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‫اسلام دین پيامبران الله است</w:t>
      </w:r>
      <w:bookmarkEnd w:id="1"/>
    </w:p>
    <w:p>
      <w:pPr>
        <w:jc w:val="start"/>
        <w:bidi/>
      </w:pPr>
      <w:r>
        <w:rPr>
          <w:rtl/>
        </w:rPr>
        <w:t xml:space="preserve">اسلام تسلیم شدن در برابر الله خالق و فرمانروای هستی و تسلیم شدن در برابر او از روی محبت و تعظیم است، و اساس اسلام ایمان به الله است، و اینکه او خالق است و هر چیزی غیر از او مخلوق می باشد، و اینکه او تنها ذاتیست که هیچ شریکی ندارد، و جز او معبود برحق نیست، و برای او زیباترین نام ها و بالاترین صفات است، و برای او کمال مطلق است بدون نقص، نه [فرزندی] زاده و نه [از کسی] زاده شده است، و هیچ کس همانند و همتای او نبوده و نیست، و در هیچ یک از مخلوقاتش قابل جایگزینی و تجسم نیست.</w:t>
      </w:r>
    </w:p>
    <w:p>
      <w:pPr>
        <w:jc w:val="start"/>
        <w:bidi/>
      </w:pPr>
      <w:r>
        <w:rPr>
          <w:rtl/>
        </w:rPr>
        <w:t xml:space="preserve">اسلام دین الله متعال است که هیچ دین دیگری را از مردم نمی پذیرد، دینی است که همه انبیاء علیهم السلام آن را آورده اند.</w:t>
      </w:r>
    </w:p>
    <w:p>
      <w:pPr>
        <w:jc w:val="start"/>
        <w:bidi/>
      </w:pPr>
      <w:r>
        <w:rPr>
          <w:rtl/>
        </w:rPr>
        <w:t xml:space="preserve">از جمله اساسات اسلام، ایمان داشتن به همه پيامبران است، و اینکه الله متعال پيامبران را برای رساندن دستورات خود به بندگانش فرستاد و کتابهایی را بر آنها نازل کرد، كه آخرین آنان محمد صلی الله علیه وسلم بود، الله متعال او را با شریعت الهی که شرائع پیامبران قبل از او را منسوخ نموده، و الله متعال با نشانه های بزرگی از او حمایت کرد، که بزرگترین آنها قرآن کریم است، کلام پروردگار جهانیان، بزرگترین کتابی که بشریت آن را شناخته است، در محتوا و لفظ و نظمش شگفت انگیز است، داراى راهنمایی به حقیقتی است که موجب سعادت دنیا و آخرت می شود، و تا امروز به زبان عربی که نازل شده است محفوظ می باشد، و به اندازۀ یک حرف در آن تغییر و تبدیل نیامده است، فرستاده است.</w:t>
      </w:r>
    </w:p>
    <w:p>
      <w:pPr>
        <w:jc w:val="start"/>
        <w:bidi/>
      </w:pPr>
      <w:r>
        <w:rPr>
          <w:rtl/>
        </w:rPr>
        <w:t xml:space="preserve">ونیز از اساسات اسلام، ایمان آوردن به فرشتگان و ایمان به روز قیامت است که در آن روز الله متعال مردم را از قبرهایشان برمی‌انگیزد تا آنها را در قبال اعمالشان بازخواست کند، پس هر کس کار نیک را انجام دهد برای او سعادت ابدی در بهشت ​​است، و هر کس کافر شود و کار بدی کند، در جهنم عذاب بزرگی خواهد داشت، و همچنان از اساسات اسلام ایمان داشتن به آنچه كه الله متعال مقدر کرده است، اعم از خیر و شر.</w:t>
      </w:r>
    </w:p>
    <w:p>
      <w:pPr>
        <w:jc w:val="start"/>
        <w:bidi/>
      </w:pPr>
      <w:r>
        <w:rPr>
          <w:rtl/>
        </w:rPr>
        <w:t xml:space="preserve">و مسلمانان معتقدند که عیسی عليه السلام بنده الله و رسول اوست، و او پسر الله نیست" چون الله متعال بزرگ است، شایستۀ او نیست که همسر و یا پسر داشته باشد، اما الله عزوجل در قرآن برای ما فرموده است که عیسی عليه السلام پیامبر بود، و برای او معجزات بسیاری داده بود، و الله متعال او را فرستاد تا قوم خود را به عبادت الله یگانه که شریک ندارد فرا بخواند، و نیز برای ما فرموده است که عیسی عليه السلام از مردم نخواست که او را پرستش کنند، بلکه او خود خالقش را پرستش می نمود.</w:t>
      </w:r>
    </w:p>
    <w:p>
      <w:pPr>
        <w:jc w:val="start"/>
        <w:bidi/>
      </w:pPr>
      <w:r>
        <w:rPr>
          <w:rtl/>
        </w:rPr>
        <w:t xml:space="preserve">اسلام دینی است که با فطرت و عقل سلیم سازگار است، و آن را نفس های سالم می پذیرد، آن را آفریدگار بزرگ برای خلقش وضع نموده است، و آن دین خیر و سعادت برای همه مردم است، نژادی را بر نژاد دیگرى یا رنگی را بررنگی دیگری ترجیح نمی دهد، و مردم در آن باهم برابر هستند، و در اسلام هیچ کس بر كسى دیگری بر ترى ندارد مگر به قدر عمل نیکش.</w:t>
      </w:r>
    </w:p>
    <w:p>
      <w:pPr>
        <w:jc w:val="start"/>
        <w:bidi/>
      </w:pPr>
      <w:r>
        <w:rPr>
          <w:rtl/>
        </w:rPr>
        <w:t xml:space="preserve">هر عاقلی باید به الله متعال به عنوان پروردگار، اسلام به عنوان دین، و به محمد صلی الله علیه وسلم به عنوان رسول ایمان داشته باشد، و این امری است که انسان در برابر آن اختیار ندارد؛ چون الله متعال در روز قیامت از او می پرسد از آنچه که رسولان پاسخ داده اند؛ اگر مؤمن باشد برای او پیروزی و رستگاری بزرگی خواهد بود، و اگر کافر باشد برای او زیان آشکاری خواهد بود.</w:t>
      </w:r>
    </w:p>
    <w:p>
      <w:pPr>
        <w:jc w:val="start"/>
        <w:bidi/>
      </w:pPr>
      <w:r>
        <w:rPr>
          <w:rtl/>
        </w:rPr>
        <w:t xml:space="preserve">هر که بخواهد وارد اسلام شود باید اين كلمه را به زبان آورد: (أشهد أن لا إله إلا الله وأشهد أن محمدًا رسول الله)، به این معنی که گواهى می دهم اینکه معبود برحق  نیست جز الله متعال و گواهى می دهم که محمد رسول الله است)، با دانستن معنای آن و ایمان به آن، و بدین ترتیب او مسلمان می شود؛ سپس آهسته آهسته بقیه احکام اسلام را فرا می گیرد؛ تا آنچه را که الله متعال به او امر کرده است انجام دهد.</w:t>
      </w:r>
    </w:p>
    <w:p>
      <w:pPr>
        <w:jc w:val="start"/>
        <w:bidi/>
      </w:pPr>
      <w:r>
        <w:rPr>
          <w:rtl/>
        </w:rPr>
        <w:t xml:space="preserve">برای معلومات بیشتر: byenah.com</w:t>
      </w:r>
    </w:p>
    <w:p>
      <w:r>
        <w:br w:type="page"/>
      </w:r>
    </w:p>
    <w:p>
      <w:pPr>
        <w:tabs>
          <w:tab w:val="right" w:leader="dot" w:pos="9062"/>
        </w:tabs>
      </w:pPr>
      <w:r>
        <w:fldChar w:fldCharType="begin"/>
      </w:r>
      <w:r>
        <w:instrText xml:space="preserve">TOC \o 1-9 \h \z \u</w:instrText>
      </w:r>
      <w:r>
        <w:fldChar w:fldCharType="separate"/>
      </w:r>
      <w:hyperlink w:anchor="_Toc1" w:history="1">
        <w:r>
          <w:t>‫اسلام دین پيامبران الله است</w:t>
        </w:r>
        <w:r>
          <w:tab/>
        </w:r>
        <w:r>
          <w:fldChar w:fldCharType="begin"/>
        </w:r>
        <w:r>
          <w:instrText xml:space="preserve">PAGEREF _Toc1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bidi/>
    </w:pPr>
    <w:rPr>
      <w:color w:val="333333"/>
      <w:sz w:val="40"/>
      <w:szCs w:val="40"/>
      <w:b w:val="1"/>
      <w:bCs w:val="1"/>
    </w:rPr>
  </w:style>
  <w:style w:type="paragraph" w:styleId="Heading2">
    <w:link w:val="Heading2Char"/>
    <w:name w:val="heading 2"/>
    <w:basedOn w:val="Normal"/>
    <w:pPr>
      <w:jc w:val="center"/>
      <w:bidi/>
    </w:pPr>
    <w:rPr>
      <w:color w:val="333333"/>
      <w:sz w:val="32"/>
      <w:szCs w:val="32"/>
      <w:b w:val="1"/>
      <w:bCs w:val="1"/>
    </w:rPr>
  </w:style>
  <w:style w:type="paragraph" w:styleId="Heading3">
    <w:link w:val="Heading3Char"/>
    <w:name w:val="heading 3"/>
    <w:basedOn w:val="Normal"/>
    <w:pPr>
      <w:jc w:val="center"/>
      <w:bidi/>
    </w:pPr>
    <w:rPr>
      <w:color w:val="333333"/>
      <w:sz w:val="28"/>
      <w:szCs w:val="28"/>
      <w:b w:val="1"/>
      <w:bCs w:val="1"/>
    </w:rPr>
  </w:style>
  <w:style w:type="paragraph" w:styleId="Heading4">
    <w:link w:val="Heading4Char"/>
    <w:name w:val="heading 4"/>
    <w:basedOn w:val="Normal"/>
    <w:pPr>
      <w:jc w:val="center"/>
      <w:bidi/>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2024-06-25T19:07:47+03:00</dcterms:created>
  <dcterms:modified xsi:type="dcterms:W3CDTF">2024-06-25T19:07:47+03:00</dcterms:modified>
</cp:coreProperties>
</file>

<file path=docProps/custom.xml><?xml version="1.0" encoding="utf-8"?>
<Properties xmlns="http://schemas.openxmlformats.org/officeDocument/2006/custom-properties" xmlns:vt="http://schemas.openxmlformats.org/officeDocument/2006/docPropsVTypes"/>
</file>