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03" w:rsidRDefault="008B3703" w:rsidP="008B3703">
      <w:pPr>
        <w:bidi w:val="0"/>
        <w:jc w:val="center"/>
        <w:rPr>
          <w:rFonts w:ascii="Times New Roman" w:hAnsi="Times New Roman" w:cs="Times New Roman"/>
          <w:sz w:val="60"/>
          <w:szCs w:val="60"/>
          <w:lang w:bidi="ar-EG"/>
        </w:rPr>
      </w:pPr>
    </w:p>
    <w:p w:rsidR="00F55394" w:rsidRDefault="00F55394" w:rsidP="00F55394">
      <w:pPr>
        <w:bidi w:val="0"/>
        <w:jc w:val="center"/>
        <w:rPr>
          <w:rFonts w:ascii="Times New Roman" w:hAnsi="Times New Roman" w:cs="Times New Roman"/>
          <w:sz w:val="60"/>
          <w:szCs w:val="60"/>
          <w:lang w:bidi="ar-EG"/>
        </w:rPr>
      </w:pPr>
    </w:p>
    <w:p w:rsidR="00F55394" w:rsidRPr="00CD0FA1" w:rsidRDefault="00F55394" w:rsidP="00F55394">
      <w:pPr>
        <w:bidi w:val="0"/>
        <w:jc w:val="center"/>
        <w:rPr>
          <w:rFonts w:ascii="Times New Roman" w:hAnsi="Times New Roman" w:cs="Times New Roman"/>
          <w:sz w:val="60"/>
          <w:szCs w:val="60"/>
          <w:rtl/>
          <w:lang w:bidi="ar-EG"/>
        </w:rPr>
      </w:pPr>
    </w:p>
    <w:p w:rsidR="00BE20B9" w:rsidRPr="00BE20B9" w:rsidRDefault="00BE20B9" w:rsidP="00BE20B9">
      <w:pPr>
        <w:bidi w:val="0"/>
        <w:spacing w:after="0" w:line="240" w:lineRule="auto"/>
        <w:jc w:val="center"/>
        <w:rPr>
          <w:rFonts w:ascii="LiSu" w:eastAsia="LiSu" w:hAnsi="Arial"/>
          <w:b/>
          <w:bCs/>
          <w:color w:val="008080"/>
          <w:kern w:val="36"/>
          <w:sz w:val="72"/>
          <w:szCs w:val="72"/>
          <w:lang w:eastAsia="zh-CN"/>
        </w:rPr>
      </w:pPr>
      <w:r w:rsidRPr="00BE20B9">
        <w:rPr>
          <w:rFonts w:ascii="LiSu" w:eastAsia="LiSu" w:hAnsi="Arial" w:hint="eastAsia"/>
          <w:b/>
          <w:bCs/>
          <w:color w:val="008080"/>
          <w:kern w:val="36"/>
          <w:sz w:val="72"/>
          <w:szCs w:val="72"/>
          <w:lang w:eastAsia="zh-CN"/>
        </w:rPr>
        <w:t>给不信穆罕默德是</w:t>
      </w:r>
    </w:p>
    <w:p w:rsidR="00BE20B9" w:rsidRPr="00BE20B9" w:rsidRDefault="00BE20B9" w:rsidP="00BE20B9">
      <w:pPr>
        <w:bidi w:val="0"/>
        <w:spacing w:after="0" w:line="240" w:lineRule="auto"/>
        <w:jc w:val="center"/>
        <w:rPr>
          <w:rFonts w:ascii="LiSu" w:eastAsia="LiSu" w:hAnsi="Arial"/>
          <w:b/>
          <w:bCs/>
          <w:color w:val="008080"/>
          <w:kern w:val="36"/>
          <w:sz w:val="72"/>
          <w:szCs w:val="72"/>
          <w:rtl/>
          <w:lang w:eastAsia="zh-CN"/>
        </w:rPr>
      </w:pPr>
      <w:r w:rsidRPr="00BE20B9">
        <w:rPr>
          <w:rFonts w:ascii="LiSu" w:eastAsia="LiSu" w:hAnsi="Arial" w:hint="eastAsia"/>
          <w:b/>
          <w:bCs/>
          <w:color w:val="008080"/>
          <w:kern w:val="36"/>
          <w:sz w:val="72"/>
          <w:szCs w:val="72"/>
          <w:lang w:eastAsia="zh-CN"/>
        </w:rPr>
        <w:t>真主的使者之人的一封信</w:t>
      </w:r>
    </w:p>
    <w:p w:rsidR="00FF4F06" w:rsidRPr="00027E05" w:rsidRDefault="00FF4F06" w:rsidP="00FF4F06">
      <w:pPr>
        <w:bidi w:val="0"/>
        <w:spacing w:after="0" w:line="240" w:lineRule="auto"/>
        <w:jc w:val="center"/>
        <w:rPr>
          <w:rFonts w:ascii="LiSu" w:eastAsia="LiSu" w:hAnsi="Arial"/>
          <w:b/>
          <w:bCs/>
          <w:color w:val="008080"/>
          <w:kern w:val="36"/>
          <w:sz w:val="24"/>
          <w:szCs w:val="24"/>
          <w:rtl/>
          <w:lang w:eastAsia="zh-CN"/>
        </w:rPr>
      </w:pPr>
    </w:p>
    <w:p w:rsidR="00BE20B9" w:rsidRPr="00BE4816" w:rsidRDefault="00BE20B9" w:rsidP="00BE20B9">
      <w:pPr>
        <w:bidi w:val="0"/>
        <w:spacing w:after="0" w:line="240" w:lineRule="auto"/>
        <w:jc w:val="center"/>
        <w:rPr>
          <w:rFonts w:cs="KFGQPC Uthman Taha Naskh"/>
          <w:b/>
          <w:bCs/>
          <w:sz w:val="48"/>
          <w:szCs w:val="48"/>
          <w:lang w:eastAsia="zh-CN" w:bidi="ar-JO"/>
        </w:rPr>
      </w:pPr>
      <w:bookmarkStart w:id="0" w:name="_GoBack"/>
      <w:bookmarkEnd w:id="0"/>
      <w:r w:rsidRPr="00BE4816">
        <w:rPr>
          <w:rFonts w:cs="KFGQPC Uthman Taha Naskh" w:hint="cs"/>
          <w:b/>
          <w:bCs/>
          <w:sz w:val="48"/>
          <w:szCs w:val="48"/>
          <w:rtl/>
          <w:lang w:eastAsia="zh-CN" w:bidi="ar-JO"/>
        </w:rPr>
        <w:t>رسالة إلى من لا يؤمن بمحمد</w:t>
      </w:r>
      <w:r w:rsidRPr="00BE4816">
        <w:rPr>
          <w:rFonts w:ascii="Times New Roman" w:hAnsi="Times New Roman" w:cs="KFGQPC Uthman Taha Naskh"/>
          <w:b/>
          <w:bCs/>
          <w:sz w:val="48"/>
          <w:szCs w:val="48"/>
          <w:rtl/>
          <w:lang w:eastAsia="zh-CN" w:bidi="ar-JO"/>
        </w:rPr>
        <w:t>ﷺ</w:t>
      </w:r>
      <w:r w:rsidRPr="00BE4816">
        <w:rPr>
          <w:rFonts w:cs="KFGQPC Uthman Taha Naskh" w:hint="cs"/>
          <w:b/>
          <w:bCs/>
          <w:sz w:val="48"/>
          <w:szCs w:val="48"/>
          <w:rtl/>
          <w:lang w:eastAsia="zh-CN" w:bidi="ar-JO"/>
        </w:rPr>
        <w:t xml:space="preserve"> أنه رسول الله</w:t>
      </w:r>
    </w:p>
    <w:p w:rsidR="005D1940" w:rsidRPr="00BE20B9" w:rsidRDefault="005D1940" w:rsidP="005D1940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685404" w:rsidRPr="005D1940" w:rsidRDefault="00685404" w:rsidP="00225227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color w:val="808080"/>
          <w:sz w:val="24"/>
          <w:szCs w:val="24"/>
          <w:lang w:eastAsia="zh-CN" w:bidi="ar-JO"/>
        </w:rPr>
      </w:pPr>
    </w:p>
    <w:p w:rsidR="0099750A" w:rsidRPr="003D4F35" w:rsidRDefault="0099750A" w:rsidP="00C45594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</w:p>
    <w:p w:rsidR="008923E4" w:rsidRPr="006B0F31" w:rsidRDefault="00BE4816" w:rsidP="006B0F31">
      <w:pPr>
        <w:jc w:val="center"/>
        <w:rPr>
          <w:rFonts w:asciiTheme="minorBidi" w:hAnsiTheme="minorBidi"/>
          <w:sz w:val="24"/>
          <w:szCs w:val="24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62848" behindDoc="0" locked="0" layoutInCell="1" allowOverlap="1" wp14:anchorId="4374449C" wp14:editId="5E78DEC6">
            <wp:simplePos x="0" y="0"/>
            <wp:positionH relativeFrom="margin">
              <wp:posOffset>1198712</wp:posOffset>
            </wp:positionH>
            <wp:positionV relativeFrom="paragraph">
              <wp:posOffset>229981</wp:posOffset>
            </wp:positionV>
            <wp:extent cx="3254375" cy="470535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3E4" w:rsidRPr="006B0F31">
        <w:rPr>
          <w:rFonts w:asciiTheme="minorBidi" w:hAnsiTheme="minorBidi"/>
          <w:sz w:val="24"/>
          <w:szCs w:val="24"/>
          <w:rtl/>
          <w:lang w:bidi="ar-EG"/>
        </w:rPr>
        <w:t>[</w:t>
      </w:r>
      <w:r>
        <w:rPr>
          <w:rFonts w:asciiTheme="minorBidi" w:hAnsiTheme="minorBidi" w:cs="Times New Roman"/>
          <w:sz w:val="24"/>
          <w:szCs w:val="24"/>
          <w:lang w:bidi="ar-EG"/>
        </w:rPr>
        <w:t xml:space="preserve"> </w:t>
      </w:r>
      <w:r w:rsidR="008923E4" w:rsidRPr="006B0F31">
        <w:rPr>
          <w:rFonts w:asciiTheme="minorBidi" w:hAnsiTheme="minorBidi" w:cs="Times New Roman"/>
          <w:sz w:val="24"/>
          <w:szCs w:val="24"/>
          <w:rtl/>
          <w:lang w:bidi="ar-EG"/>
        </w:rPr>
        <w:t>اللغة الصينية</w:t>
      </w:r>
      <w:r w:rsidR="006B0F31" w:rsidRPr="006B0F31">
        <w:rPr>
          <w:rFonts w:asciiTheme="minorBidi" w:hAnsiTheme="minorBidi" w:cs="Times New Roman" w:hint="eastAsia"/>
          <w:sz w:val="24"/>
          <w:szCs w:val="24"/>
          <w:lang w:eastAsia="zh-CN" w:bidi="ar-EG"/>
        </w:rPr>
        <w:t xml:space="preserve"> </w:t>
      </w:r>
      <w:r w:rsidR="006B0F31" w:rsidRPr="006B0F31">
        <w:rPr>
          <w:rFonts w:asciiTheme="minorBidi" w:hAnsiTheme="minorBidi" w:cs="Times New Roman"/>
          <w:sz w:val="24"/>
          <w:szCs w:val="24"/>
          <w:lang w:eastAsia="zh-CN" w:bidi="ar-EG"/>
        </w:rPr>
        <w:t xml:space="preserve">Chinese  </w:t>
      </w:r>
      <w:r>
        <w:rPr>
          <w:rFonts w:asciiTheme="minorBidi" w:hAnsiTheme="minorBidi" w:cs="Times New Roman"/>
          <w:sz w:val="24"/>
          <w:szCs w:val="24"/>
          <w:lang w:eastAsia="zh-CN" w:bidi="ar-EG"/>
        </w:rPr>
        <w:t>-</w:t>
      </w:r>
      <w:r w:rsidR="006B0F31" w:rsidRPr="006B0F31">
        <w:rPr>
          <w:rFonts w:asciiTheme="minorBidi" w:hAnsiTheme="minorBidi" w:cs="Times New Roman"/>
          <w:sz w:val="24"/>
          <w:szCs w:val="24"/>
          <w:lang w:eastAsia="zh-CN" w:bidi="ar-EG"/>
        </w:rPr>
        <w:t xml:space="preserve">  </w:t>
      </w:r>
      <w:r w:rsidR="006B0F31" w:rsidRPr="006B0F31">
        <w:rPr>
          <w:rFonts w:asciiTheme="minorBidi" w:hAnsiTheme="minorBidi" w:cs="Times New Roman"/>
          <w:sz w:val="24"/>
          <w:szCs w:val="24"/>
          <w:lang w:bidi="ar-EG"/>
        </w:rPr>
        <w:t>中文</w:t>
      </w:r>
      <w:r w:rsidR="006B0F31" w:rsidRPr="006B0F31">
        <w:rPr>
          <w:rFonts w:asciiTheme="minorBidi" w:hAnsiTheme="minorBidi" w:cs="Times New Roman" w:hint="eastAsia"/>
          <w:sz w:val="24"/>
          <w:szCs w:val="24"/>
          <w:lang w:eastAsia="zh-CN" w:bidi="ar-EG"/>
        </w:rPr>
        <w:t xml:space="preserve"> </w:t>
      </w:r>
      <w:r>
        <w:rPr>
          <w:rFonts w:asciiTheme="minorBidi" w:hAnsiTheme="minorBidi" w:cs="Times New Roman"/>
          <w:sz w:val="24"/>
          <w:szCs w:val="24"/>
          <w:lang w:eastAsia="zh-CN" w:bidi="ar-EG"/>
        </w:rPr>
        <w:t>-</w:t>
      </w:r>
      <w:r w:rsidR="006B0F31" w:rsidRPr="006B0F31">
        <w:rPr>
          <w:rFonts w:asciiTheme="minorBidi" w:hAnsiTheme="minorBidi" w:cs="Times New Roman"/>
          <w:sz w:val="24"/>
          <w:szCs w:val="24"/>
          <w:lang w:eastAsia="zh-CN" w:bidi="ar-EG"/>
        </w:rPr>
        <w:t xml:space="preserve"> </w:t>
      </w:r>
      <w:r w:rsidR="006B0F31" w:rsidRPr="006B0F31">
        <w:rPr>
          <w:rFonts w:asciiTheme="minorBidi" w:hAnsiTheme="minorBidi" w:cs="Times New Roman" w:hint="eastAsia"/>
          <w:sz w:val="24"/>
          <w:szCs w:val="24"/>
          <w:lang w:eastAsia="zh-CN" w:bidi="ar-EG"/>
        </w:rPr>
        <w:t xml:space="preserve"> </w:t>
      </w:r>
      <w:r w:rsidR="008923E4" w:rsidRPr="006B0F31">
        <w:rPr>
          <w:rFonts w:asciiTheme="minorBidi" w:hAnsiTheme="minorBidi"/>
          <w:sz w:val="24"/>
          <w:szCs w:val="24"/>
          <w:rtl/>
          <w:lang w:bidi="ar-EG"/>
        </w:rPr>
        <w:t>]</w:t>
      </w:r>
    </w:p>
    <w:p w:rsidR="00316388" w:rsidRPr="008923E4" w:rsidRDefault="00316388" w:rsidP="002D4DE8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9003B8" w:rsidRDefault="009003B8" w:rsidP="007D662F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99750A" w:rsidRDefault="0099750A" w:rsidP="0099750A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9F161C" w:rsidRDefault="009F161C" w:rsidP="009F161C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316388" w:rsidRDefault="00316388" w:rsidP="0031638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12"/>
          <w:szCs w:val="12"/>
          <w:lang w:bidi="ar-EG"/>
        </w:rPr>
      </w:pPr>
    </w:p>
    <w:p w:rsidR="00225227" w:rsidRPr="00CD0FA1" w:rsidRDefault="00225227" w:rsidP="00225227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12"/>
          <w:szCs w:val="12"/>
          <w:lang w:bidi="ar-EG"/>
        </w:rPr>
      </w:pPr>
    </w:p>
    <w:p w:rsidR="008B6D70" w:rsidRDefault="008B6D70" w:rsidP="008B6D70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8923E4" w:rsidRPr="0099750A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32"/>
          <w:szCs w:val="32"/>
          <w:lang w:eastAsia="zh-CN"/>
        </w:rPr>
      </w:pPr>
      <w:r w:rsidRPr="0099750A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编审</w:t>
      </w:r>
      <w:r w:rsidRPr="0099750A">
        <w:rPr>
          <w:rFonts w:ascii="STXingkai" w:eastAsia="STXingkai" w:hAnsi="TR Bahamas Light"/>
          <w:b/>
          <w:bCs/>
          <w:sz w:val="32"/>
          <w:szCs w:val="32"/>
          <w:lang w:val="tr-TR" w:eastAsia="zh-CN"/>
        </w:rPr>
        <w:t>:</w:t>
      </w:r>
      <w:r w:rsidRPr="0099750A">
        <w:rPr>
          <w:rFonts w:ascii="TR Bahamas Light" w:hAnsi="TR Bahamas Light" w:cs="mylotus"/>
          <w:b/>
          <w:bCs/>
          <w:sz w:val="32"/>
          <w:szCs w:val="32"/>
          <w:lang w:eastAsia="zh-CN"/>
        </w:rPr>
        <w:t xml:space="preserve"> </w:t>
      </w:r>
      <w:r w:rsidRPr="0099750A">
        <w:rPr>
          <w:rFonts w:asciiTheme="minorEastAsia" w:hAnsiTheme="minorEastAsia" w:hint="eastAsia"/>
          <w:b/>
          <w:bCs/>
          <w:kern w:val="28"/>
          <w:sz w:val="32"/>
          <w:szCs w:val="32"/>
          <w:lang w:eastAsia="zh-CN"/>
        </w:rPr>
        <w:t>伊斯兰之家中文小组</w:t>
      </w:r>
    </w:p>
    <w:p w:rsidR="00316388" w:rsidRDefault="00316388" w:rsidP="00A24F12">
      <w:pPr>
        <w:spacing w:after="0" w:line="240" w:lineRule="auto"/>
        <w:ind w:firstLine="113"/>
        <w:jc w:val="center"/>
        <w:rPr>
          <w:rFonts w:asciiTheme="minorBidi" w:hAnsiTheme="minorBidi" w:cs="Times New Roman"/>
          <w:b/>
          <w:bCs/>
          <w:sz w:val="24"/>
          <w:szCs w:val="24"/>
          <w:lang w:bidi="ar-EG"/>
        </w:rPr>
      </w:pPr>
      <w:r w:rsidRPr="0099750A">
        <w:rPr>
          <w:rFonts w:asciiTheme="minorBidi" w:hAnsiTheme="minorBidi" w:cs="Times New Roman"/>
          <w:b/>
          <w:bCs/>
          <w:sz w:val="24"/>
          <w:szCs w:val="24"/>
          <w:rtl/>
          <w:lang w:bidi="ar-EG"/>
        </w:rPr>
        <w:t>مراجعة</w:t>
      </w:r>
      <w:r w:rsidRPr="0099750A">
        <w:rPr>
          <w:rFonts w:asciiTheme="minorBidi" w:hAnsiTheme="minorBidi"/>
          <w:b/>
          <w:bCs/>
          <w:sz w:val="24"/>
          <w:szCs w:val="24"/>
          <w:rtl/>
          <w:lang w:bidi="ar-EG"/>
        </w:rPr>
        <w:t>:</w:t>
      </w:r>
      <w:r w:rsidR="00693F61" w:rsidRPr="0099750A">
        <w:rPr>
          <w:rFonts w:ascii="Times New Roman" w:hAnsi="Times New Roman" w:cs="KFGQPC Uthman Taha Naskh"/>
          <w:b/>
          <w:bCs/>
          <w:sz w:val="24"/>
          <w:szCs w:val="24"/>
          <w:rtl/>
          <w:lang w:bidi="ar-EG"/>
        </w:rPr>
        <w:t xml:space="preserve"> </w:t>
      </w:r>
      <w:r w:rsidR="008923E4" w:rsidRPr="0099750A">
        <w:rPr>
          <w:rFonts w:asciiTheme="minorBidi" w:hAnsiTheme="minorBidi" w:cs="Times New Roman"/>
          <w:b/>
          <w:bCs/>
          <w:sz w:val="24"/>
          <w:szCs w:val="24"/>
          <w:rtl/>
          <w:lang w:bidi="ar-EG"/>
        </w:rPr>
        <w:t>فريق اللغة الصينية بموقع دار الإسلام</w:t>
      </w:r>
    </w:p>
    <w:p w:rsidR="00BE4816" w:rsidRDefault="00BE4816" w:rsidP="00A24F12">
      <w:pPr>
        <w:spacing w:after="0" w:line="240" w:lineRule="auto"/>
        <w:ind w:firstLine="113"/>
        <w:jc w:val="center"/>
        <w:rPr>
          <w:rFonts w:asciiTheme="minorBidi" w:hAnsiTheme="minorBidi" w:cs="Times New Roman"/>
          <w:b/>
          <w:bCs/>
          <w:sz w:val="24"/>
          <w:szCs w:val="24"/>
          <w:lang w:bidi="ar-EG"/>
        </w:rPr>
      </w:pPr>
    </w:p>
    <w:p w:rsidR="00BE4816" w:rsidRDefault="00BE4816" w:rsidP="00A24F12">
      <w:pPr>
        <w:spacing w:after="0" w:line="240" w:lineRule="auto"/>
        <w:ind w:firstLine="113"/>
        <w:jc w:val="center"/>
        <w:rPr>
          <w:rFonts w:asciiTheme="minorBidi" w:hAnsiTheme="minorBidi" w:cs="Times New Roman"/>
          <w:b/>
          <w:bCs/>
          <w:sz w:val="24"/>
          <w:szCs w:val="24"/>
          <w:lang w:bidi="ar-EG"/>
        </w:rPr>
      </w:pPr>
    </w:p>
    <w:p w:rsidR="00BE4816" w:rsidRDefault="00BE4816" w:rsidP="00A24F12">
      <w:pPr>
        <w:spacing w:after="0" w:line="240" w:lineRule="auto"/>
        <w:ind w:firstLine="113"/>
        <w:jc w:val="center"/>
        <w:rPr>
          <w:rFonts w:asciiTheme="minorBidi" w:hAnsiTheme="minorBidi" w:cs="Times New Roman"/>
          <w:b/>
          <w:bCs/>
          <w:sz w:val="24"/>
          <w:szCs w:val="24"/>
          <w:lang w:bidi="ar-EG"/>
        </w:rPr>
      </w:pPr>
    </w:p>
    <w:p w:rsidR="00BE4816" w:rsidRDefault="00BE4816" w:rsidP="00A24F12">
      <w:pPr>
        <w:spacing w:after="0" w:line="240" w:lineRule="auto"/>
        <w:ind w:firstLine="113"/>
        <w:jc w:val="center"/>
        <w:rPr>
          <w:rFonts w:asciiTheme="minorBidi" w:hAnsiTheme="minorBidi" w:cs="Times New Roman"/>
          <w:b/>
          <w:bCs/>
          <w:sz w:val="24"/>
          <w:szCs w:val="24"/>
          <w:lang w:bidi="ar-EG"/>
        </w:rPr>
      </w:pPr>
    </w:p>
    <w:p w:rsidR="00BE4816" w:rsidRPr="0099750A" w:rsidRDefault="00BE4816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rtl/>
          <w:lang w:bidi="ar-EG"/>
        </w:rPr>
      </w:pPr>
    </w:p>
    <w:p w:rsidR="00BE20B9" w:rsidRPr="00BE20B9" w:rsidRDefault="00BE20B9" w:rsidP="00BE20B9">
      <w:pPr>
        <w:bidi w:val="0"/>
        <w:spacing w:after="0" w:line="240" w:lineRule="auto"/>
        <w:jc w:val="center"/>
        <w:rPr>
          <w:rFonts w:ascii="LiSu" w:eastAsia="LiSu" w:hAnsi="Arial"/>
          <w:b/>
          <w:bCs/>
          <w:color w:val="008080"/>
          <w:kern w:val="36"/>
          <w:sz w:val="40"/>
          <w:szCs w:val="40"/>
          <w:lang w:eastAsia="zh-CN"/>
        </w:rPr>
      </w:pPr>
      <w:r w:rsidRPr="00BE20B9">
        <w:rPr>
          <w:rFonts w:ascii="LiSu" w:eastAsia="LiSu" w:hAnsi="Arial" w:hint="eastAsia"/>
          <w:b/>
          <w:bCs/>
          <w:color w:val="008080"/>
          <w:kern w:val="36"/>
          <w:sz w:val="40"/>
          <w:szCs w:val="40"/>
          <w:lang w:eastAsia="zh-CN"/>
        </w:rPr>
        <w:lastRenderedPageBreak/>
        <w:t>给不信穆罕默德是</w:t>
      </w:r>
    </w:p>
    <w:p w:rsidR="00BE20B9" w:rsidRPr="00BE20B9" w:rsidRDefault="00BE20B9" w:rsidP="00BE20B9">
      <w:pPr>
        <w:bidi w:val="0"/>
        <w:spacing w:after="0" w:line="240" w:lineRule="auto"/>
        <w:jc w:val="center"/>
        <w:rPr>
          <w:rFonts w:ascii="LiSu" w:eastAsia="LiSu" w:hAnsi="Arial"/>
          <w:b/>
          <w:bCs/>
          <w:color w:val="008080"/>
          <w:kern w:val="36"/>
          <w:sz w:val="40"/>
          <w:szCs w:val="40"/>
          <w:rtl/>
          <w:lang w:eastAsia="zh-CN"/>
        </w:rPr>
      </w:pPr>
      <w:r w:rsidRPr="005D1940">
        <w:rPr>
          <w:rFonts w:ascii="STXingkai" w:eastAsia="STXingkai" w:hAnsiTheme="majorBidi" w:cstheme="majorBidi" w:hint="eastAsia"/>
          <w:noProof/>
          <w:color w:val="C00000"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328528C2" wp14:editId="397979F0">
            <wp:simplePos x="0" y="0"/>
            <wp:positionH relativeFrom="margin">
              <wp:posOffset>748160</wp:posOffset>
            </wp:positionH>
            <wp:positionV relativeFrom="paragraph">
              <wp:posOffset>28580</wp:posOffset>
            </wp:positionV>
            <wp:extent cx="4278324" cy="469265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8324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BE20B9">
        <w:rPr>
          <w:rFonts w:ascii="LiSu" w:eastAsia="LiSu" w:hAnsi="Arial" w:hint="eastAsia"/>
          <w:b/>
          <w:bCs/>
          <w:color w:val="008080"/>
          <w:kern w:val="36"/>
          <w:sz w:val="40"/>
          <w:szCs w:val="40"/>
          <w:lang w:eastAsia="zh-CN"/>
        </w:rPr>
        <w:t>真主的使者之人的一封信</w:t>
      </w:r>
    </w:p>
    <w:p w:rsidR="00524554" w:rsidRPr="005D1940" w:rsidRDefault="00524554" w:rsidP="00225227">
      <w:pPr>
        <w:bidi w:val="0"/>
        <w:spacing w:line="360" w:lineRule="auto"/>
        <w:ind w:firstLineChars="200" w:firstLine="160"/>
        <w:jc w:val="both"/>
        <w:rPr>
          <w:sz w:val="8"/>
          <w:szCs w:val="8"/>
          <w:lang w:eastAsia="zh-CN"/>
        </w:rPr>
      </w:pPr>
    </w:p>
    <w:p w:rsidR="005D1940" w:rsidRPr="005D1940" w:rsidRDefault="005D1940" w:rsidP="005D1940">
      <w:pPr>
        <w:bidi w:val="0"/>
        <w:spacing w:line="360" w:lineRule="auto"/>
        <w:ind w:firstLineChars="200" w:firstLine="120"/>
        <w:jc w:val="both"/>
        <w:rPr>
          <w:color w:val="000000"/>
          <w:sz w:val="6"/>
          <w:szCs w:val="6"/>
          <w:lang w:eastAsia="zh-CN"/>
        </w:rPr>
      </w:pPr>
    </w:p>
    <w:p w:rsidR="00BE20B9" w:rsidRPr="007D2541" w:rsidRDefault="00BE20B9" w:rsidP="00BE20B9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7D2541">
        <w:rPr>
          <w:color w:val="000000"/>
          <w:sz w:val="36"/>
          <w:szCs w:val="36"/>
          <w:lang w:eastAsia="zh-CN"/>
        </w:rPr>
        <w:t>这个时代，嘲笑安拉和他的使者及经文已成为了平常的事。这些嘲笑大多数来自外面。不信道者佯称伊斯兰教是恐怖、落后和无知的宗教。因此，伊斯兰教的敌人总是嘲笑伊斯兰教的教义，以为它已过时而不适合现在的时代。</w:t>
      </w:r>
    </w:p>
    <w:p w:rsidR="00BE20B9" w:rsidRPr="007D2541" w:rsidRDefault="00BE20B9" w:rsidP="00BE20B9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7D2541">
        <w:rPr>
          <w:color w:val="000000"/>
          <w:sz w:val="36"/>
          <w:szCs w:val="36"/>
          <w:lang w:eastAsia="zh-CN"/>
        </w:rPr>
        <w:t>赞主清净！难道他们的言论自由就是为了来嘲笑安拉的使者（祈主福安之）？</w:t>
      </w:r>
    </w:p>
    <w:p w:rsidR="00BE20B9" w:rsidRPr="007D2541" w:rsidRDefault="00BE20B9" w:rsidP="00BE20B9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7D2541">
        <w:rPr>
          <w:color w:val="000000"/>
          <w:sz w:val="36"/>
          <w:szCs w:val="36"/>
          <w:lang w:eastAsia="zh-CN"/>
        </w:rPr>
        <w:t>显然，他们没找到什么可以批评伊斯兰教的科学依据，于是就求助于这些没有意思的图片。</w:t>
      </w:r>
    </w:p>
    <w:p w:rsidR="00BE20B9" w:rsidRDefault="00BE20B9" w:rsidP="00BE20B9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>
        <w:rPr>
          <w:color w:val="000000"/>
          <w:sz w:val="36"/>
          <w:szCs w:val="36"/>
          <w:lang w:eastAsia="zh-CN"/>
        </w:rPr>
        <w:t> </w:t>
      </w:r>
      <w:r w:rsidRPr="007D2541">
        <w:rPr>
          <w:color w:val="000000"/>
          <w:sz w:val="36"/>
          <w:szCs w:val="36"/>
          <w:lang w:eastAsia="zh-CN"/>
        </w:rPr>
        <w:t>他们想要从《古兰经》和《圣训》中挑出违背科学或语言上的错误，以便说服他们的追随者，然而他们失败了，只有这些表示着他们的破产的图片。</w:t>
      </w:r>
    </w:p>
    <w:p w:rsidR="00BE20B9" w:rsidRPr="007D2541" w:rsidRDefault="00BE20B9" w:rsidP="00BE20B9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7D2541">
        <w:rPr>
          <w:color w:val="000000"/>
          <w:sz w:val="36"/>
          <w:szCs w:val="36"/>
          <w:lang w:eastAsia="zh-CN"/>
        </w:rPr>
        <w:t>我们也有言论自由的权利。但是我们不可能嘲笑他们的先知</w:t>
      </w:r>
      <w:r w:rsidRPr="007D2541">
        <w:rPr>
          <w:color w:val="000000"/>
          <w:sz w:val="36"/>
          <w:szCs w:val="36"/>
          <w:lang w:eastAsia="zh-CN"/>
        </w:rPr>
        <w:t>——</w:t>
      </w:r>
      <w:r w:rsidRPr="007D2541">
        <w:rPr>
          <w:color w:val="000000"/>
          <w:sz w:val="36"/>
          <w:szCs w:val="36"/>
          <w:lang w:eastAsia="zh-CN"/>
        </w:rPr>
        <w:t>穆萨（摩西）和尔萨（耶稣），因为他们的先知与他们的行为无关。我们不区分对待先知，因为他们都是安拉的使者。</w:t>
      </w:r>
    </w:p>
    <w:p w:rsidR="00BE20B9" w:rsidRPr="007D2541" w:rsidRDefault="00BE20B9" w:rsidP="00BE20B9">
      <w:pPr>
        <w:bidi w:val="0"/>
        <w:spacing w:line="360" w:lineRule="auto"/>
        <w:jc w:val="both"/>
        <w:rPr>
          <w:color w:val="000000"/>
          <w:sz w:val="36"/>
          <w:szCs w:val="36"/>
          <w:lang w:eastAsia="zh-CN"/>
        </w:rPr>
      </w:pPr>
      <w:r>
        <w:rPr>
          <w:rFonts w:hint="eastAsia"/>
          <w:color w:val="000000"/>
          <w:sz w:val="36"/>
          <w:szCs w:val="36"/>
          <w:lang w:eastAsia="zh-CN"/>
        </w:rPr>
        <w:t xml:space="preserve">    </w:t>
      </w:r>
      <w:r w:rsidRPr="007D2541">
        <w:rPr>
          <w:color w:val="000000"/>
          <w:sz w:val="36"/>
          <w:szCs w:val="36"/>
          <w:lang w:eastAsia="zh-CN"/>
        </w:rPr>
        <w:t>首先我们该听一下安拉对这种人说了什么？</w:t>
      </w:r>
      <w:r w:rsidRPr="007D2541">
        <w:rPr>
          <w:rFonts w:hint="eastAsia"/>
          <w:color w:val="000000"/>
          <w:sz w:val="36"/>
          <w:szCs w:val="36"/>
          <w:lang w:eastAsia="zh-CN"/>
        </w:rPr>
        <w:t> </w:t>
      </w:r>
      <w:r w:rsidRPr="007D2541">
        <w:rPr>
          <w:color w:val="000000"/>
          <w:sz w:val="36"/>
          <w:szCs w:val="36"/>
          <w:lang w:eastAsia="zh-CN"/>
        </w:rPr>
        <w:t>“</w:t>
      </w:r>
      <w:r w:rsidRPr="007D2541">
        <w:rPr>
          <w:color w:val="000000"/>
          <w:sz w:val="36"/>
          <w:szCs w:val="36"/>
          <w:lang w:eastAsia="zh-CN"/>
        </w:rPr>
        <w:t>诽谤真主和使者的人，真主在今世和后世必弃绝他们，并为他们预</w:t>
      </w:r>
      <w:r w:rsidRPr="007D2541">
        <w:rPr>
          <w:color w:val="000000"/>
          <w:sz w:val="36"/>
          <w:szCs w:val="36"/>
          <w:lang w:eastAsia="zh-CN"/>
        </w:rPr>
        <w:lastRenderedPageBreak/>
        <w:t>备凌辱的刑罚。以信士们和信女们所未犯的罪恶诽谤他们者，确已担负诬蔑和明显的罪恶。</w:t>
      </w:r>
      <w:r w:rsidRPr="007D2541">
        <w:rPr>
          <w:color w:val="000000"/>
          <w:sz w:val="36"/>
          <w:szCs w:val="36"/>
          <w:lang w:eastAsia="zh-CN"/>
        </w:rPr>
        <w:t>” </w:t>
      </w:r>
      <w:r w:rsidRPr="007D2541">
        <w:rPr>
          <w:color w:val="000000"/>
          <w:sz w:val="36"/>
          <w:szCs w:val="36"/>
          <w:lang w:eastAsia="zh-CN"/>
        </w:rPr>
        <w:t>（《古兰经》</w:t>
      </w:r>
      <w:r w:rsidRPr="007D2541">
        <w:rPr>
          <w:color w:val="000000"/>
          <w:sz w:val="36"/>
          <w:szCs w:val="36"/>
          <w:lang w:eastAsia="zh-CN"/>
        </w:rPr>
        <w:t>33</w:t>
      </w:r>
      <w:r w:rsidRPr="007D2541">
        <w:rPr>
          <w:rFonts w:hint="eastAsia"/>
          <w:color w:val="000000"/>
          <w:sz w:val="36"/>
          <w:szCs w:val="36"/>
          <w:lang w:eastAsia="zh-CN"/>
        </w:rPr>
        <w:t>：</w:t>
      </w:r>
      <w:r w:rsidRPr="007D2541">
        <w:rPr>
          <w:color w:val="000000"/>
          <w:sz w:val="36"/>
          <w:szCs w:val="36"/>
          <w:lang w:eastAsia="zh-CN"/>
        </w:rPr>
        <w:t>57-58</w:t>
      </w:r>
      <w:r w:rsidRPr="007D2541">
        <w:rPr>
          <w:rFonts w:hint="eastAsia"/>
          <w:color w:val="000000"/>
          <w:sz w:val="36"/>
          <w:szCs w:val="36"/>
          <w:lang w:eastAsia="zh-CN"/>
        </w:rPr>
        <w:t>）</w:t>
      </w:r>
    </w:p>
    <w:p w:rsidR="00BE20B9" w:rsidRPr="007D2541" w:rsidRDefault="00BE20B9" w:rsidP="00BE20B9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7D2541">
        <w:rPr>
          <w:color w:val="000000"/>
          <w:sz w:val="36"/>
          <w:szCs w:val="36"/>
          <w:lang w:eastAsia="zh-CN"/>
        </w:rPr>
        <w:t>这些图片是对安拉的一种亵渎，对先知的一种嘲笑，对各穆斯林（男女）的一种伤害。因此，如果他们不停止类似的行为，他们在后世将受到安拉的最大的惩罚。</w:t>
      </w:r>
      <w:r w:rsidRPr="007D2541">
        <w:rPr>
          <w:color w:val="000000"/>
          <w:sz w:val="36"/>
          <w:szCs w:val="36"/>
          <w:lang w:eastAsia="zh-CN"/>
        </w:rPr>
        <w:t>   </w:t>
      </w:r>
    </w:p>
    <w:p w:rsidR="00BE20B9" w:rsidRPr="007D2541" w:rsidRDefault="00BE20B9" w:rsidP="00BE20B9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7D2541">
        <w:rPr>
          <w:color w:val="000000"/>
          <w:sz w:val="36"/>
          <w:szCs w:val="36"/>
          <w:lang w:eastAsia="zh-CN"/>
        </w:rPr>
        <w:t>我们的表达方法比他们的表达方法更强和更能持久。他们的方法不表示什么，只是一种幻想。我们将以科学的表达方法对他们说话，这正是他们无能采用的表达方式。我们也将告诉他们这个仁慈先知的事实。</w:t>
      </w:r>
      <w:r w:rsidRPr="007D2541">
        <w:rPr>
          <w:color w:val="000000"/>
          <w:sz w:val="36"/>
          <w:szCs w:val="36"/>
          <w:lang w:eastAsia="zh-CN"/>
        </w:rPr>
        <w:t> </w:t>
      </w:r>
    </w:p>
    <w:p w:rsidR="00BE20B9" w:rsidRPr="007D2541" w:rsidRDefault="00BE20B9" w:rsidP="00BE20B9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7D2541">
        <w:rPr>
          <w:color w:val="000000"/>
          <w:sz w:val="36"/>
          <w:szCs w:val="36"/>
          <w:lang w:eastAsia="zh-CN"/>
        </w:rPr>
        <w:t>我不说穆圣的高尚道德，因为他们没有这种道德也不承认它。但是我们将给他们发送一份科学和有内容的短信，内容都是来自先知与《古兰经》。它被念诵了十四个世纪，并会被继续念颂下去。</w:t>
      </w:r>
      <w:r w:rsidRPr="007D2541">
        <w:rPr>
          <w:color w:val="000000"/>
          <w:sz w:val="36"/>
          <w:szCs w:val="36"/>
          <w:lang w:eastAsia="zh-CN"/>
        </w:rPr>
        <w:t> </w:t>
      </w:r>
    </w:p>
    <w:p w:rsidR="00BE20B9" w:rsidRDefault="00BE20B9" w:rsidP="00BE20B9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7D2541">
        <w:rPr>
          <w:color w:val="000000"/>
          <w:sz w:val="36"/>
          <w:szCs w:val="36"/>
          <w:lang w:eastAsia="zh-CN"/>
        </w:rPr>
        <w:t>我对这些以科学和公平为自豪的人</w:t>
      </w:r>
      <w:r w:rsidRPr="007D2541">
        <w:rPr>
          <w:color w:val="000000"/>
          <w:sz w:val="36"/>
          <w:szCs w:val="36"/>
          <w:lang w:eastAsia="zh-CN"/>
        </w:rPr>
        <w:t>——</w:t>
      </w:r>
      <w:r w:rsidRPr="007D2541">
        <w:rPr>
          <w:color w:val="000000"/>
          <w:sz w:val="36"/>
          <w:szCs w:val="36"/>
          <w:lang w:eastAsia="zh-CN"/>
        </w:rPr>
        <w:t>他们是技术先进国家，也是信仰公平和权利的民主国家</w:t>
      </w:r>
      <w:r w:rsidRPr="007D2541">
        <w:rPr>
          <w:color w:val="000000"/>
          <w:sz w:val="36"/>
          <w:szCs w:val="36"/>
          <w:lang w:eastAsia="zh-CN"/>
        </w:rPr>
        <w:t>——</w:t>
      </w:r>
      <w:r w:rsidRPr="007D2541">
        <w:rPr>
          <w:color w:val="000000"/>
          <w:sz w:val="36"/>
          <w:szCs w:val="36"/>
          <w:lang w:eastAsia="zh-CN"/>
        </w:rPr>
        <w:t>说：</w:t>
      </w:r>
      <w:r w:rsidRPr="007D2541">
        <w:rPr>
          <w:color w:val="000000"/>
          <w:sz w:val="36"/>
          <w:szCs w:val="36"/>
          <w:lang w:eastAsia="zh-CN"/>
        </w:rPr>
        <w:t>“</w:t>
      </w:r>
      <w:r w:rsidRPr="007D2541">
        <w:rPr>
          <w:color w:val="000000"/>
          <w:sz w:val="36"/>
          <w:szCs w:val="36"/>
          <w:lang w:eastAsia="zh-CN"/>
        </w:rPr>
        <w:t>你们所嘲笑的《古兰经》就是第一个传播科学和公平的书，而这是成功</w:t>
      </w:r>
      <w:r w:rsidRPr="007D2541">
        <w:rPr>
          <w:rFonts w:hint="eastAsia"/>
          <w:color w:val="000000"/>
          <w:sz w:val="36"/>
          <w:szCs w:val="36"/>
          <w:lang w:eastAsia="zh-CN"/>
        </w:rPr>
        <w:t> </w:t>
      </w:r>
      <w:r w:rsidRPr="007D2541">
        <w:rPr>
          <w:color w:val="000000"/>
          <w:sz w:val="36"/>
          <w:szCs w:val="36"/>
          <w:lang w:eastAsia="zh-CN"/>
        </w:rPr>
        <w:t>和文明延续的两个标准。</w:t>
      </w:r>
      <w:r w:rsidRPr="007D2541">
        <w:rPr>
          <w:color w:val="000000"/>
          <w:sz w:val="36"/>
          <w:szCs w:val="36"/>
          <w:lang w:eastAsia="zh-CN"/>
        </w:rPr>
        <w:t> </w:t>
      </w:r>
    </w:p>
    <w:p w:rsidR="00BE20B9" w:rsidRDefault="00BE20B9" w:rsidP="00BE20B9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7D2541">
        <w:rPr>
          <w:color w:val="000000"/>
          <w:sz w:val="36"/>
          <w:szCs w:val="36"/>
          <w:lang w:eastAsia="zh-CN"/>
        </w:rPr>
        <w:lastRenderedPageBreak/>
        <w:t>《古兰经》降示的第一个单词就是</w:t>
      </w:r>
      <w:r w:rsidRPr="007D2541">
        <w:rPr>
          <w:color w:val="000000"/>
          <w:sz w:val="36"/>
          <w:szCs w:val="36"/>
          <w:lang w:eastAsia="zh-CN"/>
        </w:rPr>
        <w:t>“</w:t>
      </w:r>
      <w:r w:rsidRPr="007D2541">
        <w:rPr>
          <w:color w:val="000000"/>
          <w:sz w:val="36"/>
          <w:szCs w:val="36"/>
          <w:lang w:eastAsia="zh-CN"/>
        </w:rPr>
        <w:t>读</w:t>
      </w:r>
      <w:r w:rsidRPr="007D2541">
        <w:rPr>
          <w:color w:val="000000"/>
          <w:sz w:val="36"/>
          <w:szCs w:val="36"/>
          <w:lang w:eastAsia="zh-CN"/>
        </w:rPr>
        <w:t>”</w:t>
      </w:r>
      <w:r w:rsidRPr="007D2541">
        <w:rPr>
          <w:color w:val="000000"/>
          <w:sz w:val="36"/>
          <w:szCs w:val="36"/>
          <w:lang w:eastAsia="zh-CN"/>
        </w:rPr>
        <w:t>，这是伊斯兰教是科学宗教的证明。《古兰经》最后降示的经文是</w:t>
      </w:r>
      <w:r w:rsidRPr="007D2541">
        <w:rPr>
          <w:color w:val="000000"/>
          <w:sz w:val="36"/>
          <w:szCs w:val="36"/>
          <w:lang w:eastAsia="zh-CN"/>
        </w:rPr>
        <w:t>“</w:t>
      </w:r>
      <w:r w:rsidRPr="007D2541">
        <w:rPr>
          <w:color w:val="000000"/>
          <w:sz w:val="36"/>
          <w:szCs w:val="36"/>
          <w:lang w:eastAsia="zh-CN"/>
        </w:rPr>
        <w:t>他们不受亏枉</w:t>
      </w:r>
      <w:r w:rsidRPr="007D2541">
        <w:rPr>
          <w:color w:val="000000"/>
          <w:sz w:val="36"/>
          <w:szCs w:val="36"/>
          <w:lang w:eastAsia="zh-CN"/>
        </w:rPr>
        <w:t>”</w:t>
      </w:r>
      <w:r w:rsidRPr="007D2541">
        <w:rPr>
          <w:color w:val="000000"/>
          <w:sz w:val="36"/>
          <w:szCs w:val="36"/>
          <w:lang w:eastAsia="zh-CN"/>
        </w:rPr>
        <w:t>，这证明伊斯兰教是公平的宗教。那么，今天你们引以自豪的东西，我们的先知比你们早十四个世纪就说过。</w:t>
      </w:r>
      <w:r w:rsidRPr="007D2541">
        <w:rPr>
          <w:color w:val="000000"/>
          <w:sz w:val="36"/>
          <w:szCs w:val="36"/>
          <w:lang w:eastAsia="zh-CN"/>
        </w:rPr>
        <w:t> </w:t>
      </w:r>
    </w:p>
    <w:p w:rsidR="00BE20B9" w:rsidRPr="007D2541" w:rsidRDefault="00BE20B9" w:rsidP="00BE20B9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7D2541">
        <w:rPr>
          <w:color w:val="000000"/>
          <w:sz w:val="36"/>
          <w:szCs w:val="36"/>
          <w:lang w:eastAsia="zh-CN"/>
        </w:rPr>
        <w:t>你们说你们是第一个呼吁研究宇宙、生物并引以为豪的。但是我们请你们来读一下安拉的经文，其中直接呼吁观察宇宙及万物。伟大真主说：</w:t>
      </w:r>
      <w:r w:rsidRPr="007D2541">
        <w:rPr>
          <w:color w:val="000000"/>
          <w:sz w:val="36"/>
          <w:szCs w:val="36"/>
          <w:lang w:eastAsia="zh-CN"/>
        </w:rPr>
        <w:t>“</w:t>
      </w:r>
      <w:r w:rsidRPr="007D2541">
        <w:rPr>
          <w:color w:val="000000"/>
          <w:sz w:val="36"/>
          <w:szCs w:val="36"/>
          <w:lang w:eastAsia="zh-CN"/>
        </w:rPr>
        <w:t>你说：</w:t>
      </w:r>
      <w:r w:rsidRPr="007D2541">
        <w:rPr>
          <w:color w:val="000000"/>
          <w:sz w:val="36"/>
          <w:szCs w:val="36"/>
          <w:lang w:eastAsia="zh-CN"/>
        </w:rPr>
        <w:t>‘</w:t>
      </w:r>
      <w:r w:rsidRPr="007D2541">
        <w:rPr>
          <w:color w:val="000000"/>
          <w:sz w:val="36"/>
          <w:szCs w:val="36"/>
          <w:lang w:eastAsia="zh-CN"/>
        </w:rPr>
        <w:t>你们应当在大地上旅行，因而观察真主怎样创造众生，又怎样再造他们。真主对于万事确是全能的。</w:t>
      </w:r>
      <w:r w:rsidRPr="007D2541">
        <w:rPr>
          <w:color w:val="000000"/>
          <w:sz w:val="36"/>
          <w:szCs w:val="36"/>
          <w:lang w:eastAsia="zh-CN"/>
        </w:rPr>
        <w:t>’” </w:t>
      </w:r>
      <w:r w:rsidRPr="007D2541">
        <w:rPr>
          <w:color w:val="000000"/>
          <w:sz w:val="36"/>
          <w:szCs w:val="36"/>
          <w:lang w:eastAsia="zh-CN"/>
        </w:rPr>
        <w:t>（《古兰经》</w:t>
      </w:r>
      <w:r w:rsidRPr="007D2541">
        <w:rPr>
          <w:color w:val="000000"/>
          <w:sz w:val="36"/>
          <w:szCs w:val="36"/>
          <w:lang w:eastAsia="zh-CN"/>
        </w:rPr>
        <w:t>29</w:t>
      </w:r>
      <w:r w:rsidRPr="007D2541">
        <w:rPr>
          <w:rFonts w:hint="eastAsia"/>
          <w:color w:val="000000"/>
          <w:sz w:val="36"/>
          <w:szCs w:val="36"/>
          <w:lang w:eastAsia="zh-CN"/>
        </w:rPr>
        <w:t>：</w:t>
      </w:r>
      <w:r w:rsidRPr="007D2541">
        <w:rPr>
          <w:color w:val="000000"/>
          <w:sz w:val="36"/>
          <w:szCs w:val="36"/>
          <w:lang w:eastAsia="zh-CN"/>
        </w:rPr>
        <w:t>20</w:t>
      </w:r>
      <w:r w:rsidRPr="007D2541">
        <w:rPr>
          <w:rFonts w:hint="eastAsia"/>
          <w:color w:val="000000"/>
          <w:sz w:val="36"/>
          <w:szCs w:val="36"/>
          <w:lang w:eastAsia="zh-CN"/>
        </w:rPr>
        <w:t>）</w:t>
      </w:r>
      <w:r w:rsidRPr="007D2541">
        <w:rPr>
          <w:color w:val="000000"/>
          <w:sz w:val="36"/>
          <w:szCs w:val="36"/>
          <w:lang w:eastAsia="zh-CN"/>
        </w:rPr>
        <w:t>这就是《古兰经》重视研究和科学的证明。</w:t>
      </w:r>
      <w:r w:rsidRPr="007D2541">
        <w:rPr>
          <w:color w:val="000000"/>
          <w:sz w:val="36"/>
          <w:szCs w:val="36"/>
          <w:lang w:eastAsia="zh-CN"/>
        </w:rPr>
        <w:t> </w:t>
      </w:r>
    </w:p>
    <w:p w:rsidR="00BE20B9" w:rsidRPr="007D2541" w:rsidRDefault="00BE20B9" w:rsidP="00BE20B9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7D2541">
        <w:rPr>
          <w:color w:val="000000"/>
          <w:sz w:val="36"/>
          <w:szCs w:val="36"/>
          <w:lang w:eastAsia="zh-CN"/>
        </w:rPr>
        <w:t>我们的先知（祈主福安之）建立了对天文学及宇宙现象的科学观，当先知（祈主福安之）的儿子易卜拉欣逝世后，发生了日食，当时的人们都以为这是因他儿子的缘故，先知说：</w:t>
      </w:r>
      <w:r w:rsidRPr="007D2541">
        <w:rPr>
          <w:color w:val="000000"/>
          <w:sz w:val="36"/>
          <w:szCs w:val="36"/>
          <w:lang w:eastAsia="zh-CN"/>
        </w:rPr>
        <w:t>“</w:t>
      </w:r>
      <w:r w:rsidRPr="007D2541">
        <w:rPr>
          <w:color w:val="000000"/>
          <w:sz w:val="36"/>
          <w:szCs w:val="36"/>
          <w:lang w:eastAsia="zh-CN"/>
        </w:rPr>
        <w:t>太阳和月亮是安拉的两个迹象，日食不是为了人的生或死。</w:t>
      </w:r>
      <w:r w:rsidRPr="007D2541">
        <w:rPr>
          <w:color w:val="000000"/>
          <w:sz w:val="36"/>
          <w:szCs w:val="36"/>
          <w:lang w:eastAsia="zh-CN"/>
        </w:rPr>
        <w:t>”</w:t>
      </w:r>
      <w:r w:rsidRPr="007D2541">
        <w:rPr>
          <w:color w:val="000000"/>
          <w:sz w:val="36"/>
          <w:szCs w:val="36"/>
          <w:lang w:eastAsia="zh-CN"/>
        </w:rPr>
        <w:t>（《布哈里圣训实录》及《穆斯林圣训实录》）而那时的你们以为日食标志着一个伟人的生与死、统治者的堕落或战役损失。</w:t>
      </w:r>
    </w:p>
    <w:p w:rsidR="00BE20B9" w:rsidRPr="007D2541" w:rsidRDefault="00BE20B9" w:rsidP="00BE20B9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7D2541">
        <w:rPr>
          <w:color w:val="000000"/>
          <w:sz w:val="36"/>
          <w:szCs w:val="36"/>
          <w:lang w:eastAsia="zh-CN"/>
        </w:rPr>
        <w:t>当欧洲信仰占卜者、星相家和魔术师的时代，穆圣否认并禁止了这些行为，他说：</w:t>
      </w:r>
      <w:r w:rsidRPr="007D2541">
        <w:rPr>
          <w:color w:val="000000"/>
          <w:sz w:val="36"/>
          <w:szCs w:val="36"/>
          <w:lang w:eastAsia="zh-CN"/>
        </w:rPr>
        <w:t>“</w:t>
      </w:r>
      <w:r w:rsidRPr="007D2541">
        <w:rPr>
          <w:color w:val="000000"/>
          <w:sz w:val="36"/>
          <w:szCs w:val="36"/>
          <w:lang w:eastAsia="zh-CN"/>
        </w:rPr>
        <w:t>谁相信占卜者或星相家的</w:t>
      </w:r>
      <w:r w:rsidRPr="007D2541">
        <w:rPr>
          <w:color w:val="000000"/>
          <w:sz w:val="36"/>
          <w:szCs w:val="36"/>
          <w:lang w:eastAsia="zh-CN"/>
        </w:rPr>
        <w:lastRenderedPageBreak/>
        <w:t>话，确已背叛迫降示给穆罕默德的经典了。</w:t>
      </w:r>
      <w:r w:rsidRPr="007D2541">
        <w:rPr>
          <w:color w:val="000000"/>
          <w:sz w:val="36"/>
          <w:szCs w:val="36"/>
          <w:lang w:eastAsia="zh-CN"/>
        </w:rPr>
        <w:t>”</w:t>
      </w:r>
      <w:r w:rsidRPr="007D2541">
        <w:rPr>
          <w:color w:val="000000"/>
          <w:sz w:val="36"/>
          <w:szCs w:val="36"/>
          <w:lang w:eastAsia="zh-CN"/>
        </w:rPr>
        <w:t>（《艾哈迈德圣训集》）</w:t>
      </w:r>
    </w:p>
    <w:p w:rsidR="00BE20B9" w:rsidRPr="007D2541" w:rsidRDefault="00BE20B9" w:rsidP="00BE20B9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7D2541">
        <w:rPr>
          <w:color w:val="000000"/>
          <w:sz w:val="36"/>
          <w:szCs w:val="36"/>
          <w:lang w:eastAsia="zh-CN"/>
        </w:rPr>
        <w:t>当你们以为大地固定而不移动时，《古兰经》肯定了一个科学真相，强调宇宙万物都按一定的轨道移动，而只是最近你们才发现的事实。真主说：</w:t>
      </w:r>
      <w:r w:rsidRPr="007D2541">
        <w:rPr>
          <w:color w:val="000000"/>
          <w:sz w:val="36"/>
          <w:szCs w:val="36"/>
          <w:lang w:eastAsia="zh-CN"/>
        </w:rPr>
        <w:t>“</w:t>
      </w:r>
      <w:r w:rsidRPr="007D2541">
        <w:rPr>
          <w:color w:val="000000"/>
          <w:sz w:val="36"/>
          <w:szCs w:val="36"/>
          <w:lang w:eastAsia="zh-CN"/>
        </w:rPr>
        <w:t>太阳不得追及月亮，黑夜也不得超越白昼，各在一个轨道上浮游着。</w:t>
      </w:r>
      <w:r w:rsidRPr="007D2541">
        <w:rPr>
          <w:color w:val="000000"/>
          <w:sz w:val="36"/>
          <w:szCs w:val="36"/>
          <w:lang w:eastAsia="zh-CN"/>
        </w:rPr>
        <w:t>”</w:t>
      </w:r>
      <w:r w:rsidRPr="007D2541">
        <w:rPr>
          <w:color w:val="000000"/>
          <w:sz w:val="36"/>
          <w:szCs w:val="36"/>
          <w:lang w:eastAsia="zh-CN"/>
        </w:rPr>
        <w:t>（《古兰经》</w:t>
      </w:r>
      <w:r w:rsidRPr="007D2541">
        <w:rPr>
          <w:color w:val="000000"/>
          <w:sz w:val="36"/>
          <w:szCs w:val="36"/>
          <w:lang w:eastAsia="zh-CN"/>
        </w:rPr>
        <w:t>36</w:t>
      </w:r>
      <w:r w:rsidRPr="007D2541">
        <w:rPr>
          <w:rFonts w:hint="eastAsia"/>
          <w:color w:val="000000"/>
          <w:sz w:val="36"/>
          <w:szCs w:val="36"/>
          <w:lang w:eastAsia="zh-CN"/>
        </w:rPr>
        <w:t>：</w:t>
      </w:r>
      <w:r w:rsidRPr="007D2541">
        <w:rPr>
          <w:color w:val="000000"/>
          <w:sz w:val="36"/>
          <w:szCs w:val="36"/>
          <w:lang w:eastAsia="zh-CN"/>
        </w:rPr>
        <w:t>40</w:t>
      </w:r>
      <w:r w:rsidRPr="007D2541">
        <w:rPr>
          <w:rFonts w:hint="eastAsia"/>
          <w:color w:val="000000"/>
          <w:sz w:val="36"/>
          <w:szCs w:val="36"/>
          <w:lang w:eastAsia="zh-CN"/>
        </w:rPr>
        <w:t>）</w:t>
      </w:r>
      <w:r w:rsidRPr="007D2541">
        <w:rPr>
          <w:color w:val="000000"/>
          <w:sz w:val="36"/>
          <w:szCs w:val="36"/>
          <w:lang w:eastAsia="zh-CN"/>
        </w:rPr>
        <w:t> </w:t>
      </w:r>
    </w:p>
    <w:p w:rsidR="00BE20B9" w:rsidRPr="007D2541" w:rsidRDefault="00BE20B9" w:rsidP="00BE20B9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>
        <w:rPr>
          <w:color w:val="000000"/>
          <w:sz w:val="36"/>
          <w:szCs w:val="36"/>
          <w:lang w:eastAsia="zh-CN"/>
        </w:rPr>
        <w:t>  </w:t>
      </w:r>
      <w:r w:rsidRPr="007D2541">
        <w:rPr>
          <w:color w:val="000000"/>
          <w:sz w:val="36"/>
          <w:szCs w:val="36"/>
          <w:lang w:eastAsia="zh-CN"/>
        </w:rPr>
        <w:t>当欧洲人都以为存在雨神、风神和闪电神的时代，《古兰经》以科学基础来解释这些现象</w:t>
      </w:r>
      <w:r w:rsidRPr="007D2541">
        <w:rPr>
          <w:color w:val="000000"/>
          <w:sz w:val="36"/>
          <w:szCs w:val="36"/>
          <w:lang w:eastAsia="zh-CN"/>
        </w:rPr>
        <w:t>——</w:t>
      </w:r>
      <w:r w:rsidRPr="007D2541">
        <w:rPr>
          <w:color w:val="000000"/>
          <w:sz w:val="36"/>
          <w:szCs w:val="36"/>
          <w:lang w:eastAsia="zh-CN"/>
        </w:rPr>
        <w:t>这是最近一些年才揭示的。安拉说：</w:t>
      </w:r>
      <w:r w:rsidRPr="007D2541">
        <w:rPr>
          <w:color w:val="000000"/>
          <w:sz w:val="36"/>
          <w:szCs w:val="36"/>
          <w:lang w:eastAsia="zh-CN"/>
        </w:rPr>
        <w:t>“</w:t>
      </w:r>
      <w:r w:rsidRPr="007D2541">
        <w:rPr>
          <w:color w:val="000000"/>
          <w:sz w:val="36"/>
          <w:szCs w:val="36"/>
          <w:lang w:eastAsia="zh-CN"/>
        </w:rPr>
        <w:t>我派遣滋润的风，我就从云中降下雨水，以供给你们饮料，你们绝不是雨水的蓄藏者。</w:t>
      </w:r>
      <w:r w:rsidRPr="007D2541">
        <w:rPr>
          <w:color w:val="000000"/>
          <w:sz w:val="36"/>
          <w:szCs w:val="36"/>
          <w:lang w:eastAsia="zh-CN"/>
        </w:rPr>
        <w:t>” </w:t>
      </w:r>
      <w:r w:rsidRPr="007D2541">
        <w:rPr>
          <w:color w:val="000000"/>
          <w:sz w:val="36"/>
          <w:szCs w:val="36"/>
          <w:lang w:eastAsia="zh-CN"/>
        </w:rPr>
        <w:t>（《古兰经》</w:t>
      </w:r>
      <w:r w:rsidRPr="007D2541">
        <w:rPr>
          <w:color w:val="000000"/>
          <w:sz w:val="36"/>
          <w:szCs w:val="36"/>
          <w:lang w:eastAsia="zh-CN"/>
        </w:rPr>
        <w:t>15</w:t>
      </w:r>
      <w:r w:rsidRPr="007D2541">
        <w:rPr>
          <w:rFonts w:hint="eastAsia"/>
          <w:color w:val="000000"/>
          <w:sz w:val="36"/>
          <w:szCs w:val="36"/>
          <w:lang w:eastAsia="zh-CN"/>
        </w:rPr>
        <w:t>：</w:t>
      </w:r>
      <w:r w:rsidRPr="007D2541">
        <w:rPr>
          <w:color w:val="000000"/>
          <w:sz w:val="36"/>
          <w:szCs w:val="36"/>
          <w:lang w:eastAsia="zh-CN"/>
        </w:rPr>
        <w:t>22</w:t>
      </w:r>
      <w:r w:rsidRPr="007D2541">
        <w:rPr>
          <w:rFonts w:hint="eastAsia"/>
          <w:color w:val="000000"/>
          <w:sz w:val="36"/>
          <w:szCs w:val="36"/>
          <w:lang w:eastAsia="zh-CN"/>
        </w:rPr>
        <w:t>）难道</w:t>
      </w:r>
      <w:r w:rsidRPr="007D2541">
        <w:rPr>
          <w:color w:val="000000"/>
          <w:sz w:val="36"/>
          <w:szCs w:val="36"/>
          <w:lang w:eastAsia="zh-CN"/>
        </w:rPr>
        <w:t>你们以现代的设备仪器，没有发现风在行云布雨中的作用吗？</w:t>
      </w:r>
    </w:p>
    <w:p w:rsidR="00BE20B9" w:rsidRPr="007D2541" w:rsidRDefault="00BE20B9" w:rsidP="00BE20B9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7D2541">
        <w:rPr>
          <w:color w:val="000000"/>
          <w:sz w:val="36"/>
          <w:szCs w:val="36"/>
          <w:lang w:eastAsia="zh-CN"/>
        </w:rPr>
        <w:t>如果你们想知道闪电发生的机制</w:t>
      </w:r>
      <w:r w:rsidRPr="007D2541">
        <w:rPr>
          <w:color w:val="000000"/>
          <w:sz w:val="36"/>
          <w:szCs w:val="36"/>
          <w:lang w:eastAsia="zh-CN"/>
        </w:rPr>
        <w:t>——</w:t>
      </w:r>
      <w:r w:rsidRPr="007D2541">
        <w:rPr>
          <w:color w:val="000000"/>
          <w:sz w:val="36"/>
          <w:szCs w:val="36"/>
          <w:lang w:eastAsia="zh-CN"/>
        </w:rPr>
        <w:t>这是近年才揭示的</w:t>
      </w:r>
      <w:r w:rsidRPr="007D2541">
        <w:rPr>
          <w:color w:val="000000"/>
          <w:sz w:val="36"/>
          <w:szCs w:val="36"/>
          <w:lang w:eastAsia="zh-CN"/>
        </w:rPr>
        <w:t>——</w:t>
      </w:r>
      <w:r w:rsidRPr="007D2541">
        <w:rPr>
          <w:color w:val="000000"/>
          <w:sz w:val="36"/>
          <w:szCs w:val="36"/>
          <w:lang w:eastAsia="zh-CN"/>
        </w:rPr>
        <w:t>那你们读穆圣的话：</w:t>
      </w:r>
      <w:r w:rsidRPr="007D2541">
        <w:rPr>
          <w:color w:val="000000"/>
          <w:sz w:val="36"/>
          <w:szCs w:val="36"/>
          <w:lang w:eastAsia="zh-CN"/>
        </w:rPr>
        <w:t>“</w:t>
      </w:r>
      <w:r w:rsidRPr="007D2541">
        <w:rPr>
          <w:color w:val="000000"/>
          <w:sz w:val="36"/>
          <w:szCs w:val="36"/>
          <w:lang w:eastAsia="zh-CN"/>
        </w:rPr>
        <w:t>难道你们没看见闪电是如何在眨眼间经过和返回的吗？</w:t>
      </w:r>
      <w:r w:rsidRPr="007D2541">
        <w:rPr>
          <w:color w:val="000000"/>
          <w:sz w:val="36"/>
          <w:szCs w:val="36"/>
          <w:lang w:eastAsia="zh-CN"/>
        </w:rPr>
        <w:t>”</w:t>
      </w:r>
      <w:r w:rsidRPr="007D2541">
        <w:rPr>
          <w:color w:val="000000"/>
          <w:sz w:val="36"/>
          <w:szCs w:val="36"/>
          <w:lang w:eastAsia="zh-CN"/>
        </w:rPr>
        <w:t>（《穆斯林圣训实录》）你们的数码相机不是拍摄了几张闪电的照片吗？你们没看见闪电经过和返回是怎样的吗？与圣训的描述一模一样。</w:t>
      </w:r>
      <w:r w:rsidRPr="007D2541">
        <w:rPr>
          <w:color w:val="000000"/>
          <w:sz w:val="36"/>
          <w:szCs w:val="36"/>
          <w:lang w:eastAsia="zh-CN"/>
        </w:rPr>
        <w:br/>
        <w:t>    </w:t>
      </w:r>
      <w:r>
        <w:rPr>
          <w:rFonts w:hint="eastAsia"/>
          <w:color w:val="000000"/>
          <w:sz w:val="36"/>
          <w:szCs w:val="36"/>
          <w:lang w:eastAsia="zh-CN"/>
        </w:rPr>
        <w:t xml:space="preserve">  </w:t>
      </w:r>
      <w:r w:rsidRPr="007D2541">
        <w:rPr>
          <w:color w:val="000000"/>
          <w:sz w:val="36"/>
          <w:szCs w:val="36"/>
          <w:lang w:eastAsia="zh-CN"/>
        </w:rPr>
        <w:t>穆圣是历史上第一个呼吁医学研究的人，通过很多的圣训建立了现代医学最重要的基础。穆圣说：</w:t>
      </w:r>
      <w:r w:rsidRPr="007D2541">
        <w:rPr>
          <w:color w:val="000000"/>
          <w:sz w:val="36"/>
          <w:szCs w:val="36"/>
          <w:lang w:eastAsia="zh-CN"/>
        </w:rPr>
        <w:t>“</w:t>
      </w:r>
      <w:r w:rsidRPr="007D2541">
        <w:rPr>
          <w:color w:val="000000"/>
          <w:sz w:val="36"/>
          <w:szCs w:val="36"/>
          <w:lang w:eastAsia="zh-CN"/>
        </w:rPr>
        <w:t>真主每降</w:t>
      </w:r>
      <w:r w:rsidRPr="007D2541">
        <w:rPr>
          <w:color w:val="000000"/>
          <w:sz w:val="36"/>
          <w:szCs w:val="36"/>
          <w:lang w:eastAsia="zh-CN"/>
        </w:rPr>
        <w:lastRenderedPageBreak/>
        <w:t>下一种疾病，必伴有治疗。</w:t>
      </w:r>
      <w:r w:rsidRPr="007D2541">
        <w:rPr>
          <w:color w:val="000000"/>
          <w:sz w:val="36"/>
          <w:szCs w:val="36"/>
          <w:lang w:eastAsia="zh-CN"/>
        </w:rPr>
        <w:t>”</w:t>
      </w:r>
      <w:r w:rsidRPr="007D2541">
        <w:rPr>
          <w:color w:val="000000"/>
          <w:sz w:val="36"/>
          <w:szCs w:val="36"/>
          <w:lang w:eastAsia="zh-CN"/>
        </w:rPr>
        <w:t>（《布哈里圣训实录》）这一尊贵的圣训强调各种各样疾病都可治愈，意思是说如果人寻求治疗</w:t>
      </w:r>
      <w:r w:rsidRPr="007D2541">
        <w:rPr>
          <w:rFonts w:hint="eastAsia"/>
          <w:color w:val="000000"/>
          <w:sz w:val="36"/>
          <w:szCs w:val="36"/>
          <w:lang w:eastAsia="zh-CN"/>
        </w:rPr>
        <w:t> </w:t>
      </w:r>
      <w:r w:rsidRPr="007D2541">
        <w:rPr>
          <w:color w:val="000000"/>
          <w:sz w:val="36"/>
          <w:szCs w:val="36"/>
          <w:lang w:eastAsia="zh-CN"/>
        </w:rPr>
        <w:t>，那肯定找得到。现在</w:t>
      </w:r>
      <w:r w:rsidRPr="007D2541">
        <w:rPr>
          <w:rFonts w:hint="eastAsia"/>
          <w:color w:val="000000"/>
          <w:sz w:val="36"/>
          <w:szCs w:val="36"/>
          <w:lang w:eastAsia="zh-CN"/>
        </w:rPr>
        <w:t> </w:t>
      </w:r>
      <w:r w:rsidRPr="007D2541">
        <w:rPr>
          <w:color w:val="000000"/>
          <w:sz w:val="36"/>
          <w:szCs w:val="36"/>
          <w:lang w:eastAsia="zh-CN"/>
        </w:rPr>
        <w:t>你们的医学家在研究中不是应用这个圣训吗？他们不是找到了许多原以为是绝症的疾病治疗方法了吗？</w:t>
      </w:r>
    </w:p>
    <w:p w:rsidR="00BE20B9" w:rsidRPr="007D2541" w:rsidRDefault="00BE20B9" w:rsidP="00BE20B9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7D2541">
        <w:rPr>
          <w:color w:val="000000"/>
          <w:sz w:val="36"/>
          <w:szCs w:val="36"/>
          <w:lang w:eastAsia="zh-CN"/>
        </w:rPr>
        <w:t>我们的领袖穆罕默德（祈主福安之）是世界上第一个谈论</w:t>
      </w:r>
      <w:r w:rsidRPr="007D2541">
        <w:rPr>
          <w:color w:val="000000"/>
          <w:sz w:val="36"/>
          <w:szCs w:val="36"/>
          <w:lang w:eastAsia="zh-CN"/>
        </w:rPr>
        <w:t>“</w:t>
      </w:r>
      <w:r w:rsidRPr="007D2541">
        <w:rPr>
          <w:color w:val="000000"/>
          <w:sz w:val="36"/>
          <w:szCs w:val="36"/>
          <w:lang w:eastAsia="zh-CN"/>
        </w:rPr>
        <w:t>宇宙网</w:t>
      </w:r>
      <w:r w:rsidRPr="007D2541">
        <w:rPr>
          <w:color w:val="000000"/>
          <w:sz w:val="36"/>
          <w:szCs w:val="36"/>
          <w:lang w:eastAsia="zh-CN"/>
        </w:rPr>
        <w:t>”</w:t>
      </w:r>
      <w:r w:rsidRPr="007D2541">
        <w:rPr>
          <w:color w:val="000000"/>
          <w:sz w:val="36"/>
          <w:szCs w:val="36"/>
          <w:lang w:eastAsia="zh-CN"/>
        </w:rPr>
        <w:t>的人。真主说：</w:t>
      </w:r>
      <w:r w:rsidRPr="007D2541">
        <w:rPr>
          <w:color w:val="000000"/>
          <w:sz w:val="36"/>
          <w:szCs w:val="36"/>
          <w:lang w:eastAsia="zh-CN"/>
        </w:rPr>
        <w:t>“</w:t>
      </w:r>
      <w:r w:rsidRPr="007D2541">
        <w:rPr>
          <w:color w:val="000000"/>
          <w:sz w:val="36"/>
          <w:szCs w:val="36"/>
          <w:lang w:eastAsia="zh-CN"/>
        </w:rPr>
        <w:t>以有织网的诸天盟誓。</w:t>
      </w:r>
      <w:r w:rsidRPr="007D2541">
        <w:rPr>
          <w:color w:val="000000"/>
          <w:sz w:val="36"/>
          <w:szCs w:val="36"/>
          <w:lang w:eastAsia="zh-CN"/>
        </w:rPr>
        <w:t>”</w:t>
      </w:r>
      <w:r w:rsidRPr="007D2541">
        <w:rPr>
          <w:color w:val="000000"/>
          <w:sz w:val="36"/>
          <w:szCs w:val="36"/>
          <w:lang w:eastAsia="zh-CN"/>
        </w:rPr>
        <w:t>（《古兰经》</w:t>
      </w:r>
      <w:r w:rsidRPr="007D2541">
        <w:rPr>
          <w:color w:val="000000"/>
          <w:sz w:val="36"/>
          <w:szCs w:val="36"/>
          <w:lang w:eastAsia="zh-CN"/>
        </w:rPr>
        <w:t>51</w:t>
      </w:r>
      <w:r w:rsidRPr="007D2541">
        <w:rPr>
          <w:rFonts w:hint="eastAsia"/>
          <w:color w:val="000000"/>
          <w:sz w:val="36"/>
          <w:szCs w:val="36"/>
          <w:lang w:eastAsia="zh-CN"/>
        </w:rPr>
        <w:t>：</w:t>
      </w:r>
      <w:r w:rsidRPr="007D2541">
        <w:rPr>
          <w:color w:val="000000"/>
          <w:sz w:val="36"/>
          <w:szCs w:val="36"/>
          <w:lang w:eastAsia="zh-CN"/>
        </w:rPr>
        <w:t>7</w:t>
      </w:r>
      <w:r w:rsidRPr="007D2541">
        <w:rPr>
          <w:rFonts w:hint="eastAsia"/>
          <w:color w:val="000000"/>
          <w:sz w:val="36"/>
          <w:szCs w:val="36"/>
          <w:lang w:eastAsia="zh-CN"/>
        </w:rPr>
        <w:t>）</w:t>
      </w:r>
      <w:r w:rsidRPr="007D2541">
        <w:rPr>
          <w:color w:val="000000"/>
          <w:sz w:val="36"/>
          <w:szCs w:val="36"/>
          <w:lang w:eastAsia="zh-CN"/>
        </w:rPr>
        <w:t>你们通过现代技术没看见吗？</w:t>
      </w:r>
    </w:p>
    <w:p w:rsidR="00BE20B9" w:rsidRPr="007D2541" w:rsidRDefault="00BE20B9" w:rsidP="00BE20B9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>
        <w:rPr>
          <w:color w:val="000000"/>
          <w:sz w:val="36"/>
          <w:szCs w:val="36"/>
          <w:lang w:eastAsia="zh-CN"/>
        </w:rPr>
        <w:t> </w:t>
      </w:r>
      <w:r w:rsidRPr="007D2541">
        <w:rPr>
          <w:color w:val="000000"/>
          <w:sz w:val="36"/>
          <w:szCs w:val="36"/>
          <w:lang w:eastAsia="zh-CN"/>
        </w:rPr>
        <w:t>今天你们因为知道了宇宙之初的事实而自豪，强调宇宙原来只是一块，然后发生了大爆炸。你们忘记了伟大的先知（祈主福安之）十四个世纪之前就告诉了我们这个现实，而当时的地球上没任何人想象过大爆炸。安拉说：</w:t>
      </w:r>
      <w:r w:rsidRPr="007D2541">
        <w:rPr>
          <w:rFonts w:hint="eastAsia"/>
          <w:color w:val="000000"/>
          <w:sz w:val="36"/>
          <w:szCs w:val="36"/>
          <w:lang w:eastAsia="zh-CN"/>
        </w:rPr>
        <w:t> </w:t>
      </w:r>
      <w:r w:rsidRPr="007D2541">
        <w:rPr>
          <w:color w:val="000000"/>
          <w:sz w:val="36"/>
          <w:szCs w:val="36"/>
          <w:lang w:eastAsia="zh-CN"/>
        </w:rPr>
        <w:t>“</w:t>
      </w:r>
      <w:r w:rsidRPr="007D2541">
        <w:rPr>
          <w:color w:val="000000"/>
          <w:sz w:val="36"/>
          <w:szCs w:val="36"/>
          <w:lang w:eastAsia="zh-CN"/>
        </w:rPr>
        <w:t>不信道者难道不知道吗？天地原是一体的，而我把他俩分开。</w:t>
      </w:r>
      <w:r w:rsidRPr="007D2541">
        <w:rPr>
          <w:color w:val="000000"/>
          <w:sz w:val="36"/>
          <w:szCs w:val="36"/>
          <w:lang w:eastAsia="zh-CN"/>
        </w:rPr>
        <w:t>”</w:t>
      </w:r>
      <w:r w:rsidRPr="007D2541">
        <w:rPr>
          <w:color w:val="000000"/>
          <w:sz w:val="36"/>
          <w:szCs w:val="36"/>
          <w:lang w:eastAsia="zh-CN"/>
        </w:rPr>
        <w:t>（《古兰经》</w:t>
      </w:r>
      <w:r w:rsidRPr="007D2541">
        <w:rPr>
          <w:color w:val="000000"/>
          <w:sz w:val="36"/>
          <w:szCs w:val="36"/>
          <w:lang w:eastAsia="zh-CN"/>
        </w:rPr>
        <w:t>21</w:t>
      </w:r>
      <w:r w:rsidRPr="007D2541">
        <w:rPr>
          <w:rFonts w:hint="eastAsia"/>
          <w:color w:val="000000"/>
          <w:sz w:val="36"/>
          <w:szCs w:val="36"/>
          <w:lang w:eastAsia="zh-CN"/>
        </w:rPr>
        <w:t>：</w:t>
      </w:r>
      <w:r w:rsidRPr="007D2541">
        <w:rPr>
          <w:color w:val="000000"/>
          <w:sz w:val="36"/>
          <w:szCs w:val="36"/>
          <w:lang w:eastAsia="zh-CN"/>
        </w:rPr>
        <w:t>30</w:t>
      </w:r>
      <w:r w:rsidRPr="007D2541">
        <w:rPr>
          <w:rFonts w:hint="eastAsia"/>
          <w:color w:val="000000"/>
          <w:sz w:val="36"/>
          <w:szCs w:val="36"/>
          <w:lang w:eastAsia="zh-CN"/>
        </w:rPr>
        <w:t>）</w:t>
      </w:r>
    </w:p>
    <w:p w:rsidR="00BE20B9" w:rsidRPr="007D2541" w:rsidRDefault="00BE20B9" w:rsidP="00BE20B9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7D2541">
        <w:rPr>
          <w:color w:val="000000"/>
          <w:sz w:val="36"/>
          <w:szCs w:val="36"/>
          <w:lang w:eastAsia="zh-CN"/>
        </w:rPr>
        <w:t>如果我们愿意，可以给你们列举成百上千的现代科学事实，它们全都在《古兰经》和先知（祈主福安之）的《圣训》之中。在你们想象穆圣之前，读过一点《古兰经》和《圣训》吗？真主将他描述为对众世界的慈悯。</w:t>
      </w:r>
    </w:p>
    <w:p w:rsidR="00BE20B9" w:rsidRPr="007D2541" w:rsidRDefault="00BE20B9" w:rsidP="00BE20B9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7D2541">
        <w:rPr>
          <w:color w:val="000000"/>
          <w:sz w:val="36"/>
          <w:szCs w:val="36"/>
          <w:lang w:eastAsia="zh-CN"/>
        </w:rPr>
        <w:t>因此，我们希望聋子不要评论优美的歌声，瞎子　不要攻击美丽的图像，得感冒的人不要反对芳香的气味！</w:t>
      </w:r>
    </w:p>
    <w:p w:rsidR="00BE20B9" w:rsidRDefault="00BE20B9" w:rsidP="00BE20B9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7D2541">
        <w:rPr>
          <w:color w:val="000000"/>
          <w:sz w:val="36"/>
          <w:szCs w:val="36"/>
          <w:lang w:eastAsia="zh-CN"/>
        </w:rPr>
        <w:lastRenderedPageBreak/>
        <w:t>无论怀疑者怎么试图歪曲他的形象，穆罕默德（祈主福安之）的形像永远美丽、光辉；无论不信道者怎么做，穆圣的话永远是最优美的、最甘美的话。古兰经的光明永远存在的，安拉说：</w:t>
      </w:r>
      <w:r w:rsidRPr="007D2541">
        <w:rPr>
          <w:color w:val="000000"/>
          <w:sz w:val="36"/>
          <w:szCs w:val="36"/>
          <w:lang w:eastAsia="zh-CN"/>
        </w:rPr>
        <w:t>“</w:t>
      </w:r>
      <w:r w:rsidRPr="007D2541">
        <w:rPr>
          <w:color w:val="000000"/>
          <w:sz w:val="36"/>
          <w:szCs w:val="36"/>
          <w:lang w:eastAsia="zh-CN"/>
        </w:rPr>
        <w:t>他们妄想用自己的口吹灭真主的光明，但真主只愿发扬自己的光明，即使不信道者不愿意。</w:t>
      </w:r>
      <w:r w:rsidRPr="007D2541">
        <w:rPr>
          <w:color w:val="000000"/>
          <w:sz w:val="36"/>
          <w:szCs w:val="36"/>
          <w:lang w:eastAsia="zh-CN"/>
        </w:rPr>
        <w:t>”</w:t>
      </w:r>
      <w:r w:rsidRPr="007D2541">
        <w:rPr>
          <w:rFonts w:hint="eastAsia"/>
          <w:color w:val="000000"/>
          <w:sz w:val="36"/>
          <w:szCs w:val="36"/>
          <w:lang w:eastAsia="zh-CN"/>
        </w:rPr>
        <w:t> </w:t>
      </w:r>
      <w:r w:rsidRPr="007D2541">
        <w:rPr>
          <w:color w:val="000000"/>
          <w:sz w:val="36"/>
          <w:szCs w:val="36"/>
          <w:lang w:eastAsia="zh-CN"/>
        </w:rPr>
        <w:t>（《古兰经》</w:t>
      </w:r>
      <w:r w:rsidRPr="007D2541">
        <w:rPr>
          <w:color w:val="000000"/>
          <w:sz w:val="36"/>
          <w:szCs w:val="36"/>
          <w:lang w:eastAsia="zh-CN"/>
        </w:rPr>
        <w:t>9</w:t>
      </w:r>
      <w:r w:rsidRPr="007D2541">
        <w:rPr>
          <w:color w:val="000000"/>
          <w:sz w:val="36"/>
          <w:szCs w:val="36"/>
          <w:lang w:eastAsia="zh-CN"/>
        </w:rPr>
        <w:t>：</w:t>
      </w:r>
      <w:r w:rsidRPr="007D2541">
        <w:rPr>
          <w:color w:val="000000"/>
          <w:sz w:val="36"/>
          <w:szCs w:val="36"/>
          <w:lang w:eastAsia="zh-CN"/>
        </w:rPr>
        <w:t>32</w:t>
      </w:r>
      <w:r w:rsidRPr="007D2541">
        <w:rPr>
          <w:color w:val="000000"/>
          <w:sz w:val="36"/>
          <w:szCs w:val="36"/>
          <w:lang w:eastAsia="zh-CN"/>
        </w:rPr>
        <w:t>）</w:t>
      </w:r>
      <w:r w:rsidRPr="007D2541">
        <w:rPr>
          <w:color w:val="000000"/>
          <w:sz w:val="36"/>
          <w:szCs w:val="36"/>
          <w:lang w:eastAsia="zh-CN"/>
        </w:rPr>
        <w:t> </w:t>
      </w:r>
    </w:p>
    <w:p w:rsidR="00BE20B9" w:rsidRPr="007D2541" w:rsidRDefault="00BE20B9" w:rsidP="00BE20B9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7D2541">
        <w:rPr>
          <w:color w:val="000000"/>
          <w:sz w:val="36"/>
          <w:szCs w:val="36"/>
          <w:lang w:eastAsia="zh-CN"/>
        </w:rPr>
        <w:t>安啦啊，你比他们都更强大，你有能力停止他们的行为并清算他们，你在你伟大的经典中说：</w:t>
      </w:r>
      <w:r w:rsidRPr="007D2541">
        <w:rPr>
          <w:color w:val="000000"/>
          <w:sz w:val="36"/>
          <w:szCs w:val="36"/>
          <w:lang w:eastAsia="zh-CN"/>
        </w:rPr>
        <w:t>“</w:t>
      </w:r>
      <w:r w:rsidRPr="007D2541">
        <w:rPr>
          <w:color w:val="000000"/>
          <w:sz w:val="36"/>
          <w:szCs w:val="36"/>
          <w:lang w:eastAsia="zh-CN"/>
        </w:rPr>
        <w:t>诽谤真主和使者的人，真主在今世和后世必弃绝他们，并为他们预备凌辱的刑罚。</w:t>
      </w:r>
      <w:r w:rsidRPr="007D2541">
        <w:rPr>
          <w:color w:val="000000"/>
          <w:sz w:val="36"/>
          <w:szCs w:val="36"/>
          <w:lang w:eastAsia="zh-CN"/>
        </w:rPr>
        <w:t>” </w:t>
      </w:r>
      <w:r w:rsidRPr="007D2541">
        <w:rPr>
          <w:color w:val="000000"/>
          <w:sz w:val="36"/>
          <w:szCs w:val="36"/>
          <w:lang w:eastAsia="zh-CN"/>
        </w:rPr>
        <w:t>（《古兰经》</w:t>
      </w:r>
      <w:r w:rsidRPr="007D2541">
        <w:rPr>
          <w:color w:val="000000"/>
          <w:sz w:val="36"/>
          <w:szCs w:val="36"/>
          <w:lang w:eastAsia="zh-CN"/>
        </w:rPr>
        <w:t>33</w:t>
      </w:r>
      <w:r w:rsidRPr="007D2541">
        <w:rPr>
          <w:rFonts w:hint="eastAsia"/>
          <w:color w:val="000000"/>
          <w:sz w:val="36"/>
          <w:szCs w:val="36"/>
          <w:lang w:eastAsia="zh-CN"/>
        </w:rPr>
        <w:t>：</w:t>
      </w:r>
      <w:r w:rsidRPr="007D2541">
        <w:rPr>
          <w:color w:val="000000"/>
          <w:sz w:val="36"/>
          <w:szCs w:val="36"/>
          <w:lang w:eastAsia="zh-CN"/>
        </w:rPr>
        <w:t>57</w:t>
      </w:r>
      <w:r w:rsidRPr="007D2541">
        <w:rPr>
          <w:rFonts w:hint="eastAsia"/>
          <w:color w:val="000000"/>
          <w:sz w:val="36"/>
          <w:szCs w:val="36"/>
          <w:lang w:eastAsia="zh-CN"/>
        </w:rPr>
        <w:t>）</w:t>
      </w:r>
      <w:r w:rsidRPr="007D2541">
        <w:rPr>
          <w:color w:val="000000"/>
          <w:sz w:val="36"/>
          <w:szCs w:val="36"/>
          <w:lang w:eastAsia="zh-CN"/>
        </w:rPr>
        <w:t> </w:t>
      </w:r>
    </w:p>
    <w:p w:rsidR="00BE20B9" w:rsidRDefault="00BE20B9" w:rsidP="00BE20B9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7D2541">
        <w:rPr>
          <w:color w:val="000000"/>
          <w:sz w:val="36"/>
          <w:szCs w:val="36"/>
          <w:lang w:eastAsia="zh-CN"/>
        </w:rPr>
        <w:t>我们说安拉所说的：</w:t>
      </w:r>
      <w:r w:rsidRPr="007D2541">
        <w:rPr>
          <w:color w:val="000000"/>
          <w:sz w:val="36"/>
          <w:szCs w:val="36"/>
          <w:lang w:eastAsia="zh-CN"/>
        </w:rPr>
        <w:t>“</w:t>
      </w:r>
      <w:r w:rsidRPr="007D2541">
        <w:rPr>
          <w:color w:val="000000"/>
          <w:sz w:val="36"/>
          <w:szCs w:val="36"/>
          <w:lang w:eastAsia="zh-CN"/>
        </w:rPr>
        <w:t>伪信的人们恐怕为他们而降示一章经，把他们的心事告诉信士们。你说：</w:t>
      </w:r>
      <w:r w:rsidRPr="007D2541">
        <w:rPr>
          <w:color w:val="000000"/>
          <w:sz w:val="36"/>
          <w:szCs w:val="36"/>
          <w:lang w:eastAsia="zh-CN"/>
        </w:rPr>
        <w:t>‘</w:t>
      </w:r>
      <w:r w:rsidRPr="007D2541">
        <w:rPr>
          <w:color w:val="000000"/>
          <w:sz w:val="36"/>
          <w:szCs w:val="36"/>
          <w:lang w:eastAsia="zh-CN"/>
        </w:rPr>
        <w:t>你们嘲笑吧！真主必定要揭露你们所畏惧的事情。</w:t>
      </w:r>
      <w:r w:rsidRPr="007D2541">
        <w:rPr>
          <w:color w:val="000000"/>
          <w:sz w:val="36"/>
          <w:szCs w:val="36"/>
          <w:lang w:eastAsia="zh-CN"/>
        </w:rPr>
        <w:t>’”</w:t>
      </w:r>
      <w:r w:rsidRPr="007D2541">
        <w:rPr>
          <w:rFonts w:hint="eastAsia"/>
          <w:color w:val="000000"/>
          <w:sz w:val="36"/>
          <w:szCs w:val="36"/>
          <w:lang w:eastAsia="zh-CN"/>
        </w:rPr>
        <w:t> </w:t>
      </w:r>
      <w:r w:rsidRPr="007D2541">
        <w:rPr>
          <w:color w:val="000000"/>
          <w:sz w:val="36"/>
          <w:szCs w:val="36"/>
          <w:lang w:eastAsia="zh-CN"/>
        </w:rPr>
        <w:t>（《古兰经》</w:t>
      </w:r>
      <w:r w:rsidRPr="007D2541">
        <w:rPr>
          <w:color w:val="000000"/>
          <w:sz w:val="36"/>
          <w:szCs w:val="36"/>
          <w:lang w:eastAsia="zh-CN"/>
        </w:rPr>
        <w:t>9</w:t>
      </w:r>
      <w:r w:rsidRPr="007D2541">
        <w:rPr>
          <w:color w:val="000000"/>
          <w:sz w:val="36"/>
          <w:szCs w:val="36"/>
          <w:lang w:eastAsia="zh-CN"/>
        </w:rPr>
        <w:t>：</w:t>
      </w:r>
      <w:r w:rsidRPr="007D2541">
        <w:rPr>
          <w:color w:val="000000"/>
          <w:sz w:val="36"/>
          <w:szCs w:val="36"/>
          <w:lang w:eastAsia="zh-CN"/>
        </w:rPr>
        <w:t>64</w:t>
      </w:r>
      <w:r w:rsidRPr="007D2541">
        <w:rPr>
          <w:color w:val="000000"/>
          <w:sz w:val="36"/>
          <w:szCs w:val="36"/>
          <w:lang w:eastAsia="zh-CN"/>
        </w:rPr>
        <w:t>）</w:t>
      </w:r>
    </w:p>
    <w:p w:rsidR="00BE20B9" w:rsidRPr="007D2541" w:rsidRDefault="00BE20B9" w:rsidP="00BE20B9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</w:p>
    <w:p w:rsidR="00BE20B9" w:rsidRPr="007D2541" w:rsidRDefault="00BE20B9" w:rsidP="00BE20B9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7D2541">
        <w:rPr>
          <w:rFonts w:hint="eastAsia"/>
          <w:color w:val="000000"/>
          <w:sz w:val="36"/>
          <w:szCs w:val="36"/>
          <w:lang w:eastAsia="zh-CN"/>
        </w:rPr>
        <w:t>来源：安拉的使者网</w:t>
      </w:r>
    </w:p>
    <w:p w:rsidR="008B3703" w:rsidRPr="009E47F0" w:rsidRDefault="008B3703" w:rsidP="00FF4F06">
      <w:pPr>
        <w:bidi w:val="0"/>
        <w:spacing w:line="360" w:lineRule="auto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sectPr w:rsidR="008B3703" w:rsidRPr="009E47F0" w:rsidSect="00BE20B9">
          <w:headerReference w:type="default" r:id="rId8"/>
          <w:headerReference w:type="first" r:id="rId9"/>
          <w:pgSz w:w="11907" w:h="16840" w:code="9"/>
          <w:pgMar w:top="1560" w:right="1418" w:bottom="851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F2420A" w:rsidRPr="00CD0FA1" w:rsidRDefault="00DC6A8E" w:rsidP="009A36BC">
      <w:pPr>
        <w:tabs>
          <w:tab w:val="left" w:pos="2676"/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688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  <w:r w:rsidR="00CD0FA1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5666DC" w:rsidRPr="00CD0FA1" w:rsidRDefault="005666DC" w:rsidP="00D40688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sectPr w:rsidR="005666DC" w:rsidRPr="00CD0FA1" w:rsidSect="00631E7F">
      <w:headerReference w:type="first" r:id="rId11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FDB" w:rsidRDefault="00864FDB" w:rsidP="00E32771">
      <w:pPr>
        <w:spacing w:after="0" w:line="240" w:lineRule="auto"/>
      </w:pPr>
      <w:r>
        <w:separator/>
      </w:r>
    </w:p>
  </w:endnote>
  <w:endnote w:type="continuationSeparator" w:id="0">
    <w:p w:rsidR="00864FDB" w:rsidRDefault="00864FDB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FB05712C-9036-4D92-B405-CCB529D3C1B3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2" w:subsetted="1" w:fontKey="{E8E977C7-51D0-46B4-9E64-0A15BBF0CD93}"/>
    <w:embedBold r:id="rId3" w:subsetted="1" w:fontKey="{9EDBD53E-CC2E-40EF-930D-AD5E9F5E7F4A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Su">
    <w:altName w:val="隶书"/>
    <w:panose1 w:val="02010509060101010101"/>
    <w:charset w:val="86"/>
    <w:family w:val="modern"/>
    <w:pitch w:val="fixed"/>
    <w:sig w:usb0="00000001" w:usb1="080E0000" w:usb2="00000010" w:usb3="00000000" w:csb0="00040000" w:csb1="00000000"/>
    <w:embedBold r:id="rId4" w:subsetted="1" w:fontKey="{0D75F244-830C-4EAF-9FE1-168C074370C0}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5" w:subsetted="1" w:fontKey="{3072BD67-5820-4AF6-9E23-D2A61CFE05CF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6" w:subsetted="1" w:fontKey="{BC4B6D44-2B9E-4658-9337-BD80187D832F}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7" w:subsetted="1" w:fontKey="{6AB566B4-6F54-4B6D-AEFE-943A0F7BF2F4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Liti">
    <w:altName w:val="华文隶书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8" w:fontKey="{A91BE547-0831-4EC9-B9CE-1C9CE72C1EF8}"/>
  </w:font>
  <w:font w:name="Gotham Narrow 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hammad Bold Normal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FDB" w:rsidRDefault="00864FDB" w:rsidP="00E32771">
      <w:pPr>
        <w:spacing w:after="0" w:line="240" w:lineRule="auto"/>
      </w:pPr>
      <w:r>
        <w:separator/>
      </w:r>
    </w:p>
  </w:footnote>
  <w:footnote w:type="continuationSeparator" w:id="0">
    <w:p w:rsidR="00864FDB" w:rsidRDefault="00864FDB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94" w:rsidRPr="00501B65" w:rsidRDefault="00864FDB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  <w:lang w:eastAsia="zh-CN"/>
      </w:rPr>
      <w:pict>
        <v:group id="Group 1" o:spid="_x0000_s2061" style="position:absolute;left:0;text-align:left;margin-left:-45.6pt;margin-top:-8.6pt;width:544.3pt;height:40.5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5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<v:textbox style="mso-next-textbox:#Text Box 2">
              <w:txbxContent>
                <w:p w:rsidR="00C45594" w:rsidRPr="00BE20B9" w:rsidRDefault="00C45594" w:rsidP="00F55394">
                  <w:pPr>
                    <w:bidi w:val="0"/>
                    <w:spacing w:before="80" w:after="0" w:line="240" w:lineRule="auto"/>
                    <w:ind w:rightChars="17" w:right="37"/>
                    <w:rPr>
                      <w:rFonts w:ascii="STLiti" w:eastAsia="STLiti" w:hAnsiTheme="majorBidi" w:cstheme="majorBidi"/>
                      <w:color w:val="205B83"/>
                      <w:sz w:val="2"/>
                      <w:szCs w:val="2"/>
                      <w:lang w:eastAsia="zh-CN"/>
                    </w:rPr>
                  </w:pPr>
                </w:p>
              </w:txbxContent>
            </v:textbox>
          </v:shape>
          <v:line id="Straight Connector 8" o:spid="_x0000_s2064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<v:stroke joinstyle="miter"/>
          </v:line>
          <v:shape id="Text Box 2" o:spid="_x0000_s2063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<v:textbox>
              <w:txbxContent>
                <w:p w:rsidR="00C45594" w:rsidRPr="00C36BA4" w:rsidRDefault="00C45594" w:rsidP="00C36BA4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</w:pP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334476">
                    <w:rPr>
                      <w:rFonts w:asciiTheme="majorBidi" w:hAnsiTheme="majorBidi" w:cstheme="majorBidi"/>
                      <w:noProof/>
                      <w:color w:val="006666"/>
                      <w:sz w:val="26"/>
                      <w:szCs w:val="26"/>
                      <w:lang w:bidi="ar-EG"/>
                    </w:rPr>
                    <w:t>1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62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9" o:spid="_x0000_s2058" style="position:absolute;left:0;text-align:left;margin-left:0;margin-top:-35.5pt;width:596.25pt;height:842.1pt;z-index:251679744;mso-position-horizontal:left;mso-position-horizontal-relative:page;mso-width-relative:margin;mso-height-relative:margin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60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9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94" w:rsidRPr="00520A9D" w:rsidRDefault="00864FDB">
    <w:pPr>
      <w:pStyle w:val="Head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  <w:lang w:eastAsia="zh-CN"/>
      </w:rPr>
      <w:pict>
        <v:group id="Group 6" o:spid="_x0000_s2055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">
          <v:rect id="Rectangle 4" o:spid="_x0000_s2057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<v:textbox style="mso-next-textbox:#Rectangle 4">
              <w:txbxContent>
                <w:p w:rsidR="00C45594" w:rsidRPr="008B7CC3" w:rsidRDefault="00C45594" w:rsidP="00D55697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</w:t>
                  </w:r>
                  <w:r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7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6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8" o:spid="_x0000_s2052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<v:shape id="Picture 16" o:spid="_x0000_s205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53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94" w:rsidRDefault="00864FDB">
    <w:pPr>
      <w:pStyle w:val="Header"/>
      <w:rPr>
        <w:lang w:bidi="ar-EG"/>
      </w:rPr>
    </w:pPr>
    <w:r>
      <w:rPr>
        <w:noProof/>
        <w:lang w:eastAsia="zh-CN"/>
      </w:rPr>
      <w:pict>
        <v:group id="Group 39" o:spid="_x0000_s2049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5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50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544F"/>
    <w:rsid w:val="00006EDD"/>
    <w:rsid w:val="000217BA"/>
    <w:rsid w:val="0002285F"/>
    <w:rsid w:val="000319A6"/>
    <w:rsid w:val="000757ED"/>
    <w:rsid w:val="000839E3"/>
    <w:rsid w:val="000A53B5"/>
    <w:rsid w:val="000A6307"/>
    <w:rsid w:val="000C2B16"/>
    <w:rsid w:val="000C7B4F"/>
    <w:rsid w:val="000D5816"/>
    <w:rsid w:val="00112BCF"/>
    <w:rsid w:val="00127393"/>
    <w:rsid w:val="0013579E"/>
    <w:rsid w:val="00136DED"/>
    <w:rsid w:val="00150A9E"/>
    <w:rsid w:val="001550AD"/>
    <w:rsid w:val="00171C08"/>
    <w:rsid w:val="00177C64"/>
    <w:rsid w:val="00187D3B"/>
    <w:rsid w:val="001A0D79"/>
    <w:rsid w:val="001A178A"/>
    <w:rsid w:val="001B5EF0"/>
    <w:rsid w:val="001E59E7"/>
    <w:rsid w:val="001F4E86"/>
    <w:rsid w:val="00210602"/>
    <w:rsid w:val="0022177C"/>
    <w:rsid w:val="002219E3"/>
    <w:rsid w:val="00223A18"/>
    <w:rsid w:val="00225227"/>
    <w:rsid w:val="00226092"/>
    <w:rsid w:val="0023307B"/>
    <w:rsid w:val="002356BD"/>
    <w:rsid w:val="00243B61"/>
    <w:rsid w:val="002467D5"/>
    <w:rsid w:val="00267C61"/>
    <w:rsid w:val="00270AE8"/>
    <w:rsid w:val="00272AE5"/>
    <w:rsid w:val="00286D8E"/>
    <w:rsid w:val="0029208C"/>
    <w:rsid w:val="002A3916"/>
    <w:rsid w:val="002B2FF1"/>
    <w:rsid w:val="002B662B"/>
    <w:rsid w:val="002C4329"/>
    <w:rsid w:val="002D4DE8"/>
    <w:rsid w:val="002E0B99"/>
    <w:rsid w:val="003011B2"/>
    <w:rsid w:val="003064F5"/>
    <w:rsid w:val="003072B2"/>
    <w:rsid w:val="00316388"/>
    <w:rsid w:val="00317B3C"/>
    <w:rsid w:val="003238D3"/>
    <w:rsid w:val="00334476"/>
    <w:rsid w:val="00341C5F"/>
    <w:rsid w:val="00347608"/>
    <w:rsid w:val="003764D3"/>
    <w:rsid w:val="003831F3"/>
    <w:rsid w:val="003A526E"/>
    <w:rsid w:val="003B029D"/>
    <w:rsid w:val="003D4F35"/>
    <w:rsid w:val="003E1AC6"/>
    <w:rsid w:val="003E25F0"/>
    <w:rsid w:val="003F2533"/>
    <w:rsid w:val="004029D8"/>
    <w:rsid w:val="004127F3"/>
    <w:rsid w:val="00415FE9"/>
    <w:rsid w:val="0044043D"/>
    <w:rsid w:val="00447B55"/>
    <w:rsid w:val="00465C01"/>
    <w:rsid w:val="004877D3"/>
    <w:rsid w:val="004B12ED"/>
    <w:rsid w:val="004B740D"/>
    <w:rsid w:val="004C1156"/>
    <w:rsid w:val="004E2AD6"/>
    <w:rsid w:val="004E38A0"/>
    <w:rsid w:val="004E78EF"/>
    <w:rsid w:val="004F7ABF"/>
    <w:rsid w:val="00501B65"/>
    <w:rsid w:val="00520A9D"/>
    <w:rsid w:val="00524554"/>
    <w:rsid w:val="00536D3B"/>
    <w:rsid w:val="00551D8F"/>
    <w:rsid w:val="005666DC"/>
    <w:rsid w:val="00575281"/>
    <w:rsid w:val="00577E09"/>
    <w:rsid w:val="0058544F"/>
    <w:rsid w:val="005923BB"/>
    <w:rsid w:val="005A2707"/>
    <w:rsid w:val="005B2F9C"/>
    <w:rsid w:val="005D1940"/>
    <w:rsid w:val="005D7B02"/>
    <w:rsid w:val="005E1A2C"/>
    <w:rsid w:val="00611298"/>
    <w:rsid w:val="0061181D"/>
    <w:rsid w:val="00621FF7"/>
    <w:rsid w:val="00631E7F"/>
    <w:rsid w:val="006350C1"/>
    <w:rsid w:val="006448DE"/>
    <w:rsid w:val="00662A2B"/>
    <w:rsid w:val="00672146"/>
    <w:rsid w:val="00676E18"/>
    <w:rsid w:val="00682293"/>
    <w:rsid w:val="00685404"/>
    <w:rsid w:val="00693F61"/>
    <w:rsid w:val="0069533C"/>
    <w:rsid w:val="006B0F31"/>
    <w:rsid w:val="006B50C7"/>
    <w:rsid w:val="006B61A6"/>
    <w:rsid w:val="006B7C86"/>
    <w:rsid w:val="006C4EB7"/>
    <w:rsid w:val="006C72C9"/>
    <w:rsid w:val="006D2BF7"/>
    <w:rsid w:val="00710052"/>
    <w:rsid w:val="007117F1"/>
    <w:rsid w:val="00717FAE"/>
    <w:rsid w:val="0072208F"/>
    <w:rsid w:val="0073613D"/>
    <w:rsid w:val="00743188"/>
    <w:rsid w:val="007447CF"/>
    <w:rsid w:val="00746F5F"/>
    <w:rsid w:val="007632D3"/>
    <w:rsid w:val="00770B0C"/>
    <w:rsid w:val="0077162A"/>
    <w:rsid w:val="0079379C"/>
    <w:rsid w:val="007A32B7"/>
    <w:rsid w:val="007C1374"/>
    <w:rsid w:val="007D1B14"/>
    <w:rsid w:val="007D662F"/>
    <w:rsid w:val="007E5889"/>
    <w:rsid w:val="007E70EB"/>
    <w:rsid w:val="007F2650"/>
    <w:rsid w:val="008058AB"/>
    <w:rsid w:val="00814452"/>
    <w:rsid w:val="008210B3"/>
    <w:rsid w:val="00825CB7"/>
    <w:rsid w:val="008448EB"/>
    <w:rsid w:val="0084659D"/>
    <w:rsid w:val="00853076"/>
    <w:rsid w:val="00853B24"/>
    <w:rsid w:val="00853CDD"/>
    <w:rsid w:val="00855E30"/>
    <w:rsid w:val="00864FDB"/>
    <w:rsid w:val="008923E4"/>
    <w:rsid w:val="0089515E"/>
    <w:rsid w:val="008A5781"/>
    <w:rsid w:val="008B030B"/>
    <w:rsid w:val="008B3703"/>
    <w:rsid w:val="008B668D"/>
    <w:rsid w:val="008B6D70"/>
    <w:rsid w:val="008B7CC3"/>
    <w:rsid w:val="008D70C8"/>
    <w:rsid w:val="008E2038"/>
    <w:rsid w:val="008F3093"/>
    <w:rsid w:val="009003B8"/>
    <w:rsid w:val="009142A4"/>
    <w:rsid w:val="009327E8"/>
    <w:rsid w:val="00944C90"/>
    <w:rsid w:val="0094547A"/>
    <w:rsid w:val="0095645A"/>
    <w:rsid w:val="00957097"/>
    <w:rsid w:val="00975167"/>
    <w:rsid w:val="009864E0"/>
    <w:rsid w:val="00995BEB"/>
    <w:rsid w:val="009967F9"/>
    <w:rsid w:val="0099750A"/>
    <w:rsid w:val="009A36BC"/>
    <w:rsid w:val="009C34D2"/>
    <w:rsid w:val="009C7996"/>
    <w:rsid w:val="009E47F0"/>
    <w:rsid w:val="009F161C"/>
    <w:rsid w:val="00A052E1"/>
    <w:rsid w:val="00A24F12"/>
    <w:rsid w:val="00A61E5C"/>
    <w:rsid w:val="00A65935"/>
    <w:rsid w:val="00A70B46"/>
    <w:rsid w:val="00AB5D73"/>
    <w:rsid w:val="00AF172E"/>
    <w:rsid w:val="00AF27D8"/>
    <w:rsid w:val="00B00B45"/>
    <w:rsid w:val="00B21FB9"/>
    <w:rsid w:val="00B30374"/>
    <w:rsid w:val="00B3510F"/>
    <w:rsid w:val="00B37131"/>
    <w:rsid w:val="00B47D96"/>
    <w:rsid w:val="00B50A3A"/>
    <w:rsid w:val="00B5185A"/>
    <w:rsid w:val="00B6338B"/>
    <w:rsid w:val="00B702E8"/>
    <w:rsid w:val="00B766D0"/>
    <w:rsid w:val="00B820AA"/>
    <w:rsid w:val="00B86DD2"/>
    <w:rsid w:val="00BA456F"/>
    <w:rsid w:val="00BA4A63"/>
    <w:rsid w:val="00BC1447"/>
    <w:rsid w:val="00BD190F"/>
    <w:rsid w:val="00BE20B9"/>
    <w:rsid w:val="00BE4816"/>
    <w:rsid w:val="00BF04A9"/>
    <w:rsid w:val="00C03201"/>
    <w:rsid w:val="00C141D6"/>
    <w:rsid w:val="00C36BA4"/>
    <w:rsid w:val="00C37C22"/>
    <w:rsid w:val="00C45594"/>
    <w:rsid w:val="00C45A48"/>
    <w:rsid w:val="00C72BD4"/>
    <w:rsid w:val="00CD0FA1"/>
    <w:rsid w:val="00CD4735"/>
    <w:rsid w:val="00CD58ED"/>
    <w:rsid w:val="00CF1F3E"/>
    <w:rsid w:val="00D1542E"/>
    <w:rsid w:val="00D200D7"/>
    <w:rsid w:val="00D26E72"/>
    <w:rsid w:val="00D32407"/>
    <w:rsid w:val="00D32F3E"/>
    <w:rsid w:val="00D40688"/>
    <w:rsid w:val="00D45B06"/>
    <w:rsid w:val="00D46176"/>
    <w:rsid w:val="00D53839"/>
    <w:rsid w:val="00D55697"/>
    <w:rsid w:val="00D85A5F"/>
    <w:rsid w:val="00DA0ECC"/>
    <w:rsid w:val="00DA1523"/>
    <w:rsid w:val="00DB07E2"/>
    <w:rsid w:val="00DC324D"/>
    <w:rsid w:val="00DC4DCA"/>
    <w:rsid w:val="00DC6A8E"/>
    <w:rsid w:val="00DD40F1"/>
    <w:rsid w:val="00DE01FF"/>
    <w:rsid w:val="00E0449C"/>
    <w:rsid w:val="00E131AE"/>
    <w:rsid w:val="00E25D4B"/>
    <w:rsid w:val="00E32771"/>
    <w:rsid w:val="00E460C2"/>
    <w:rsid w:val="00E903FC"/>
    <w:rsid w:val="00EB1C1F"/>
    <w:rsid w:val="00EB6A67"/>
    <w:rsid w:val="00EE0809"/>
    <w:rsid w:val="00F11B8A"/>
    <w:rsid w:val="00F14B1B"/>
    <w:rsid w:val="00F14C79"/>
    <w:rsid w:val="00F17D13"/>
    <w:rsid w:val="00F2420A"/>
    <w:rsid w:val="00F3173B"/>
    <w:rsid w:val="00F41E9F"/>
    <w:rsid w:val="00F4624C"/>
    <w:rsid w:val="00F55394"/>
    <w:rsid w:val="00F720DF"/>
    <w:rsid w:val="00F80820"/>
    <w:rsid w:val="00FE46F9"/>
    <w:rsid w:val="00FF0FEB"/>
    <w:rsid w:val="00FF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50DE6AFB-DA7D-443F-9DD8-E2356426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3D4F35"/>
    <w:rPr>
      <w:color w:val="0563C1" w:themeColor="hyperlink"/>
      <w:u w:val="single"/>
    </w:rPr>
  </w:style>
  <w:style w:type="paragraph" w:customStyle="1" w:styleId="list-group-item-text">
    <w:name w:val="list-group-item-text"/>
    <w:basedOn w:val="Normal"/>
    <w:rsid w:val="003D4F35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3D4F35"/>
  </w:style>
  <w:style w:type="paragraph" w:styleId="NormalWeb">
    <w:name w:val="Normal (Web)"/>
    <w:basedOn w:val="Normal"/>
    <w:uiPriority w:val="99"/>
    <w:unhideWhenUsed/>
    <w:rsid w:val="003D4F35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1940"/>
    <w:pPr>
      <w:snapToGrid w:val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1940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D19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3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48915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</w:div>
      </w:divsChild>
    </w:div>
    <w:div w:id="1444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33176-8BD3-4086-BA97-4C4B4BF1C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404</Words>
  <Characters>2307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2706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给不信穆罕默德是_x000d_真主的使者之人的一封信</dc:title>
  <dc:subject>给不信穆罕默德是_x000d_真主的使者之人的一封信</dc:subject>
  <dc:creator>安拉的使者网</dc:creator>
  <cp:keywords>给不信穆罕默德是_x000d_真主的使者之人的一封信</cp:keywords>
  <dc:description>给不信穆罕默德是_x000d_真主的使者之人的一封信</dc:description>
  <cp:lastModifiedBy>elhashemy</cp:lastModifiedBy>
  <cp:revision>4</cp:revision>
  <cp:lastPrinted>2015-12-10T12:50:00Z</cp:lastPrinted>
  <dcterms:created xsi:type="dcterms:W3CDTF">2015-12-12T18:33:00Z</dcterms:created>
  <dcterms:modified xsi:type="dcterms:W3CDTF">2015-12-13T15:04:00Z</dcterms:modified>
  <cp:category/>
</cp:coreProperties>
</file>