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8397E" w:rsidRPr="0068397E" w:rsidRDefault="0068397E" w:rsidP="00064657">
      <w:pPr>
        <w:bidi w:val="0"/>
        <w:spacing w:after="0" w:line="240" w:lineRule="auto"/>
        <w:jc w:val="center"/>
        <w:rPr>
          <w:rFonts w:ascii="Kalpurush" w:hAnsi="Kalpurush" w:cs="Kalpurush"/>
          <w:color w:val="205B83"/>
          <w:sz w:val="28"/>
          <w:szCs w:val="28"/>
          <w:cs/>
          <w:lang w:bidi="bn-BD"/>
        </w:rPr>
      </w:pPr>
    </w:p>
    <w:p w:rsidR="00064657" w:rsidRDefault="00064657" w:rsidP="0068397E">
      <w:pPr>
        <w:bidi w:val="0"/>
        <w:spacing w:after="0" w:line="240" w:lineRule="auto"/>
        <w:jc w:val="center"/>
        <w:rPr>
          <w:rFonts w:ascii="Kalpurush" w:hAnsi="Kalpurush" w:cs="Kalpurush"/>
          <w:color w:val="205B83"/>
          <w:sz w:val="56"/>
          <w:szCs w:val="56"/>
          <w:lang w:bidi="bn-BD"/>
        </w:rPr>
      </w:pPr>
      <w:r w:rsidRPr="0068397E">
        <w:rPr>
          <w:rFonts w:ascii="Kalpurush" w:hAnsi="Kalpurush" w:cs="Kalpurush" w:hint="cs"/>
          <w:color w:val="205B83"/>
          <w:sz w:val="68"/>
          <w:szCs w:val="68"/>
          <w:cs/>
          <w:lang w:bidi="bn-BD"/>
        </w:rPr>
        <w:t>আয়াতুল</w:t>
      </w:r>
      <w:r w:rsidRPr="0068397E">
        <w:rPr>
          <w:rFonts w:ascii="Kalpurush" w:hAnsi="Kalpurush" w:cs="Kalpurush"/>
          <w:color w:val="205B83"/>
          <w:sz w:val="68"/>
          <w:szCs w:val="68"/>
          <w:cs/>
          <w:lang w:bidi="bn-BD"/>
        </w:rPr>
        <w:t xml:space="preserve"> </w:t>
      </w:r>
      <w:r w:rsidRPr="0068397E">
        <w:rPr>
          <w:rFonts w:ascii="Kalpurush" w:hAnsi="Kalpurush" w:cs="Kalpurush" w:hint="cs"/>
          <w:color w:val="205B83"/>
          <w:sz w:val="68"/>
          <w:szCs w:val="68"/>
          <w:cs/>
          <w:lang w:bidi="bn-BD"/>
        </w:rPr>
        <w:t>কুরসী</w:t>
      </w:r>
      <w:bookmarkStart w:id="0" w:name="_GoBack"/>
      <w:bookmarkEnd w:id="0"/>
    </w:p>
    <w:p w:rsidR="00CD121F" w:rsidRPr="00AC3825" w:rsidRDefault="00064657" w:rsidP="00064657">
      <w:pPr>
        <w:bidi w:val="0"/>
        <w:spacing w:line="240" w:lineRule="auto"/>
        <w:jc w:val="center"/>
        <w:rPr>
          <w:rFonts w:ascii="Kalpurush" w:hAnsi="Kalpurush" w:cs="Kalpurush"/>
          <w:color w:val="205B83"/>
          <w:sz w:val="76"/>
          <w:szCs w:val="76"/>
          <w:lang w:bidi="ar-EG"/>
        </w:rPr>
      </w:pPr>
      <w:r w:rsidRPr="00064657">
        <w:rPr>
          <w:rFonts w:ascii="Kalpurush" w:hAnsi="Kalpurush" w:cs="Kalpurush" w:hint="cs"/>
          <w:color w:val="205B83"/>
          <w:sz w:val="44"/>
          <w:szCs w:val="44"/>
          <w:cs/>
          <w:lang w:bidi="bn-BD"/>
        </w:rPr>
        <w:t>ও</w:t>
      </w:r>
      <w:r w:rsidRPr="00064657">
        <w:rPr>
          <w:rFonts w:ascii="Kalpurush" w:hAnsi="Kalpurush" w:cs="Kalpurush"/>
          <w:color w:val="205B83"/>
          <w:sz w:val="44"/>
          <w:szCs w:val="44"/>
          <w:cs/>
          <w:lang w:bidi="bn-BD"/>
        </w:rPr>
        <w:t xml:space="preserve"> </w:t>
      </w:r>
      <w:r w:rsidRPr="00064657">
        <w:rPr>
          <w:rFonts w:ascii="Kalpurush" w:hAnsi="Kalpurush" w:cs="Kalpurush" w:hint="cs"/>
          <w:color w:val="205B83"/>
          <w:sz w:val="44"/>
          <w:szCs w:val="44"/>
          <w:cs/>
          <w:lang w:bidi="bn-BD"/>
        </w:rPr>
        <w:t>তাওহীদের</w:t>
      </w:r>
      <w:r w:rsidRPr="00064657">
        <w:rPr>
          <w:rFonts w:ascii="Kalpurush" w:hAnsi="Kalpurush" w:cs="Kalpurush"/>
          <w:color w:val="205B83"/>
          <w:sz w:val="44"/>
          <w:szCs w:val="44"/>
          <w:cs/>
          <w:lang w:bidi="bn-BD"/>
        </w:rPr>
        <w:t xml:space="preserve"> </w:t>
      </w:r>
      <w:r w:rsidRPr="00064657">
        <w:rPr>
          <w:rFonts w:ascii="Kalpurush" w:hAnsi="Kalpurush" w:cs="Kalpurush" w:hint="cs"/>
          <w:color w:val="205B83"/>
          <w:sz w:val="44"/>
          <w:szCs w:val="44"/>
          <w:cs/>
          <w:lang w:bidi="bn-BD"/>
        </w:rPr>
        <w:t>প্রমাণ</w:t>
      </w:r>
      <w:r w:rsidR="00816071">
        <w:rPr>
          <w:rFonts w:ascii="Kalpurush" w:hAnsi="Kalpurush" w:cs="Kalpurush" w:hint="cs"/>
          <w:color w:val="205B83"/>
          <w:sz w:val="44"/>
          <w:szCs w:val="44"/>
          <w:cs/>
          <w:lang w:bidi="bn-BD"/>
        </w:rPr>
        <w:t>াদি</w:t>
      </w:r>
    </w:p>
    <w:p w:rsidR="00203421" w:rsidRPr="00471686" w:rsidRDefault="00203421" w:rsidP="00203421">
      <w:pPr>
        <w:jc w:val="center"/>
        <w:rPr>
          <w:rFonts w:ascii="Kalpurush" w:hAnsi="Kalpurush"/>
          <w:color w:val="5EA1A5"/>
          <w:sz w:val="66"/>
          <w:szCs w:val="12"/>
          <w:lang w:bidi="ar-EG"/>
        </w:rPr>
      </w:pPr>
      <w:r w:rsidRPr="00471686">
        <w:rPr>
          <w:rFonts w:ascii="Kalpurush" w:hAnsi="Kalpurush"/>
          <w:b/>
          <w:bCs/>
          <w:color w:val="808080" w:themeColor="background1" w:themeShade="80"/>
          <w:rtl/>
          <w:lang w:bidi="ar-EG"/>
        </w:rPr>
        <w:t xml:space="preserve">[ </w:t>
      </w:r>
      <w:r>
        <w:rPr>
          <w:rFonts w:ascii="Kalpurush" w:hAnsi="Kalpurush" w:hint="cs"/>
          <w:b/>
          <w:bCs/>
          <w:color w:val="808080" w:themeColor="background1" w:themeShade="80"/>
          <w:rtl/>
          <w:lang w:bidi="ar-EG"/>
        </w:rPr>
        <w:t>بنغالي</w:t>
      </w:r>
      <w:r w:rsidRPr="00471686">
        <w:rPr>
          <w:rFonts w:ascii="Kalpurush" w:hAnsi="Kalpurush"/>
          <w:b/>
          <w:bCs/>
          <w:color w:val="808080" w:themeColor="background1" w:themeShade="80"/>
          <w:rtl/>
          <w:lang w:bidi="ar-EG"/>
        </w:rPr>
        <w:t xml:space="preserve"> –  </w:t>
      </w:r>
      <w:r>
        <w:rPr>
          <w:rFonts w:ascii="Kalpurush" w:hAnsi="Kalpurush"/>
          <w:b/>
          <w:bCs/>
          <w:color w:val="808080" w:themeColor="background1" w:themeShade="80"/>
          <w:lang w:bidi="ar-EG"/>
        </w:rPr>
        <w:t>Bengali</w:t>
      </w:r>
      <w:r w:rsidRPr="00471686">
        <w:rPr>
          <w:rFonts w:ascii="Kalpurush" w:hAnsi="Kalpurush"/>
          <w:b/>
          <w:bCs/>
          <w:color w:val="808080" w:themeColor="background1" w:themeShade="80"/>
          <w:lang w:bidi="ar-EG"/>
        </w:rPr>
        <w:t xml:space="preserve"> – </w:t>
      </w:r>
      <w:r w:rsidRPr="00471686">
        <w:rPr>
          <w:rFonts w:ascii="Kalpurush" w:hAnsi="Kalpurush" w:cs="Kalpurush"/>
          <w:b/>
          <w:bCs/>
          <w:color w:val="808080" w:themeColor="background1" w:themeShade="80"/>
          <w:sz w:val="16"/>
          <w:cs/>
          <w:lang w:bidi="bn-BD"/>
        </w:rPr>
        <w:t>বাংলা</w:t>
      </w:r>
      <w:r w:rsidRPr="00471686">
        <w:rPr>
          <w:rFonts w:ascii="Kalpurush" w:hAnsi="Kalpurush"/>
          <w:b/>
          <w:bCs/>
          <w:color w:val="808080" w:themeColor="background1" w:themeShade="80"/>
          <w:sz w:val="20"/>
          <w:szCs w:val="20"/>
          <w:rtl/>
          <w:lang w:bidi="ar-EG"/>
        </w:rPr>
        <w:t xml:space="preserve"> </w:t>
      </w:r>
      <w:r w:rsidRPr="00471686">
        <w:rPr>
          <w:rFonts w:ascii="Kalpurush" w:hAnsi="Kalpurush"/>
          <w:b/>
          <w:bCs/>
          <w:color w:val="808080" w:themeColor="background1" w:themeShade="80"/>
          <w:rtl/>
          <w:lang w:bidi="ar-EG"/>
        </w:rPr>
        <w:t>]</w:t>
      </w:r>
    </w:p>
    <w:p w:rsidR="00CD121F" w:rsidRPr="00AC3825" w:rsidRDefault="00CD121F" w:rsidP="00CD121F">
      <w:pPr>
        <w:tabs>
          <w:tab w:val="left" w:pos="753"/>
          <w:tab w:val="center" w:pos="2268"/>
        </w:tabs>
        <w:bidi w:val="0"/>
        <w:rPr>
          <w:rFonts w:ascii="Kalpurush" w:hAnsi="Kalpurush" w:cs="Kalpurush"/>
          <w:color w:val="5EA1A5"/>
          <w:sz w:val="38"/>
          <w:szCs w:val="2"/>
          <w:lang w:bidi="ar-EG"/>
        </w:rPr>
      </w:pPr>
      <w:r w:rsidRPr="00AC3825">
        <w:rPr>
          <w:rFonts w:ascii="Kalpurush" w:hAnsi="Kalpurush" w:cs="Kalpurush"/>
          <w:noProof/>
          <w:color w:val="5EA1A5"/>
          <w:sz w:val="8"/>
          <w:szCs w:val="8"/>
          <w:lang w:bidi="ta-IN"/>
        </w:rPr>
        <w:drawing>
          <wp:anchor distT="0" distB="0" distL="114300" distR="114300" simplePos="0" relativeHeight="251667456" behindDoc="0" locked="0" layoutInCell="1" allowOverlap="1" wp14:anchorId="599389B8" wp14:editId="0C174518">
            <wp:simplePos x="0" y="0"/>
            <wp:positionH relativeFrom="margin">
              <wp:posOffset>-186690</wp:posOffset>
            </wp:positionH>
            <wp:positionV relativeFrom="paragraph">
              <wp:posOffset>157480</wp:posOffset>
            </wp:positionV>
            <wp:extent cx="3253105" cy="47307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7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105" cy="47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3825">
        <w:rPr>
          <w:rFonts w:ascii="Kalpurush" w:hAnsi="Kalpurush" w:cs="Kalpurush"/>
          <w:color w:val="5EA1A5"/>
          <w:sz w:val="46"/>
          <w:szCs w:val="2"/>
          <w:lang w:bidi="ar-EG"/>
        </w:rPr>
        <w:tab/>
      </w:r>
      <w:r w:rsidRPr="00AC3825">
        <w:rPr>
          <w:rFonts w:ascii="Kalpurush" w:hAnsi="Kalpurush" w:cs="Kalpurush"/>
          <w:color w:val="5EA1A5"/>
          <w:sz w:val="46"/>
          <w:szCs w:val="2"/>
          <w:lang w:bidi="ar-EG"/>
        </w:rPr>
        <w:tab/>
      </w:r>
    </w:p>
    <w:p w:rsidR="00CD121F" w:rsidRPr="00AC3825" w:rsidRDefault="00CD121F" w:rsidP="00CD121F">
      <w:pPr>
        <w:bidi w:val="0"/>
        <w:jc w:val="center"/>
        <w:rPr>
          <w:rFonts w:ascii="Kalpurush" w:hAnsi="Kalpurush" w:cs="Kalpurush"/>
          <w:color w:val="205B83"/>
          <w:sz w:val="8"/>
          <w:szCs w:val="8"/>
          <w:lang w:bidi="ar-EG"/>
        </w:rPr>
      </w:pPr>
    </w:p>
    <w:p w:rsidR="00CD121F" w:rsidRPr="00AC3825" w:rsidRDefault="00064657" w:rsidP="00064657">
      <w:pPr>
        <w:bidi w:val="0"/>
        <w:spacing w:after="0" w:line="240" w:lineRule="auto"/>
        <w:jc w:val="center"/>
        <w:rPr>
          <w:rFonts w:ascii="Kalpurush" w:hAnsi="Kalpurush" w:cs="Kalpurush"/>
          <w:color w:val="205B83"/>
          <w:sz w:val="48"/>
          <w:szCs w:val="48"/>
          <w:lang w:bidi="ar-EG"/>
        </w:rPr>
      </w:pPr>
      <w:r w:rsidRPr="00064657">
        <w:rPr>
          <w:rFonts w:ascii="Kalpurush" w:hAnsi="Kalpurush" w:cs="Kalpurush" w:hint="cs"/>
          <w:color w:val="205B83"/>
          <w:sz w:val="36"/>
          <w:szCs w:val="36"/>
          <w:cs/>
          <w:lang w:bidi="bn-BD"/>
        </w:rPr>
        <w:t>শাইখ</w:t>
      </w:r>
      <w:r w:rsidRPr="00064657">
        <w:rPr>
          <w:rFonts w:ascii="Kalpurush" w:hAnsi="Kalpurush" w:cs="Kalpurush"/>
          <w:color w:val="205B83"/>
          <w:sz w:val="36"/>
          <w:szCs w:val="36"/>
          <w:cs/>
          <w:lang w:bidi="bn-BD"/>
        </w:rPr>
        <w:t xml:space="preserve"> </w:t>
      </w:r>
      <w:r w:rsidRPr="00064657">
        <w:rPr>
          <w:rFonts w:ascii="Kalpurush" w:hAnsi="Kalpurush" w:cs="Kalpurush" w:hint="cs"/>
          <w:color w:val="205B83"/>
          <w:sz w:val="36"/>
          <w:szCs w:val="36"/>
          <w:cs/>
          <w:lang w:bidi="bn-BD"/>
        </w:rPr>
        <w:t>আব্দুর</w:t>
      </w:r>
      <w:r w:rsidRPr="00064657">
        <w:rPr>
          <w:rFonts w:ascii="Kalpurush" w:hAnsi="Kalpurush" w:cs="Kalpurush"/>
          <w:color w:val="205B83"/>
          <w:sz w:val="36"/>
          <w:szCs w:val="36"/>
          <w:cs/>
          <w:lang w:bidi="bn-BD"/>
        </w:rPr>
        <w:t xml:space="preserve"> </w:t>
      </w:r>
      <w:r w:rsidRPr="00064657">
        <w:rPr>
          <w:rFonts w:ascii="Kalpurush" w:hAnsi="Kalpurush" w:cs="Kalpurush" w:hint="cs"/>
          <w:color w:val="205B83"/>
          <w:sz w:val="36"/>
          <w:szCs w:val="36"/>
          <w:cs/>
          <w:lang w:bidi="bn-BD"/>
        </w:rPr>
        <w:t>রায্‌যাক</w:t>
      </w:r>
      <w:r w:rsidRPr="00064657">
        <w:rPr>
          <w:rFonts w:ascii="Kalpurush" w:hAnsi="Kalpurush" w:cs="Kalpurush"/>
          <w:color w:val="205B83"/>
          <w:sz w:val="36"/>
          <w:szCs w:val="36"/>
          <w:cs/>
          <w:lang w:bidi="bn-BD"/>
        </w:rPr>
        <w:t xml:space="preserve"> </w:t>
      </w:r>
      <w:r w:rsidRPr="00064657">
        <w:rPr>
          <w:rFonts w:ascii="Kalpurush" w:hAnsi="Kalpurush" w:cs="Kalpurush" w:hint="cs"/>
          <w:color w:val="205B83"/>
          <w:sz w:val="36"/>
          <w:szCs w:val="36"/>
          <w:cs/>
          <w:lang w:bidi="bn-BD"/>
        </w:rPr>
        <w:t>ইবন</w:t>
      </w:r>
      <w:r w:rsidRPr="00064657">
        <w:rPr>
          <w:rFonts w:ascii="Kalpurush" w:hAnsi="Kalpurush" w:cs="Kalpurush"/>
          <w:color w:val="205B83"/>
          <w:sz w:val="36"/>
          <w:szCs w:val="36"/>
          <w:cs/>
          <w:lang w:bidi="bn-BD"/>
        </w:rPr>
        <w:t xml:space="preserve"> </w:t>
      </w:r>
      <w:r w:rsidRPr="00064657">
        <w:rPr>
          <w:rFonts w:ascii="Kalpurush" w:hAnsi="Kalpurush" w:cs="Kalpurush" w:hint="cs"/>
          <w:color w:val="205B83"/>
          <w:sz w:val="36"/>
          <w:szCs w:val="36"/>
          <w:cs/>
          <w:lang w:bidi="bn-BD"/>
        </w:rPr>
        <w:t>আব্দুল</w:t>
      </w:r>
      <w:r w:rsidRPr="00064657">
        <w:rPr>
          <w:rFonts w:ascii="Kalpurush" w:hAnsi="Kalpurush" w:cs="Kalpurush"/>
          <w:color w:val="205B83"/>
          <w:sz w:val="36"/>
          <w:szCs w:val="36"/>
          <w:cs/>
          <w:lang w:bidi="bn-BD"/>
        </w:rPr>
        <w:t xml:space="preserve"> </w:t>
      </w:r>
      <w:r w:rsidRPr="00064657">
        <w:rPr>
          <w:rFonts w:ascii="Kalpurush" w:hAnsi="Kalpurush" w:cs="Kalpurush" w:hint="cs"/>
          <w:color w:val="205B83"/>
          <w:sz w:val="36"/>
          <w:szCs w:val="36"/>
          <w:cs/>
          <w:lang w:bidi="bn-BD"/>
        </w:rPr>
        <w:t>মুহসিন</w:t>
      </w:r>
      <w:r w:rsidRPr="00064657">
        <w:rPr>
          <w:rFonts w:ascii="Kalpurush" w:hAnsi="Kalpurush" w:cs="Kalpurush"/>
          <w:color w:val="205B83"/>
          <w:sz w:val="36"/>
          <w:szCs w:val="36"/>
          <w:cs/>
          <w:lang w:bidi="bn-BD"/>
        </w:rPr>
        <w:t xml:space="preserve"> </w:t>
      </w:r>
      <w:r w:rsidRPr="00064657">
        <w:rPr>
          <w:rFonts w:ascii="Kalpurush" w:hAnsi="Kalpurush" w:cs="Kalpurush" w:hint="cs"/>
          <w:color w:val="205B83"/>
          <w:sz w:val="36"/>
          <w:szCs w:val="36"/>
          <w:cs/>
          <w:lang w:bidi="bn-BD"/>
        </w:rPr>
        <w:t>আল</w:t>
      </w:r>
      <w:r w:rsidRPr="00064657">
        <w:rPr>
          <w:rFonts w:ascii="Kalpurush" w:hAnsi="Kalpurush" w:cs="Kalpurush"/>
          <w:color w:val="205B83"/>
          <w:sz w:val="36"/>
          <w:szCs w:val="36"/>
          <w:cs/>
          <w:lang w:bidi="bn-BD"/>
        </w:rPr>
        <w:t>-</w:t>
      </w:r>
      <w:r w:rsidRPr="00064657">
        <w:rPr>
          <w:rFonts w:ascii="Kalpurush" w:hAnsi="Kalpurush" w:cs="Kalpurush" w:hint="cs"/>
          <w:color w:val="205B83"/>
          <w:sz w:val="36"/>
          <w:szCs w:val="36"/>
          <w:cs/>
          <w:lang w:bidi="bn-BD"/>
        </w:rPr>
        <w:t>বদর</w:t>
      </w:r>
    </w:p>
    <w:p w:rsidR="00CD121F" w:rsidRPr="00AC3825" w:rsidRDefault="00CD121F" w:rsidP="00CD121F">
      <w:pPr>
        <w:bidi w:val="0"/>
        <w:jc w:val="center"/>
        <w:rPr>
          <w:rFonts w:ascii="Kalpurush" w:hAnsi="Kalpurush" w:cs="Kalpurush"/>
          <w:color w:val="006666"/>
          <w:sz w:val="2"/>
          <w:szCs w:val="2"/>
          <w:lang w:bidi="ar-EG"/>
        </w:rPr>
      </w:pPr>
    </w:p>
    <w:p w:rsidR="00CD121F" w:rsidRPr="00AC3825" w:rsidRDefault="00CD121F" w:rsidP="00CD121F">
      <w:pPr>
        <w:bidi w:val="0"/>
        <w:jc w:val="center"/>
        <w:rPr>
          <w:rFonts w:ascii="Kalpurush" w:hAnsi="Kalpurush" w:cs="Kalpurush"/>
          <w:color w:val="7F7F7F" w:themeColor="text1" w:themeTint="80"/>
          <w:sz w:val="44"/>
          <w:szCs w:val="44"/>
          <w:lang w:bidi="ar-EG"/>
        </w:rPr>
      </w:pPr>
      <w:r w:rsidRPr="00AC3825">
        <w:rPr>
          <w:rFonts w:ascii="Kalpurush" w:hAnsi="Kalpurush" w:cs="Kalpurush"/>
          <w:color w:val="7F7F7F" w:themeColor="text1" w:themeTint="80"/>
          <w:sz w:val="44"/>
          <w:szCs w:val="44"/>
          <w:lang w:bidi="ar-EG"/>
        </w:rPr>
        <w:sym w:font="Wingdings" w:char="F097"/>
      </w:r>
      <w:r w:rsidRPr="00AC3825">
        <w:rPr>
          <w:rFonts w:ascii="Kalpurush" w:hAnsi="Kalpurush" w:cs="Kalpurush"/>
          <w:color w:val="7F7F7F" w:themeColor="text1" w:themeTint="80"/>
          <w:sz w:val="44"/>
          <w:szCs w:val="44"/>
          <w:lang w:bidi="ar-EG"/>
        </w:rPr>
        <w:sym w:font="Wingdings" w:char="F099"/>
      </w:r>
    </w:p>
    <w:p w:rsidR="00CD121F" w:rsidRPr="00753240" w:rsidRDefault="00AC3825" w:rsidP="00064657">
      <w:pPr>
        <w:bidi w:val="0"/>
        <w:spacing w:after="0" w:line="240" w:lineRule="auto"/>
        <w:jc w:val="center"/>
        <w:rPr>
          <w:rFonts w:ascii="Kalpurush" w:hAnsi="Kalpurush" w:cs="Kalpurush"/>
          <w:color w:val="006666"/>
          <w:sz w:val="30"/>
          <w:szCs w:val="30"/>
          <w:lang w:bidi="ar-EG"/>
        </w:rPr>
      </w:pPr>
      <w:r w:rsidRPr="00753240">
        <w:rPr>
          <w:rFonts w:ascii="Kalpurush" w:hAnsi="Kalpurush" w:cs="Kalpurush" w:hint="cs"/>
          <w:color w:val="006666"/>
          <w:sz w:val="30"/>
          <w:szCs w:val="30"/>
          <w:cs/>
          <w:lang w:bidi="bn-BD"/>
        </w:rPr>
        <w:t>অনুবাদ:</w:t>
      </w:r>
      <w:r w:rsidR="00064657" w:rsidRPr="00064657">
        <w:rPr>
          <w:rFonts w:cs="Shonar Bangla" w:hint="cs"/>
          <w:cs/>
          <w:lang w:bidi="bn-IN"/>
        </w:rPr>
        <w:t xml:space="preserve"> </w:t>
      </w:r>
      <w:r w:rsidR="00064657" w:rsidRPr="00064657">
        <w:rPr>
          <w:rFonts w:ascii="Kalpurush" w:hAnsi="Kalpurush" w:cs="Kalpurush" w:hint="cs"/>
          <w:color w:val="006666"/>
          <w:sz w:val="30"/>
          <w:szCs w:val="30"/>
          <w:cs/>
          <w:lang w:bidi="bn-BD"/>
        </w:rPr>
        <w:t>আবদুর</w:t>
      </w:r>
      <w:r w:rsidR="00064657" w:rsidRPr="00064657">
        <w:rPr>
          <w:rFonts w:ascii="Kalpurush" w:hAnsi="Kalpurush" w:cs="Kalpurush"/>
          <w:color w:val="006666"/>
          <w:sz w:val="30"/>
          <w:szCs w:val="30"/>
          <w:cs/>
          <w:lang w:bidi="bn-BD"/>
        </w:rPr>
        <w:t xml:space="preserve"> </w:t>
      </w:r>
      <w:r w:rsidR="00064657" w:rsidRPr="00064657">
        <w:rPr>
          <w:rFonts w:ascii="Kalpurush" w:hAnsi="Kalpurush" w:cs="Kalpurush" w:hint="cs"/>
          <w:color w:val="006666"/>
          <w:sz w:val="30"/>
          <w:szCs w:val="30"/>
          <w:cs/>
          <w:lang w:bidi="bn-BD"/>
        </w:rPr>
        <w:t>রাকীব</w:t>
      </w:r>
      <w:r w:rsidR="00064657" w:rsidRPr="00064657">
        <w:rPr>
          <w:rFonts w:ascii="Kalpurush" w:hAnsi="Kalpurush" w:cs="Kalpurush"/>
          <w:color w:val="006666"/>
          <w:sz w:val="30"/>
          <w:szCs w:val="30"/>
          <w:cs/>
          <w:lang w:bidi="bn-BD"/>
        </w:rPr>
        <w:t xml:space="preserve"> (</w:t>
      </w:r>
      <w:r w:rsidR="00064657" w:rsidRPr="00064657">
        <w:rPr>
          <w:rFonts w:ascii="Kalpurush" w:hAnsi="Kalpurush" w:cs="Kalpurush" w:hint="cs"/>
          <w:color w:val="006666"/>
          <w:sz w:val="30"/>
          <w:szCs w:val="30"/>
          <w:cs/>
          <w:lang w:bidi="bn-BD"/>
        </w:rPr>
        <w:t>মাদানী</w:t>
      </w:r>
      <w:r w:rsidR="00064657" w:rsidRPr="00064657">
        <w:rPr>
          <w:rFonts w:ascii="Kalpurush" w:hAnsi="Kalpurush" w:cs="Kalpurush"/>
          <w:color w:val="006666"/>
          <w:sz w:val="30"/>
          <w:szCs w:val="30"/>
          <w:cs/>
          <w:lang w:bidi="bn-BD"/>
        </w:rPr>
        <w:t>)</w:t>
      </w:r>
    </w:p>
    <w:p w:rsidR="008B3703" w:rsidRPr="00AC3825" w:rsidRDefault="00AC3825" w:rsidP="00AC3825">
      <w:pPr>
        <w:bidi w:val="0"/>
        <w:jc w:val="center"/>
        <w:rPr>
          <w:rFonts w:ascii="Kalpurush" w:hAnsi="Kalpurush" w:cs="Kalpurush"/>
          <w:color w:val="006666"/>
          <w:sz w:val="36"/>
          <w:szCs w:val="36"/>
          <w:lang w:bidi="ar-EG"/>
        </w:rPr>
      </w:pPr>
      <w:r w:rsidRPr="00753240">
        <w:rPr>
          <w:rFonts w:ascii="Kalpurush" w:hAnsi="Kalpurush" w:cs="Kalpurush" w:hint="cs"/>
          <w:color w:val="006666"/>
          <w:sz w:val="30"/>
          <w:szCs w:val="30"/>
          <w:cs/>
          <w:lang w:bidi="bn-BD"/>
        </w:rPr>
        <w:t>সম্পাদনা:</w:t>
      </w:r>
      <w:r w:rsidR="00CD121F" w:rsidRPr="00753240">
        <w:rPr>
          <w:rFonts w:ascii="Kalpurush" w:hAnsi="Kalpurush" w:cs="Kalpurush"/>
          <w:color w:val="006666"/>
          <w:sz w:val="30"/>
          <w:szCs w:val="30"/>
          <w:lang w:bidi="ar-EG"/>
        </w:rPr>
        <w:t xml:space="preserve"> </w:t>
      </w:r>
      <w:r w:rsidR="00753240" w:rsidRPr="00753240">
        <w:rPr>
          <w:rFonts w:ascii="Kalpurush" w:hAnsi="Kalpurush" w:cs="Kalpurush" w:hint="cs"/>
          <w:color w:val="006666"/>
          <w:sz w:val="30"/>
          <w:szCs w:val="30"/>
          <w:cs/>
          <w:lang w:bidi="bn-BD"/>
        </w:rPr>
        <w:t>ড. আবু বকর মুহাম্মাদ যাকারিয়া</w:t>
      </w:r>
      <w:r w:rsidR="008B3703" w:rsidRPr="00AC3825">
        <w:rPr>
          <w:rFonts w:ascii="Kalpurush" w:hAnsi="Kalpurush" w:cs="Kalpurush"/>
          <w:color w:val="006666"/>
          <w:sz w:val="36"/>
          <w:szCs w:val="36"/>
          <w:lang w:bidi="ar-EG"/>
        </w:rPr>
        <w:br w:type="page"/>
      </w:r>
    </w:p>
    <w:p w:rsidR="008B3703" w:rsidRPr="00AC3825" w:rsidRDefault="008B3703" w:rsidP="00184B62">
      <w:pPr>
        <w:bidi w:val="0"/>
        <w:jc w:val="center"/>
        <w:rPr>
          <w:rFonts w:ascii="Kalpurush" w:hAnsi="Kalpurush" w:cs="Kalpurush"/>
          <w:color w:val="006666"/>
          <w:sz w:val="40"/>
          <w:szCs w:val="40"/>
          <w:lang w:bidi="ar-EG"/>
        </w:rPr>
        <w:sectPr w:rsidR="008B3703" w:rsidRPr="00AC3825" w:rsidSect="006259AF">
          <w:headerReference w:type="even" r:id="rId8"/>
          <w:headerReference w:type="default" r:id="rId9"/>
          <w:footerReference w:type="default" r:id="rId10"/>
          <w:headerReference w:type="first" r:id="rId11"/>
          <w:pgSz w:w="6804" w:h="9639" w:code="9"/>
          <w:pgMar w:top="1134" w:right="1134" w:bottom="1134" w:left="1134" w:header="709" w:footer="709" w:gutter="0"/>
          <w:pgNumType w:start="0"/>
          <w:cols w:space="708"/>
          <w:titlePg/>
          <w:docGrid w:linePitch="360"/>
        </w:sectPr>
      </w:pPr>
    </w:p>
    <w:p w:rsidR="008B3703" w:rsidRPr="00AC3825" w:rsidRDefault="008B3703" w:rsidP="00184B62">
      <w:pPr>
        <w:bidi w:val="0"/>
        <w:jc w:val="center"/>
        <w:rPr>
          <w:rFonts w:ascii="Kalpurush" w:hAnsi="Kalpurush" w:cs="Kalpurush"/>
          <w:sz w:val="28"/>
          <w:szCs w:val="28"/>
          <w:lang w:bidi="ar-EG"/>
        </w:rPr>
      </w:pPr>
    </w:p>
    <w:p w:rsidR="008B3703" w:rsidRPr="008B3703" w:rsidRDefault="00064657" w:rsidP="00064657">
      <w:pPr>
        <w:spacing w:line="240" w:lineRule="auto"/>
        <w:jc w:val="center"/>
        <w:rPr>
          <w:rFonts w:ascii="ae_AlArabiya" w:hAnsi="ae_AlArabiya" w:cs="ae_AlArabiya"/>
          <w:color w:val="205B83"/>
          <w:sz w:val="100"/>
          <w:szCs w:val="100"/>
          <w:lang w:bidi="ar-EG"/>
        </w:rPr>
      </w:pPr>
      <w:r w:rsidRPr="00064657">
        <w:rPr>
          <w:rFonts w:ascii="ae_AlArabiya" w:hAnsi="ae_AlArabiya" w:cs="ae_AlArabiya" w:hint="cs"/>
          <w:color w:val="205B83"/>
          <w:sz w:val="48"/>
          <w:szCs w:val="48"/>
          <w:rtl/>
          <w:lang w:bidi="ar-EG"/>
        </w:rPr>
        <w:t>آية</w:t>
      </w:r>
      <w:r w:rsidRPr="00064657">
        <w:rPr>
          <w:rFonts w:ascii="ae_AlArabiya" w:hAnsi="ae_AlArabiya" w:cs="ae_AlArabiya"/>
          <w:color w:val="205B83"/>
          <w:sz w:val="48"/>
          <w:szCs w:val="48"/>
          <w:rtl/>
          <w:lang w:bidi="ar-EG"/>
        </w:rPr>
        <w:t xml:space="preserve"> </w:t>
      </w:r>
      <w:r w:rsidRPr="00064657">
        <w:rPr>
          <w:rFonts w:ascii="ae_AlArabiya" w:hAnsi="ae_AlArabiya" w:cs="ae_AlArabiya" w:hint="cs"/>
          <w:color w:val="205B83"/>
          <w:sz w:val="48"/>
          <w:szCs w:val="48"/>
          <w:rtl/>
          <w:lang w:bidi="ar-EG"/>
        </w:rPr>
        <w:t>الكرسي</w:t>
      </w:r>
      <w:r w:rsidRPr="00064657">
        <w:rPr>
          <w:rFonts w:ascii="ae_AlArabiya" w:hAnsi="ae_AlArabiya" w:cs="ae_AlArabiya"/>
          <w:color w:val="205B83"/>
          <w:sz w:val="48"/>
          <w:szCs w:val="48"/>
          <w:rtl/>
          <w:lang w:bidi="ar-EG"/>
        </w:rPr>
        <w:t xml:space="preserve"> </w:t>
      </w:r>
      <w:r w:rsidRPr="00064657">
        <w:rPr>
          <w:rFonts w:ascii="ae_AlArabiya" w:hAnsi="ae_AlArabiya" w:cs="ae_AlArabiya" w:hint="cs"/>
          <w:color w:val="205B83"/>
          <w:sz w:val="48"/>
          <w:szCs w:val="48"/>
          <w:rtl/>
          <w:lang w:bidi="ar-EG"/>
        </w:rPr>
        <w:t>وبراهين</w:t>
      </w:r>
      <w:r w:rsidRPr="00064657">
        <w:rPr>
          <w:rFonts w:ascii="ae_AlArabiya" w:hAnsi="ae_AlArabiya" w:cs="ae_AlArabiya"/>
          <w:color w:val="205B83"/>
          <w:sz w:val="48"/>
          <w:szCs w:val="48"/>
          <w:rtl/>
          <w:lang w:bidi="ar-EG"/>
        </w:rPr>
        <w:t xml:space="preserve"> </w:t>
      </w:r>
      <w:r w:rsidRPr="00064657">
        <w:rPr>
          <w:rFonts w:ascii="ae_AlArabiya" w:hAnsi="ae_AlArabiya" w:cs="ae_AlArabiya" w:hint="cs"/>
          <w:color w:val="205B83"/>
          <w:sz w:val="48"/>
          <w:szCs w:val="48"/>
          <w:rtl/>
          <w:lang w:bidi="ar-EG"/>
        </w:rPr>
        <w:t>التوحيد</w:t>
      </w:r>
    </w:p>
    <w:p w:rsidR="008B3703" w:rsidRPr="00AC3825" w:rsidRDefault="00BE1EFB" w:rsidP="00AC3825">
      <w:pPr>
        <w:jc w:val="center"/>
        <w:rPr>
          <w:rFonts w:ascii="Kalpurush" w:hAnsi="Kalpurush" w:cs="Kalpurush"/>
          <w:color w:val="5EA1A5"/>
          <w:sz w:val="12"/>
          <w:szCs w:val="12"/>
          <w:lang w:bidi="ar-EG"/>
        </w:rPr>
      </w:pPr>
      <w:r w:rsidRPr="00853076">
        <w:rPr>
          <w:rFonts w:ascii="Gotham Light" w:hAnsi="Gotham Light"/>
          <w:noProof/>
          <w:color w:val="5EA1A5"/>
          <w:sz w:val="100"/>
          <w:szCs w:val="100"/>
          <w:lang w:bidi="ta-IN"/>
        </w:rPr>
        <w:drawing>
          <wp:anchor distT="0" distB="0" distL="114300" distR="114300" simplePos="0" relativeHeight="251665408" behindDoc="0" locked="0" layoutInCell="1" allowOverlap="1" wp14:anchorId="1B621AD8" wp14:editId="1DAC88E4">
            <wp:simplePos x="0" y="0"/>
            <wp:positionH relativeFrom="margin">
              <wp:posOffset>-186690</wp:posOffset>
            </wp:positionH>
            <wp:positionV relativeFrom="paragraph">
              <wp:posOffset>186773</wp:posOffset>
            </wp:positionV>
            <wp:extent cx="3253563" cy="473598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7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563" cy="473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B3703" w:rsidRPr="00AC3825" w:rsidRDefault="008B3703" w:rsidP="00AC3825">
      <w:pPr>
        <w:tabs>
          <w:tab w:val="left" w:pos="753"/>
          <w:tab w:val="center" w:pos="3968"/>
        </w:tabs>
        <w:rPr>
          <w:rFonts w:ascii="Kalpurush" w:hAnsi="Kalpurush" w:cs="Kalpurush"/>
          <w:color w:val="5EA1A5"/>
          <w:sz w:val="46"/>
          <w:szCs w:val="46"/>
          <w:lang w:bidi="ar-EG"/>
        </w:rPr>
      </w:pPr>
      <w:r w:rsidRPr="00AC3825">
        <w:rPr>
          <w:rFonts w:ascii="Kalpurush" w:hAnsi="Kalpurush" w:cs="Kalpurush"/>
          <w:color w:val="5EA1A5"/>
          <w:sz w:val="100"/>
          <w:szCs w:val="100"/>
          <w:lang w:bidi="ar-EG"/>
        </w:rPr>
        <w:tab/>
      </w:r>
    </w:p>
    <w:p w:rsidR="008B3703" w:rsidRPr="00977A4F" w:rsidRDefault="00064657" w:rsidP="00064657">
      <w:pPr>
        <w:jc w:val="center"/>
        <w:rPr>
          <w:rFonts w:ascii="Adobe نسخ Medium" w:hAnsi="Adobe نسخ Medium" w:cs="KFGQPC Uthman Taha Naskh"/>
          <w:color w:val="205B83"/>
          <w:sz w:val="56"/>
          <w:szCs w:val="56"/>
          <w:lang w:bidi="ar-EG"/>
        </w:rPr>
      </w:pPr>
      <w:r w:rsidRPr="00977A4F">
        <w:rPr>
          <w:rFonts w:ascii="Adobe نسخ Medium" w:hAnsi="Adobe نسخ Medium" w:cs="KFGQPC Uthman Taha Naskh" w:hint="cs"/>
          <w:color w:val="205B83"/>
          <w:sz w:val="48"/>
          <w:szCs w:val="48"/>
          <w:rtl/>
          <w:lang w:bidi="ar-EG"/>
        </w:rPr>
        <w:t>عبد</w:t>
      </w:r>
      <w:r w:rsidRPr="00977A4F">
        <w:rPr>
          <w:rFonts w:ascii="Adobe نسخ Medium" w:hAnsi="Adobe نسخ Medium" w:cs="KFGQPC Uthman Taha Naskh"/>
          <w:color w:val="205B83"/>
          <w:sz w:val="48"/>
          <w:szCs w:val="48"/>
          <w:rtl/>
          <w:lang w:bidi="ar-EG"/>
        </w:rPr>
        <w:t xml:space="preserve"> </w:t>
      </w:r>
      <w:r w:rsidRPr="00977A4F">
        <w:rPr>
          <w:rFonts w:ascii="Adobe نسخ Medium" w:hAnsi="Adobe نسخ Medium" w:cs="KFGQPC Uthman Taha Naskh" w:hint="cs"/>
          <w:color w:val="205B83"/>
          <w:sz w:val="48"/>
          <w:szCs w:val="48"/>
          <w:rtl/>
          <w:lang w:bidi="ar-EG"/>
        </w:rPr>
        <w:t>الرزاق</w:t>
      </w:r>
      <w:r w:rsidRPr="00977A4F">
        <w:rPr>
          <w:rFonts w:ascii="Adobe نسخ Medium" w:hAnsi="Adobe نسخ Medium" w:cs="KFGQPC Uthman Taha Naskh"/>
          <w:color w:val="205B83"/>
          <w:sz w:val="48"/>
          <w:szCs w:val="48"/>
          <w:rtl/>
          <w:lang w:bidi="ar-EG"/>
        </w:rPr>
        <w:t xml:space="preserve"> </w:t>
      </w:r>
      <w:r w:rsidRPr="00977A4F">
        <w:rPr>
          <w:rFonts w:ascii="Adobe نسخ Medium" w:hAnsi="Adobe نسخ Medium" w:cs="KFGQPC Uthman Taha Naskh" w:hint="cs"/>
          <w:color w:val="205B83"/>
          <w:sz w:val="48"/>
          <w:szCs w:val="48"/>
          <w:rtl/>
          <w:lang w:bidi="ar-EG"/>
        </w:rPr>
        <w:t>بن</w:t>
      </w:r>
      <w:r w:rsidRPr="00977A4F">
        <w:rPr>
          <w:rFonts w:ascii="Adobe نسخ Medium" w:hAnsi="Adobe نسخ Medium" w:cs="KFGQPC Uthman Taha Naskh"/>
          <w:color w:val="205B83"/>
          <w:sz w:val="48"/>
          <w:szCs w:val="48"/>
          <w:rtl/>
          <w:lang w:bidi="ar-EG"/>
        </w:rPr>
        <w:t xml:space="preserve"> </w:t>
      </w:r>
      <w:r w:rsidRPr="00977A4F">
        <w:rPr>
          <w:rFonts w:ascii="Adobe نسخ Medium" w:hAnsi="Adobe نسخ Medium" w:cs="KFGQPC Uthman Taha Naskh" w:hint="cs"/>
          <w:color w:val="205B83"/>
          <w:sz w:val="48"/>
          <w:szCs w:val="48"/>
          <w:rtl/>
          <w:lang w:bidi="ar-EG"/>
        </w:rPr>
        <w:t>عبد</w:t>
      </w:r>
      <w:r w:rsidRPr="00977A4F">
        <w:rPr>
          <w:rFonts w:ascii="Adobe نسخ Medium" w:hAnsi="Adobe نسخ Medium" w:cs="KFGQPC Uthman Taha Naskh"/>
          <w:color w:val="205B83"/>
          <w:sz w:val="48"/>
          <w:szCs w:val="48"/>
          <w:rtl/>
          <w:lang w:bidi="ar-EG"/>
        </w:rPr>
        <w:t xml:space="preserve"> </w:t>
      </w:r>
      <w:r w:rsidRPr="00977A4F">
        <w:rPr>
          <w:rFonts w:ascii="Adobe نسخ Medium" w:hAnsi="Adobe نسخ Medium" w:cs="KFGQPC Uthman Taha Naskh" w:hint="cs"/>
          <w:color w:val="205B83"/>
          <w:sz w:val="48"/>
          <w:szCs w:val="48"/>
          <w:rtl/>
          <w:lang w:bidi="ar-EG"/>
        </w:rPr>
        <w:t>المحسن</w:t>
      </w:r>
      <w:r w:rsidRPr="00977A4F">
        <w:rPr>
          <w:rFonts w:ascii="Adobe نسخ Medium" w:hAnsi="Adobe نسخ Medium" w:cs="KFGQPC Uthman Taha Naskh"/>
          <w:color w:val="205B83"/>
          <w:sz w:val="48"/>
          <w:szCs w:val="48"/>
          <w:rtl/>
          <w:lang w:bidi="ar-EG"/>
        </w:rPr>
        <w:t xml:space="preserve"> </w:t>
      </w:r>
      <w:r w:rsidRPr="00977A4F">
        <w:rPr>
          <w:rFonts w:ascii="Adobe نسخ Medium" w:hAnsi="Adobe نسخ Medium" w:cs="KFGQPC Uthman Taha Naskh" w:hint="cs"/>
          <w:color w:val="205B83"/>
          <w:sz w:val="48"/>
          <w:szCs w:val="48"/>
          <w:rtl/>
          <w:lang w:bidi="ar-EG"/>
        </w:rPr>
        <w:t>البدر</w:t>
      </w:r>
    </w:p>
    <w:p w:rsidR="008B3703" w:rsidRPr="00977A4F" w:rsidRDefault="008B3703" w:rsidP="00AC3825">
      <w:pPr>
        <w:jc w:val="center"/>
        <w:rPr>
          <w:rFonts w:ascii="Kalpurush" w:hAnsi="Kalpurush" w:cs="KFGQPC Uthman Taha Naskh"/>
          <w:color w:val="006666"/>
          <w:sz w:val="2"/>
          <w:szCs w:val="2"/>
          <w:lang w:bidi="ar-EG"/>
        </w:rPr>
      </w:pPr>
    </w:p>
    <w:p w:rsidR="008B3703" w:rsidRPr="00977A4F" w:rsidRDefault="008B3703" w:rsidP="00AC3825">
      <w:pPr>
        <w:jc w:val="center"/>
        <w:rPr>
          <w:rFonts w:ascii="Kalpurush" w:hAnsi="Kalpurush" w:cs="KFGQPC Uthman Taha Naskh"/>
          <w:color w:val="7F7F7F" w:themeColor="text1" w:themeTint="80"/>
          <w:sz w:val="44"/>
          <w:szCs w:val="44"/>
          <w:lang w:bidi="ar-EG"/>
        </w:rPr>
      </w:pPr>
      <w:r w:rsidRPr="00977A4F">
        <w:rPr>
          <w:rFonts w:ascii="Kalpurush" w:hAnsi="Kalpurush" w:cs="KFGQPC Uthman Taha Naskh"/>
          <w:color w:val="7F7F7F" w:themeColor="text1" w:themeTint="80"/>
          <w:sz w:val="44"/>
          <w:szCs w:val="44"/>
          <w:lang w:bidi="ar-EG"/>
        </w:rPr>
        <w:sym w:font="Wingdings" w:char="F097"/>
      </w:r>
      <w:r w:rsidRPr="00977A4F">
        <w:rPr>
          <w:rFonts w:ascii="Kalpurush" w:hAnsi="Kalpurush" w:cs="KFGQPC Uthman Taha Naskh"/>
          <w:color w:val="7F7F7F" w:themeColor="text1" w:themeTint="80"/>
          <w:sz w:val="44"/>
          <w:szCs w:val="44"/>
          <w:lang w:bidi="ar-EG"/>
        </w:rPr>
        <w:sym w:font="Wingdings" w:char="F099"/>
      </w:r>
    </w:p>
    <w:p w:rsidR="008B3703" w:rsidRPr="00977A4F" w:rsidRDefault="008B3703" w:rsidP="00AC3825">
      <w:pPr>
        <w:jc w:val="center"/>
        <w:rPr>
          <w:rFonts w:ascii="Kalpurush" w:hAnsi="Kalpurush" w:cs="KFGQPC Uthman Taha Naskh"/>
          <w:color w:val="006666"/>
          <w:sz w:val="2"/>
          <w:szCs w:val="2"/>
          <w:lang w:bidi="ar-EG"/>
        </w:rPr>
      </w:pPr>
    </w:p>
    <w:p w:rsidR="008B3703" w:rsidRPr="00977A4F" w:rsidRDefault="008B3703" w:rsidP="00AC3825">
      <w:pPr>
        <w:jc w:val="center"/>
        <w:rPr>
          <w:rFonts w:ascii="Adobe نسخ Medium" w:hAnsi="Adobe نسخ Medium" w:cs="KFGQPC Uthman Taha Naskh"/>
          <w:color w:val="595959" w:themeColor="text1" w:themeTint="A6"/>
          <w:sz w:val="4"/>
          <w:szCs w:val="4"/>
          <w:lang w:bidi="ar-EG"/>
        </w:rPr>
      </w:pPr>
    </w:p>
    <w:p w:rsidR="00AC3825" w:rsidRPr="00977A4F" w:rsidRDefault="00AC3825" w:rsidP="00064657">
      <w:pPr>
        <w:spacing w:after="0" w:line="240" w:lineRule="auto"/>
        <w:jc w:val="center"/>
        <w:rPr>
          <w:rFonts w:ascii="Adobe نسخ Medium" w:hAnsi="Adobe نسخ Medium" w:cs="KFGQPC Uthman Taha Naskh"/>
          <w:color w:val="006666"/>
          <w:sz w:val="36"/>
          <w:szCs w:val="36"/>
          <w:rtl/>
          <w:lang w:bidi="ar-EG"/>
        </w:rPr>
      </w:pPr>
      <w:r w:rsidRPr="00977A4F">
        <w:rPr>
          <w:rFonts w:ascii="Adobe نسخ Medium" w:hAnsi="Adobe نسخ Medium" w:cs="KFGQPC Uthman Taha Naskh" w:hint="cs"/>
          <w:color w:val="006666"/>
          <w:sz w:val="36"/>
          <w:szCs w:val="36"/>
          <w:rtl/>
          <w:lang w:bidi="ar-EG"/>
        </w:rPr>
        <w:t xml:space="preserve">ترجمة: </w:t>
      </w:r>
      <w:r w:rsidR="00064657" w:rsidRPr="00977A4F">
        <w:rPr>
          <w:rFonts w:ascii="Adobe نسخ Medium" w:hAnsi="Adobe نسخ Medium" w:cs="KFGQPC Uthman Taha Naskh" w:hint="cs"/>
          <w:color w:val="006666"/>
          <w:sz w:val="36"/>
          <w:szCs w:val="36"/>
          <w:rtl/>
          <w:lang w:bidi="ar-EG"/>
        </w:rPr>
        <w:t>عبد</w:t>
      </w:r>
      <w:r w:rsidR="00064657" w:rsidRPr="00977A4F">
        <w:rPr>
          <w:rFonts w:ascii="Adobe نسخ Medium" w:hAnsi="Adobe نسخ Medium" w:cs="KFGQPC Uthman Taha Naskh"/>
          <w:color w:val="006666"/>
          <w:sz w:val="36"/>
          <w:szCs w:val="36"/>
          <w:rtl/>
          <w:lang w:bidi="ar-EG"/>
        </w:rPr>
        <w:t xml:space="preserve"> </w:t>
      </w:r>
      <w:r w:rsidR="00064657" w:rsidRPr="00977A4F">
        <w:rPr>
          <w:rFonts w:ascii="Adobe نسخ Medium" w:hAnsi="Adobe نسخ Medium" w:cs="KFGQPC Uthman Taha Naskh" w:hint="cs"/>
          <w:color w:val="006666"/>
          <w:sz w:val="36"/>
          <w:szCs w:val="36"/>
          <w:rtl/>
          <w:lang w:bidi="ar-EG"/>
        </w:rPr>
        <w:t>الرقيب</w:t>
      </w:r>
      <w:r w:rsidR="00064657" w:rsidRPr="00977A4F">
        <w:rPr>
          <w:rFonts w:ascii="Adobe نسخ Medium" w:hAnsi="Adobe نسخ Medium" w:cs="KFGQPC Uthman Taha Naskh"/>
          <w:color w:val="006666"/>
          <w:sz w:val="36"/>
          <w:szCs w:val="36"/>
          <w:rtl/>
          <w:lang w:bidi="ar-EG"/>
        </w:rPr>
        <w:t xml:space="preserve"> </w:t>
      </w:r>
      <w:r w:rsidR="00064657" w:rsidRPr="00977A4F">
        <w:rPr>
          <w:rFonts w:ascii="Adobe نسخ Medium" w:hAnsi="Adobe نسخ Medium" w:cs="KFGQPC Uthman Taha Naskh" w:hint="cs"/>
          <w:color w:val="006666"/>
          <w:sz w:val="36"/>
          <w:szCs w:val="36"/>
          <w:rtl/>
          <w:lang w:bidi="ar-EG"/>
        </w:rPr>
        <w:t>رضاء</w:t>
      </w:r>
      <w:r w:rsidR="00064657" w:rsidRPr="00977A4F">
        <w:rPr>
          <w:rFonts w:ascii="Adobe نسخ Medium" w:hAnsi="Adobe نسخ Medium" w:cs="KFGQPC Uthman Taha Naskh"/>
          <w:color w:val="006666"/>
          <w:sz w:val="36"/>
          <w:szCs w:val="36"/>
          <w:rtl/>
          <w:lang w:bidi="ar-EG"/>
        </w:rPr>
        <w:t xml:space="preserve"> </w:t>
      </w:r>
      <w:r w:rsidR="00064657" w:rsidRPr="00977A4F">
        <w:rPr>
          <w:rFonts w:ascii="Adobe نسخ Medium" w:hAnsi="Adobe نسخ Medium" w:cs="KFGQPC Uthman Taha Naskh" w:hint="cs"/>
          <w:color w:val="006666"/>
          <w:sz w:val="36"/>
          <w:szCs w:val="36"/>
          <w:rtl/>
          <w:lang w:bidi="ar-EG"/>
        </w:rPr>
        <w:t>الكريم</w:t>
      </w:r>
    </w:p>
    <w:p w:rsidR="00AC3825" w:rsidRDefault="00AC3825" w:rsidP="00725E46">
      <w:pPr>
        <w:jc w:val="center"/>
        <w:rPr>
          <w:rFonts w:ascii="Adobe نسخ Medium" w:hAnsi="Adobe نسخ Medium" w:cs="Adobe نسخ Medium"/>
          <w:color w:val="006666"/>
          <w:sz w:val="36"/>
          <w:szCs w:val="36"/>
          <w:rtl/>
          <w:lang w:bidi="ar-EG"/>
        </w:rPr>
      </w:pPr>
      <w:r w:rsidRPr="00977A4F">
        <w:rPr>
          <w:rFonts w:ascii="Adobe نسخ Medium" w:hAnsi="Adobe نسخ Medium" w:cs="KFGQPC Uthman Taha Naskh" w:hint="cs"/>
          <w:color w:val="006666"/>
          <w:sz w:val="36"/>
          <w:szCs w:val="36"/>
          <w:rtl/>
          <w:lang w:bidi="ar-EG"/>
        </w:rPr>
        <w:t xml:space="preserve">مراجعة: </w:t>
      </w:r>
      <w:r w:rsidR="00753240" w:rsidRPr="00977A4F">
        <w:rPr>
          <w:rFonts w:ascii="Adobe نسخ Medium" w:hAnsi="Adobe نسخ Medium" w:cs="KFGQPC Uthman Taha Naskh" w:hint="cs"/>
          <w:color w:val="006666"/>
          <w:sz w:val="36"/>
          <w:szCs w:val="36"/>
          <w:rtl/>
          <w:lang w:bidi="ar-EG"/>
        </w:rPr>
        <w:t>د</w:t>
      </w:r>
      <w:r w:rsidR="00725E46" w:rsidRPr="00977A4F">
        <w:rPr>
          <w:rFonts w:ascii="Adobe نسخ Medium" w:hAnsi="Adobe نسخ Medium" w:cs="KFGQPC Uthman Taha Naskh"/>
          <w:color w:val="006666"/>
          <w:sz w:val="36"/>
          <w:szCs w:val="36"/>
          <w:lang w:bidi="ar-EG"/>
        </w:rPr>
        <w:t>/</w:t>
      </w:r>
      <w:r w:rsidR="00753240" w:rsidRPr="00977A4F">
        <w:rPr>
          <w:rFonts w:ascii="Adobe نسخ Medium" w:hAnsi="Adobe نسخ Medium" w:cs="KFGQPC Uthman Taha Naskh" w:hint="cs"/>
          <w:color w:val="006666"/>
          <w:sz w:val="36"/>
          <w:szCs w:val="36"/>
          <w:rtl/>
          <w:lang w:bidi="ar-EG"/>
        </w:rPr>
        <w:t>أبو بكر محمد زكريا</w:t>
      </w:r>
    </w:p>
    <w:p w:rsidR="00203421" w:rsidRPr="0040227A" w:rsidRDefault="00064657" w:rsidP="00226724">
      <w:pPr>
        <w:bidi w:val="0"/>
        <w:jc w:val="center"/>
        <w:rPr>
          <w:rFonts w:ascii="Kalpurush" w:hAnsi="Kalpurush" w:cs="Kalpurush"/>
          <w:color w:val="006666"/>
          <w:sz w:val="44"/>
          <w:szCs w:val="44"/>
          <w:lang w:bidi="bn-BD"/>
        </w:rPr>
      </w:pPr>
      <w:r>
        <w:rPr>
          <w:rFonts w:ascii="Kalpurush" w:hAnsi="Kalpurush" w:cs="Kalpurush"/>
          <w:color w:val="006666"/>
          <w:sz w:val="44"/>
          <w:szCs w:val="44"/>
          <w:cs/>
          <w:lang w:bidi="bn-BD"/>
        </w:rPr>
        <w:br w:type="page"/>
      </w:r>
      <w:r w:rsidR="00203421" w:rsidRPr="0040227A">
        <w:rPr>
          <w:rFonts w:ascii="Kalpurush" w:hAnsi="Kalpurush" w:cs="Kalpurush"/>
          <w:noProof/>
          <w:color w:val="5EA1A5"/>
          <w:sz w:val="44"/>
          <w:szCs w:val="44"/>
          <w:lang w:bidi="ta-IN"/>
        </w:rPr>
        <w:lastRenderedPageBreak/>
        <w:drawing>
          <wp:anchor distT="0" distB="0" distL="114300" distR="114300" simplePos="0" relativeHeight="251670528" behindDoc="0" locked="0" layoutInCell="1" allowOverlap="1" wp14:anchorId="032A4BBD" wp14:editId="08A845E4">
            <wp:simplePos x="0" y="0"/>
            <wp:positionH relativeFrom="margin">
              <wp:posOffset>361315</wp:posOffset>
            </wp:positionH>
            <wp:positionV relativeFrom="paragraph">
              <wp:posOffset>318665</wp:posOffset>
            </wp:positionV>
            <wp:extent cx="2162175" cy="314732"/>
            <wp:effectExtent l="0" t="0" r="0" b="952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12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14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3421" w:rsidRPr="0040227A">
        <w:rPr>
          <w:rFonts w:ascii="Kalpurush" w:hAnsi="Kalpurush" w:cs="Kalpurush"/>
          <w:color w:val="006666"/>
          <w:sz w:val="44"/>
          <w:szCs w:val="44"/>
          <w:cs/>
          <w:lang w:bidi="bn-BD"/>
        </w:rPr>
        <w:t>সূচীপত্র</w:t>
      </w:r>
    </w:p>
    <w:p w:rsidR="00203421" w:rsidRPr="00630B3D" w:rsidRDefault="00203421" w:rsidP="00203421">
      <w:pPr>
        <w:bidi w:val="0"/>
        <w:jc w:val="both"/>
        <w:rPr>
          <w:rFonts w:ascii="Kalpurush" w:hAnsi="Kalpurush"/>
          <w:color w:val="006666"/>
          <w:sz w:val="8"/>
          <w:szCs w:val="8"/>
          <w:lang w:bidi="ar-EG"/>
        </w:rPr>
      </w:pPr>
    </w:p>
    <w:tbl>
      <w:tblPr>
        <w:tblStyle w:val="GridTable4-Accent12"/>
        <w:tblpPr w:leftFromText="180" w:rightFromText="180" w:vertAnchor="text" w:tblpXSpec="center" w:tblpY="1"/>
        <w:tblW w:w="5664" w:type="pct"/>
        <w:tblLook w:val="04A0" w:firstRow="1" w:lastRow="0" w:firstColumn="1" w:lastColumn="0" w:noHBand="0" w:noVBand="1"/>
      </w:tblPr>
      <w:tblGrid>
        <w:gridCol w:w="421"/>
        <w:gridCol w:w="4114"/>
        <w:gridCol w:w="592"/>
      </w:tblGrid>
      <w:tr w:rsidR="00203421" w:rsidTr="00A6567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" w:type="pct"/>
            <w:hideMark/>
          </w:tcPr>
          <w:p w:rsidR="00203421" w:rsidRDefault="00203421" w:rsidP="00A65675">
            <w:pPr>
              <w:bidi w:val="0"/>
              <w:spacing w:before="100" w:beforeAutospacing="1" w:after="100" w:afterAutospacing="1"/>
              <w:jc w:val="center"/>
              <w:rPr>
                <w:rFonts w:ascii="Kalpurush" w:hAnsi="Kalpurush" w:cs="Kalpurush"/>
                <w:sz w:val="20"/>
                <w:szCs w:val="20"/>
                <w:lang w:bidi="bn-BD"/>
              </w:rPr>
            </w:pPr>
            <w:r>
              <w:rPr>
                <w:rFonts w:ascii="Kalpurush" w:hAnsi="Kalpurush" w:cs="Kalpurush"/>
                <w:sz w:val="20"/>
                <w:szCs w:val="20"/>
                <w:cs/>
                <w:lang w:bidi="bn-BD"/>
              </w:rPr>
              <w:t>ক্র</w:t>
            </w:r>
          </w:p>
        </w:tc>
        <w:tc>
          <w:tcPr>
            <w:tcW w:w="4012" w:type="pct"/>
            <w:hideMark/>
          </w:tcPr>
          <w:p w:rsidR="00203421" w:rsidRDefault="00203421" w:rsidP="00A65675">
            <w:pPr>
              <w:bidi w:val="0"/>
              <w:spacing w:before="100" w:beforeAutospacing="1" w:after="100" w:afterAutospacing="1"/>
              <w:ind w:firstLine="28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lpurush" w:hAnsi="Kalpurush" w:cs="Kalpurush"/>
                <w:sz w:val="20"/>
                <w:szCs w:val="20"/>
                <w:lang w:bidi="bn-BD"/>
              </w:rPr>
            </w:pPr>
            <w:r>
              <w:rPr>
                <w:rFonts w:ascii="Kalpurush" w:hAnsi="Kalpurush" w:cs="Kalpurush"/>
                <w:sz w:val="20"/>
                <w:szCs w:val="20"/>
                <w:cs/>
                <w:lang w:bidi="bn-BD"/>
              </w:rPr>
              <w:t>শিরোনাম</w:t>
            </w:r>
          </w:p>
        </w:tc>
        <w:tc>
          <w:tcPr>
            <w:tcW w:w="577" w:type="pct"/>
            <w:hideMark/>
          </w:tcPr>
          <w:p w:rsidR="00203421" w:rsidRDefault="00203421" w:rsidP="00A65675">
            <w:pPr>
              <w:bidi w:val="0"/>
              <w:spacing w:before="100" w:beforeAutospacing="1" w:after="100" w:afterAutospacing="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lpurush" w:hAnsi="Kalpurush" w:cs="Kalpurush"/>
                <w:sz w:val="20"/>
                <w:szCs w:val="20"/>
                <w:rtl/>
                <w:cs/>
                <w:lang w:bidi="bn-BD"/>
              </w:rPr>
            </w:pPr>
            <w:r>
              <w:rPr>
                <w:rFonts w:ascii="Kalpurush" w:hAnsi="Kalpurush" w:cs="Kalpurush"/>
                <w:sz w:val="20"/>
                <w:szCs w:val="20"/>
                <w:cs/>
                <w:lang w:bidi="bn-BD"/>
              </w:rPr>
              <w:t>পৃষ্ঠা</w:t>
            </w:r>
          </w:p>
        </w:tc>
      </w:tr>
      <w:tr w:rsidR="00BF7F74" w:rsidTr="00A6567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  <w:hideMark/>
          </w:tcPr>
          <w:p w:rsidR="00BF7F74" w:rsidRDefault="00BF7F74" w:rsidP="00BF7F74">
            <w:pPr>
              <w:bidi w:val="0"/>
              <w:spacing w:before="100" w:beforeAutospacing="1" w:after="100" w:afterAutospacing="1"/>
              <w:jc w:val="center"/>
              <w:rPr>
                <w:rFonts w:ascii="Kalpurush" w:hAnsi="Kalpurush" w:cs="Kalpurush"/>
                <w:b w:val="0"/>
                <w:bCs w:val="0"/>
                <w:sz w:val="20"/>
                <w:szCs w:val="20"/>
                <w:rtl/>
                <w:cs/>
                <w:lang w:bidi="bn-IN"/>
              </w:rPr>
            </w:pPr>
            <w:r>
              <w:rPr>
                <w:rFonts w:ascii="Kalpurush" w:hAnsi="Kalpurush" w:cs="Kalpurush"/>
                <w:b w:val="0"/>
                <w:bCs w:val="0"/>
                <w:sz w:val="20"/>
                <w:szCs w:val="20"/>
                <w:cs/>
                <w:lang w:bidi="bn-IN"/>
              </w:rPr>
              <w:t>১</w:t>
            </w:r>
          </w:p>
        </w:tc>
        <w:tc>
          <w:tcPr>
            <w:tcW w:w="4012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</w:tcPr>
          <w:p w:rsidR="00BF7F74" w:rsidRPr="00BB466C" w:rsidRDefault="00BF7F74" w:rsidP="00BF7F74">
            <w:pPr>
              <w:bidi w:val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lpurush" w:hAnsi="Kalpurush" w:cs="Kalpurush"/>
                <w:sz w:val="20"/>
                <w:szCs w:val="20"/>
                <w:cs/>
                <w:lang w:bidi="bn-BD"/>
              </w:rPr>
            </w:pPr>
            <w:r w:rsidRPr="00BB466C">
              <w:rPr>
                <w:rFonts w:ascii="Kalpurush" w:hAnsi="Kalpurush" w:cs="Kalpurush" w:hint="cs"/>
                <w:sz w:val="20"/>
                <w:szCs w:val="20"/>
                <w:cs/>
                <w:lang w:bidi="bn-BD"/>
              </w:rPr>
              <w:t>ভূমিকা</w:t>
            </w:r>
          </w:p>
        </w:tc>
        <w:tc>
          <w:tcPr>
            <w:tcW w:w="577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</w:tcPr>
          <w:p w:rsidR="00BF7F74" w:rsidRPr="00BB466C" w:rsidRDefault="00BF7F74" w:rsidP="00BF7F74">
            <w:pPr>
              <w:bidi w:val="0"/>
              <w:ind w:firstLine="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lpurush" w:hAnsi="Kalpurush" w:cs="Kalpurush"/>
                <w:sz w:val="20"/>
                <w:szCs w:val="20"/>
                <w:rtl/>
                <w:cs/>
                <w:lang w:bidi="bn-BD"/>
              </w:rPr>
            </w:pPr>
            <w:r w:rsidRPr="00BB466C">
              <w:rPr>
                <w:rFonts w:ascii="Kalpurush" w:hAnsi="Kalpurush" w:cs="Kalpurush" w:hint="cs"/>
                <w:sz w:val="20"/>
                <w:szCs w:val="20"/>
                <w:cs/>
                <w:lang w:bidi="bn-BD"/>
              </w:rPr>
              <w:t>২</w:t>
            </w:r>
          </w:p>
        </w:tc>
      </w:tr>
      <w:tr w:rsidR="00BF7F74" w:rsidTr="00A6567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  <w:hideMark/>
          </w:tcPr>
          <w:p w:rsidR="00BF7F74" w:rsidRDefault="00BF7F74" w:rsidP="00BF7F74">
            <w:pPr>
              <w:bidi w:val="0"/>
              <w:spacing w:before="100" w:beforeAutospacing="1" w:after="100" w:afterAutospacing="1"/>
              <w:jc w:val="center"/>
              <w:rPr>
                <w:rFonts w:ascii="Kalpurush" w:hAnsi="Kalpurush" w:cs="Kalpurush"/>
                <w:sz w:val="20"/>
                <w:szCs w:val="20"/>
                <w:rtl/>
                <w:cs/>
                <w:lang w:bidi="bn-IN"/>
              </w:rPr>
            </w:pPr>
            <w:r>
              <w:rPr>
                <w:rFonts w:ascii="Kalpurush" w:hAnsi="Kalpurush" w:cs="Kalpurush"/>
                <w:sz w:val="20"/>
                <w:szCs w:val="20"/>
                <w:cs/>
                <w:lang w:bidi="bn-IN"/>
              </w:rPr>
              <w:t>২</w:t>
            </w:r>
          </w:p>
        </w:tc>
        <w:tc>
          <w:tcPr>
            <w:tcW w:w="4012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</w:tcPr>
          <w:p w:rsidR="00BF7F74" w:rsidRPr="00BB466C" w:rsidRDefault="00BF7F74" w:rsidP="00BF7F74">
            <w:pPr>
              <w:bidi w:val="0"/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lpurush" w:hAnsi="Kalpurush" w:cs="Kalpurush"/>
                <w:sz w:val="20"/>
                <w:szCs w:val="20"/>
                <w:cs/>
                <w:lang w:bidi="bn-BD"/>
              </w:rPr>
            </w:pPr>
            <w:r w:rsidRPr="00BB466C">
              <w:rPr>
                <w:rFonts w:ascii="Kalpurush" w:hAnsi="Kalpurush" w:cs="Kalpurush" w:hint="cs"/>
                <w:sz w:val="20"/>
                <w:szCs w:val="20"/>
                <w:cs/>
                <w:lang w:bidi="bn-BD"/>
              </w:rPr>
              <w:t>আয়াতুল কুরসীর মাহাত্ম্য</w:t>
            </w:r>
          </w:p>
        </w:tc>
        <w:tc>
          <w:tcPr>
            <w:tcW w:w="577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</w:tcPr>
          <w:p w:rsidR="00BF7F74" w:rsidRPr="00BB466C" w:rsidRDefault="00BF7F74" w:rsidP="00BF7F74">
            <w:pPr>
              <w:bidi w:val="0"/>
              <w:spacing w:before="100" w:beforeAutospacing="1" w:after="100" w:afterAutospacing="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lpurush" w:hAnsi="Kalpurush" w:cs="Kalpurush"/>
                <w:sz w:val="20"/>
                <w:szCs w:val="20"/>
                <w:cs/>
                <w:lang w:bidi="bn-BD"/>
              </w:rPr>
            </w:pPr>
            <w:r w:rsidRPr="00BB466C">
              <w:rPr>
                <w:rFonts w:ascii="Kalpurush" w:hAnsi="Kalpurush" w:cs="Kalpurush" w:hint="cs"/>
                <w:sz w:val="20"/>
                <w:szCs w:val="20"/>
                <w:cs/>
                <w:lang w:bidi="bn-BD"/>
              </w:rPr>
              <w:t>৫</w:t>
            </w:r>
          </w:p>
        </w:tc>
      </w:tr>
      <w:tr w:rsidR="00BF7F74" w:rsidTr="00A6567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  <w:hideMark/>
          </w:tcPr>
          <w:p w:rsidR="00BF7F74" w:rsidRDefault="00BF7F74" w:rsidP="00BF7F74">
            <w:pPr>
              <w:bidi w:val="0"/>
              <w:jc w:val="center"/>
              <w:rPr>
                <w:rFonts w:ascii="Kalpurush" w:hAnsi="Kalpurush" w:cs="Kalpurush"/>
                <w:b w:val="0"/>
                <w:bCs w:val="0"/>
                <w:sz w:val="20"/>
                <w:szCs w:val="20"/>
                <w:cs/>
                <w:lang w:bidi="bn-IN"/>
              </w:rPr>
            </w:pPr>
            <w:r>
              <w:rPr>
                <w:rFonts w:ascii="Kalpurush" w:hAnsi="Kalpurush" w:cs="Kalpurush"/>
                <w:b w:val="0"/>
                <w:bCs w:val="0"/>
                <w:sz w:val="20"/>
                <w:szCs w:val="20"/>
                <w:cs/>
                <w:lang w:bidi="bn-IN"/>
              </w:rPr>
              <w:t>৩</w:t>
            </w:r>
          </w:p>
        </w:tc>
        <w:tc>
          <w:tcPr>
            <w:tcW w:w="4012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</w:tcPr>
          <w:p w:rsidR="00BF7F74" w:rsidRPr="00BB466C" w:rsidRDefault="00BF7F74" w:rsidP="00BF7F74">
            <w:pPr>
              <w:bidi w:val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lpurush" w:hAnsi="Kalpurush" w:cs="Kalpurush"/>
                <w:sz w:val="20"/>
                <w:szCs w:val="20"/>
                <w:rtl/>
                <w:cs/>
                <w:lang w:bidi="bn-IN"/>
              </w:rPr>
            </w:pPr>
            <w:r w:rsidRPr="00BB466C">
              <w:rPr>
                <w:rFonts w:ascii="Kalpurush" w:hAnsi="Kalpurush" w:cs="Kalpurush"/>
                <w:sz w:val="20"/>
                <w:szCs w:val="20"/>
                <w:cs/>
                <w:lang w:bidi="bn-BD"/>
              </w:rPr>
              <w:t>রাসূলুল্লাহ্ সাল্লাল্লাহু আলাইহি ওয়াসাল্লাম</w:t>
            </w:r>
            <w:r w:rsidRPr="00BB466C">
              <w:rPr>
                <w:rFonts w:ascii="Kalpurush" w:hAnsi="Kalpurush" w:cs="Kalpurush"/>
                <w:sz w:val="20"/>
                <w:szCs w:val="20"/>
                <w:lang w:bidi="bn-BD"/>
              </w:rPr>
              <w:t xml:space="preserve"> </w:t>
            </w:r>
            <w:r w:rsidRPr="00BB466C">
              <w:rPr>
                <w:rFonts w:ascii="Kalpurush" w:hAnsi="Kalpurush" w:cs="Kalpurush"/>
                <w:sz w:val="20"/>
                <w:szCs w:val="20"/>
                <w:cs/>
                <w:lang w:bidi="bn-BD"/>
              </w:rPr>
              <w:t>উম্মতকে আয়াতুল কুরসী পড়তে উদ্বুদ্ধ করেন</w:t>
            </w:r>
          </w:p>
        </w:tc>
        <w:tc>
          <w:tcPr>
            <w:tcW w:w="577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</w:tcPr>
          <w:p w:rsidR="00BF7F74" w:rsidRPr="00BB466C" w:rsidRDefault="00BF7F74" w:rsidP="00BF7F74">
            <w:pPr>
              <w:bidi w:val="0"/>
              <w:ind w:firstLine="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lpurush" w:hAnsi="Kalpurush" w:cs="Kalpurush"/>
                <w:sz w:val="20"/>
                <w:szCs w:val="20"/>
                <w:rtl/>
                <w:cs/>
                <w:lang w:bidi="bn-BD"/>
              </w:rPr>
            </w:pPr>
            <w:r w:rsidRPr="00BB466C">
              <w:rPr>
                <w:rFonts w:ascii="Kalpurush" w:hAnsi="Kalpurush" w:cs="Kalpurush" w:hint="cs"/>
                <w:sz w:val="20"/>
                <w:szCs w:val="20"/>
                <w:cs/>
                <w:lang w:bidi="bn-BD"/>
              </w:rPr>
              <w:t>১৬</w:t>
            </w:r>
          </w:p>
        </w:tc>
      </w:tr>
      <w:tr w:rsidR="00BF7F74" w:rsidTr="00A6567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  <w:hideMark/>
          </w:tcPr>
          <w:p w:rsidR="00BF7F74" w:rsidRDefault="00BF7F74" w:rsidP="00BF7F74">
            <w:pPr>
              <w:bidi w:val="0"/>
              <w:jc w:val="center"/>
              <w:rPr>
                <w:rFonts w:ascii="Kalpurush" w:hAnsi="Kalpurush" w:cs="Kalpurush"/>
                <w:b w:val="0"/>
                <w:bCs w:val="0"/>
                <w:sz w:val="20"/>
                <w:szCs w:val="20"/>
                <w:rtl/>
                <w:cs/>
                <w:lang w:bidi="bn-IN"/>
              </w:rPr>
            </w:pPr>
            <w:r>
              <w:rPr>
                <w:rFonts w:ascii="Kalpurush" w:hAnsi="Kalpurush" w:cs="Kalpurush"/>
                <w:b w:val="0"/>
                <w:bCs w:val="0"/>
                <w:sz w:val="20"/>
                <w:szCs w:val="20"/>
                <w:cs/>
                <w:lang w:bidi="bn-IN"/>
              </w:rPr>
              <w:t>৪</w:t>
            </w:r>
          </w:p>
        </w:tc>
        <w:tc>
          <w:tcPr>
            <w:tcW w:w="4012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</w:tcPr>
          <w:p w:rsidR="00BF7F74" w:rsidRPr="00BB466C" w:rsidRDefault="00BF7F74" w:rsidP="00BF7F74">
            <w:pPr>
              <w:pStyle w:val="Heading1"/>
              <w:shd w:val="clear" w:color="auto" w:fill="FFFFFF"/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lpurush" w:hAnsi="Kalpurush" w:cs="Kalpurush"/>
                <w:b w:val="0"/>
                <w:bCs w:val="0"/>
                <w:sz w:val="20"/>
                <w:szCs w:val="20"/>
                <w:rtl/>
                <w:cs/>
                <w:lang w:val="en-US" w:bidi="bn-IN"/>
              </w:rPr>
            </w:pPr>
            <w:r w:rsidRPr="00BB466C">
              <w:rPr>
                <w:rFonts w:ascii="Kalpurush" w:hAnsi="Kalpurush" w:cs="Kalpurush"/>
                <w:b w:val="0"/>
                <w:bCs w:val="0"/>
                <w:sz w:val="20"/>
                <w:szCs w:val="20"/>
                <w:cs/>
                <w:lang w:bidi="bn-BD"/>
              </w:rPr>
              <w:t>আয়াতুল কুরসী শয়তানের অনিষ্ট থেকে নিরাপদে রাখে</w:t>
            </w:r>
          </w:p>
        </w:tc>
        <w:tc>
          <w:tcPr>
            <w:tcW w:w="577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</w:tcPr>
          <w:p w:rsidR="00BF7F74" w:rsidRPr="00BB466C" w:rsidRDefault="00BF7F74" w:rsidP="00BF7F74">
            <w:pPr>
              <w:bidi w:val="0"/>
              <w:ind w:firstLine="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lpurush" w:hAnsi="Kalpurush" w:cs="Kalpurush"/>
                <w:sz w:val="20"/>
                <w:szCs w:val="20"/>
                <w:rtl/>
                <w:cs/>
                <w:lang w:bidi="bn-BD"/>
              </w:rPr>
            </w:pPr>
            <w:r w:rsidRPr="00BB466C">
              <w:rPr>
                <w:rFonts w:ascii="Kalpurush" w:hAnsi="Kalpurush" w:cs="Kalpurush" w:hint="cs"/>
                <w:sz w:val="20"/>
                <w:szCs w:val="20"/>
                <w:cs/>
                <w:lang w:bidi="bn-BD"/>
              </w:rPr>
              <w:t>২৫</w:t>
            </w:r>
          </w:p>
        </w:tc>
      </w:tr>
      <w:tr w:rsidR="00BF7F74" w:rsidTr="00A6567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  <w:hideMark/>
          </w:tcPr>
          <w:p w:rsidR="00BF7F74" w:rsidRDefault="00BF7F74" w:rsidP="00BF7F74">
            <w:pPr>
              <w:bidi w:val="0"/>
              <w:jc w:val="center"/>
              <w:rPr>
                <w:rFonts w:ascii="Kalpurush" w:hAnsi="Kalpurush" w:cs="Kalpurush"/>
                <w:b w:val="0"/>
                <w:bCs w:val="0"/>
                <w:sz w:val="20"/>
                <w:szCs w:val="20"/>
                <w:rtl/>
                <w:cs/>
                <w:lang w:bidi="bn-IN"/>
              </w:rPr>
            </w:pPr>
            <w:r>
              <w:rPr>
                <w:rFonts w:ascii="Kalpurush" w:hAnsi="Kalpurush" w:cs="Kalpurush"/>
                <w:b w:val="0"/>
                <w:bCs w:val="0"/>
                <w:sz w:val="20"/>
                <w:szCs w:val="20"/>
                <w:cs/>
                <w:lang w:bidi="bn-IN"/>
              </w:rPr>
              <w:t>৫</w:t>
            </w:r>
          </w:p>
        </w:tc>
        <w:tc>
          <w:tcPr>
            <w:tcW w:w="4012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</w:tcPr>
          <w:p w:rsidR="00BF7F74" w:rsidRPr="00BB466C" w:rsidRDefault="00BF7F74" w:rsidP="00BF7F74">
            <w:pPr>
              <w:bidi w:val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lpurush" w:eastAsia="Times New Roman" w:hAnsi="Kalpurush" w:cs="Kalpurush"/>
                <w:sz w:val="20"/>
                <w:szCs w:val="20"/>
                <w:rtl/>
                <w:cs/>
                <w:lang w:bidi="bn-IN"/>
              </w:rPr>
            </w:pPr>
            <w:r w:rsidRPr="00BB466C">
              <w:rPr>
                <w:rFonts w:ascii="Kalpurush" w:hAnsi="Kalpurush" w:cs="Kalpurush"/>
                <w:sz w:val="20"/>
                <w:szCs w:val="20"/>
                <w:cs/>
                <w:lang w:bidi="bn-BD"/>
              </w:rPr>
              <w:t>আয়াতুল কুরসী পড়ার উদ্দেশ্য</w:t>
            </w:r>
          </w:p>
        </w:tc>
        <w:tc>
          <w:tcPr>
            <w:tcW w:w="577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</w:tcPr>
          <w:p w:rsidR="00BF7F74" w:rsidRPr="00BB466C" w:rsidRDefault="00BF7F74" w:rsidP="00BF7F74">
            <w:pPr>
              <w:bidi w:val="0"/>
              <w:ind w:firstLine="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lpurush" w:hAnsi="Kalpurush" w:cs="Kalpurush"/>
                <w:sz w:val="20"/>
                <w:szCs w:val="20"/>
                <w:rtl/>
                <w:cs/>
                <w:lang w:bidi="bn-BD"/>
              </w:rPr>
            </w:pPr>
            <w:r w:rsidRPr="00BB466C">
              <w:rPr>
                <w:rFonts w:ascii="Kalpurush" w:hAnsi="Kalpurush" w:cs="Kalpurush" w:hint="cs"/>
                <w:sz w:val="20"/>
                <w:szCs w:val="20"/>
                <w:cs/>
                <w:lang w:bidi="bn-BD"/>
              </w:rPr>
              <w:t>২৯</w:t>
            </w:r>
          </w:p>
        </w:tc>
      </w:tr>
      <w:tr w:rsidR="00BF7F74" w:rsidTr="00A6567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  <w:hideMark/>
          </w:tcPr>
          <w:p w:rsidR="00BF7F74" w:rsidRDefault="00BF7F74" w:rsidP="00BF7F74">
            <w:pPr>
              <w:bidi w:val="0"/>
              <w:jc w:val="center"/>
              <w:rPr>
                <w:rFonts w:ascii="Kalpurush" w:hAnsi="Kalpurush" w:cs="Kalpurush"/>
                <w:b w:val="0"/>
                <w:bCs w:val="0"/>
                <w:sz w:val="20"/>
                <w:szCs w:val="20"/>
                <w:rtl/>
                <w:cs/>
                <w:lang w:bidi="bn-IN"/>
              </w:rPr>
            </w:pPr>
            <w:r>
              <w:rPr>
                <w:rFonts w:ascii="Kalpurush" w:hAnsi="Kalpurush" w:cs="Kalpurush"/>
                <w:b w:val="0"/>
                <w:bCs w:val="0"/>
                <w:sz w:val="20"/>
                <w:szCs w:val="20"/>
                <w:cs/>
                <w:lang w:bidi="bn-IN"/>
              </w:rPr>
              <w:t>৬</w:t>
            </w:r>
          </w:p>
        </w:tc>
        <w:tc>
          <w:tcPr>
            <w:tcW w:w="4012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</w:tcPr>
          <w:p w:rsidR="00BF7F74" w:rsidRPr="00BB466C" w:rsidRDefault="00BF7F74" w:rsidP="00BF7F74">
            <w:pPr>
              <w:tabs>
                <w:tab w:val="left" w:pos="516"/>
              </w:tabs>
              <w:bidi w:val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lpurush" w:hAnsi="Kalpurush" w:cs="Kalpurush"/>
                <w:sz w:val="20"/>
                <w:szCs w:val="20"/>
                <w:rtl/>
                <w:cs/>
                <w:lang w:bidi="bn-IN"/>
              </w:rPr>
            </w:pPr>
            <w:r w:rsidRPr="00BB466C">
              <w:rPr>
                <w:rFonts w:ascii="Kalpurush" w:hAnsi="Kalpurush" w:cs="Kalpurush"/>
                <w:sz w:val="20"/>
                <w:szCs w:val="20"/>
                <w:cs/>
                <w:lang w:bidi="bn-BD"/>
              </w:rPr>
              <w:t>আয়াতুল কুরসীর সংক্ষিপ্ত বিষয়াদি</w:t>
            </w:r>
          </w:p>
        </w:tc>
        <w:tc>
          <w:tcPr>
            <w:tcW w:w="577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</w:tcPr>
          <w:p w:rsidR="00BF7F74" w:rsidRPr="00BB466C" w:rsidRDefault="00BF7F74" w:rsidP="00BF7F74">
            <w:pPr>
              <w:bidi w:val="0"/>
              <w:ind w:firstLine="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lpurush" w:hAnsi="Kalpurush" w:cs="Kalpurush"/>
                <w:sz w:val="20"/>
                <w:szCs w:val="20"/>
                <w:rtl/>
                <w:cs/>
                <w:lang w:bidi="bn-BD"/>
              </w:rPr>
            </w:pPr>
            <w:r w:rsidRPr="00BB466C">
              <w:rPr>
                <w:rFonts w:ascii="Kalpurush" w:hAnsi="Kalpurush" w:cs="Kalpurush" w:hint="cs"/>
                <w:sz w:val="20"/>
                <w:szCs w:val="20"/>
                <w:cs/>
                <w:lang w:bidi="bn-BD"/>
              </w:rPr>
              <w:t>৩১</w:t>
            </w:r>
          </w:p>
        </w:tc>
      </w:tr>
      <w:tr w:rsidR="00BF7F74" w:rsidTr="00A6567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  <w:hideMark/>
          </w:tcPr>
          <w:p w:rsidR="00BF7F74" w:rsidRDefault="00BF7F74" w:rsidP="00BF7F74">
            <w:pPr>
              <w:bidi w:val="0"/>
              <w:jc w:val="center"/>
              <w:rPr>
                <w:rFonts w:ascii="Kalpurush" w:hAnsi="Kalpurush" w:cs="Kalpurush"/>
                <w:b w:val="0"/>
                <w:bCs w:val="0"/>
                <w:sz w:val="20"/>
                <w:szCs w:val="20"/>
                <w:rtl/>
                <w:cs/>
                <w:lang w:bidi="bn-IN"/>
              </w:rPr>
            </w:pPr>
            <w:r>
              <w:rPr>
                <w:rFonts w:ascii="Kalpurush" w:hAnsi="Kalpurush" w:cs="Kalpurush"/>
                <w:b w:val="0"/>
                <w:bCs w:val="0"/>
                <w:sz w:val="20"/>
                <w:szCs w:val="20"/>
                <w:cs/>
                <w:lang w:bidi="bn-IN"/>
              </w:rPr>
              <w:t>৭</w:t>
            </w:r>
          </w:p>
        </w:tc>
        <w:tc>
          <w:tcPr>
            <w:tcW w:w="4012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</w:tcPr>
          <w:p w:rsidR="00BF7F74" w:rsidRPr="00BB466C" w:rsidRDefault="00BF7F74" w:rsidP="00BF7F74">
            <w:pPr>
              <w:bidi w:val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lpurush" w:hAnsi="Kalpurush" w:cs="Kalpurush"/>
                <w:sz w:val="20"/>
                <w:szCs w:val="20"/>
                <w:rtl/>
                <w:cs/>
                <w:lang w:bidi="bn-IN"/>
              </w:rPr>
            </w:pPr>
            <w:r w:rsidRPr="00BB466C">
              <w:rPr>
                <w:rFonts w:ascii="Kalpurush" w:hAnsi="Kalpurush" w:cs="Kalpurush"/>
                <w:sz w:val="20"/>
                <w:szCs w:val="20"/>
                <w:cs/>
                <w:lang w:bidi="bn-BD"/>
              </w:rPr>
              <w:t>আয়াতটির শুরু কথা</w:t>
            </w:r>
          </w:p>
        </w:tc>
        <w:tc>
          <w:tcPr>
            <w:tcW w:w="577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</w:tcPr>
          <w:p w:rsidR="00BF7F74" w:rsidRPr="00BB466C" w:rsidRDefault="00BF7F74" w:rsidP="00BF7F74">
            <w:pPr>
              <w:bidi w:val="0"/>
              <w:ind w:firstLine="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lpurush" w:hAnsi="Kalpurush" w:cs="Kalpurush"/>
                <w:sz w:val="20"/>
                <w:szCs w:val="20"/>
                <w:rtl/>
                <w:cs/>
                <w:lang w:bidi="bn-BD"/>
              </w:rPr>
            </w:pPr>
            <w:r w:rsidRPr="00BB466C">
              <w:rPr>
                <w:rFonts w:ascii="Kalpurush" w:hAnsi="Kalpurush" w:cs="Kalpurush" w:hint="cs"/>
                <w:sz w:val="20"/>
                <w:szCs w:val="20"/>
                <w:cs/>
                <w:lang w:bidi="bn-BD"/>
              </w:rPr>
              <w:t>৩৯</w:t>
            </w:r>
          </w:p>
        </w:tc>
      </w:tr>
      <w:tr w:rsidR="00BF7F74" w:rsidTr="00A6567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  <w:hideMark/>
          </w:tcPr>
          <w:p w:rsidR="00BF7F74" w:rsidRDefault="00BF7F74" w:rsidP="00BF7F74">
            <w:pPr>
              <w:bidi w:val="0"/>
              <w:jc w:val="center"/>
              <w:rPr>
                <w:rFonts w:ascii="Kalpurush" w:hAnsi="Kalpurush" w:cs="Kalpurush"/>
                <w:b w:val="0"/>
                <w:bCs w:val="0"/>
                <w:sz w:val="20"/>
                <w:szCs w:val="20"/>
                <w:rtl/>
                <w:cs/>
                <w:lang w:bidi="bn-IN"/>
              </w:rPr>
            </w:pPr>
            <w:r>
              <w:rPr>
                <w:rFonts w:ascii="Kalpurush" w:hAnsi="Kalpurush" w:cs="Kalpurush"/>
                <w:b w:val="0"/>
                <w:bCs w:val="0"/>
                <w:sz w:val="20"/>
                <w:szCs w:val="20"/>
                <w:cs/>
                <w:lang w:bidi="bn-IN"/>
              </w:rPr>
              <w:t>৮</w:t>
            </w:r>
          </w:p>
        </w:tc>
        <w:tc>
          <w:tcPr>
            <w:tcW w:w="4012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</w:tcPr>
          <w:p w:rsidR="00BF7F74" w:rsidRPr="00BB466C" w:rsidRDefault="00BF7F74" w:rsidP="00BF7F74">
            <w:pPr>
              <w:bidi w:val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lpurush" w:hAnsi="Kalpurush" w:cs="Kalpurush"/>
                <w:sz w:val="20"/>
                <w:szCs w:val="20"/>
                <w:rtl/>
                <w:cs/>
                <w:lang w:bidi="bn-IN"/>
              </w:rPr>
            </w:pPr>
            <w:r w:rsidRPr="00BB466C">
              <w:rPr>
                <w:rFonts w:ascii="Kalpurush" w:hAnsi="Kalpurush" w:cs="Kalpurush"/>
                <w:sz w:val="20"/>
                <w:szCs w:val="20"/>
                <w:cs/>
                <w:lang w:bidi="bn-BD"/>
              </w:rPr>
              <w:t>কালেমার উদ্দেশ্য শুধু মুখে উচ্চারণ করা নয়</w:t>
            </w:r>
          </w:p>
        </w:tc>
        <w:tc>
          <w:tcPr>
            <w:tcW w:w="577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</w:tcPr>
          <w:p w:rsidR="00BF7F74" w:rsidRPr="00BB466C" w:rsidRDefault="00BF7F74" w:rsidP="00BF7F74">
            <w:pPr>
              <w:bidi w:val="0"/>
              <w:ind w:firstLine="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lpurush" w:hAnsi="Kalpurush" w:cs="Kalpurush"/>
                <w:sz w:val="20"/>
                <w:szCs w:val="20"/>
                <w:cs/>
                <w:lang w:bidi="bn-BD"/>
              </w:rPr>
            </w:pPr>
            <w:r w:rsidRPr="00BB466C">
              <w:rPr>
                <w:rFonts w:ascii="Kalpurush" w:hAnsi="Kalpurush" w:cs="Kalpurush" w:hint="cs"/>
                <w:sz w:val="20"/>
                <w:szCs w:val="20"/>
                <w:cs/>
                <w:lang w:bidi="bn-BD"/>
              </w:rPr>
              <w:t>৪১</w:t>
            </w:r>
          </w:p>
        </w:tc>
      </w:tr>
      <w:tr w:rsidR="00BF7F74" w:rsidTr="00A6567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  <w:hideMark/>
          </w:tcPr>
          <w:p w:rsidR="00BF7F74" w:rsidRDefault="00BF7F74" w:rsidP="00BF7F74">
            <w:pPr>
              <w:bidi w:val="0"/>
              <w:jc w:val="center"/>
              <w:rPr>
                <w:rFonts w:ascii="Kalpurush" w:hAnsi="Kalpurush" w:cs="Kalpurush"/>
                <w:b w:val="0"/>
                <w:bCs w:val="0"/>
                <w:sz w:val="20"/>
                <w:szCs w:val="20"/>
                <w:rtl/>
                <w:cs/>
                <w:lang w:bidi="bn-IN"/>
              </w:rPr>
            </w:pPr>
            <w:r>
              <w:rPr>
                <w:rFonts w:ascii="Kalpurush" w:hAnsi="Kalpurush" w:cs="Kalpurush"/>
                <w:b w:val="0"/>
                <w:bCs w:val="0"/>
                <w:sz w:val="20"/>
                <w:szCs w:val="20"/>
                <w:cs/>
                <w:lang w:bidi="bn-IN"/>
              </w:rPr>
              <w:t>৯</w:t>
            </w:r>
          </w:p>
        </w:tc>
        <w:tc>
          <w:tcPr>
            <w:tcW w:w="4012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</w:tcPr>
          <w:p w:rsidR="00BF7F74" w:rsidRPr="00BB466C" w:rsidRDefault="00BF7F74" w:rsidP="00BF7F74">
            <w:pPr>
              <w:bidi w:val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lpurush" w:hAnsi="Kalpurush" w:cs="Kalpurush"/>
                <w:sz w:val="20"/>
                <w:szCs w:val="20"/>
                <w:rtl/>
                <w:cs/>
                <w:lang w:bidi="bn-IN"/>
              </w:rPr>
            </w:pPr>
            <w:r w:rsidRPr="00BB466C">
              <w:rPr>
                <w:rFonts w:ascii="Kalpurush" w:hAnsi="Kalpurush" w:cs="Kalpurush"/>
                <w:sz w:val="20"/>
                <w:szCs w:val="20"/>
                <w:cs/>
                <w:lang w:bidi="bn-BD"/>
              </w:rPr>
              <w:t>একটি মহান মূল নীতি</w:t>
            </w:r>
          </w:p>
        </w:tc>
        <w:tc>
          <w:tcPr>
            <w:tcW w:w="577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</w:tcPr>
          <w:p w:rsidR="00BF7F74" w:rsidRPr="00BB466C" w:rsidRDefault="00BF7F74" w:rsidP="00BF7F74">
            <w:pPr>
              <w:bidi w:val="0"/>
              <w:ind w:firstLine="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lpurush" w:hAnsi="Kalpurush" w:cs="Kalpurush"/>
                <w:sz w:val="20"/>
                <w:szCs w:val="20"/>
                <w:cs/>
                <w:lang w:bidi="bn-BD"/>
              </w:rPr>
            </w:pPr>
            <w:r w:rsidRPr="00BB466C">
              <w:rPr>
                <w:rFonts w:ascii="Kalpurush" w:hAnsi="Kalpurush" w:cs="Kalpurush" w:hint="cs"/>
                <w:sz w:val="20"/>
                <w:szCs w:val="20"/>
                <w:cs/>
                <w:lang w:bidi="bn-BD"/>
              </w:rPr>
              <w:t>১০১</w:t>
            </w:r>
          </w:p>
        </w:tc>
      </w:tr>
      <w:tr w:rsidR="00BF7F74" w:rsidTr="00A6567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</w:tcPr>
          <w:p w:rsidR="00BF7F74" w:rsidRDefault="00BF7F74" w:rsidP="00BF7F74">
            <w:pPr>
              <w:bidi w:val="0"/>
              <w:jc w:val="center"/>
              <w:rPr>
                <w:rFonts w:ascii="Kalpurush" w:hAnsi="Kalpurush" w:cs="Kalpurush"/>
                <w:b w:val="0"/>
                <w:bCs w:val="0"/>
                <w:sz w:val="20"/>
                <w:szCs w:val="20"/>
                <w:cs/>
                <w:lang w:bidi="bn-IN"/>
              </w:rPr>
            </w:pPr>
            <w:r>
              <w:rPr>
                <w:rFonts w:ascii="Kalpurush" w:hAnsi="Kalpurush" w:cs="Kalpurush" w:hint="cs"/>
                <w:b w:val="0"/>
                <w:bCs w:val="0"/>
                <w:sz w:val="20"/>
                <w:szCs w:val="20"/>
                <w:cs/>
                <w:lang w:bidi="bn-IN"/>
              </w:rPr>
              <w:t>১০</w:t>
            </w:r>
          </w:p>
        </w:tc>
        <w:tc>
          <w:tcPr>
            <w:tcW w:w="4012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</w:tcPr>
          <w:p w:rsidR="00BF7F74" w:rsidRPr="00BB466C" w:rsidRDefault="00BF7F74" w:rsidP="00BF7F74">
            <w:pPr>
              <w:bidi w:val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lpurush" w:hAnsi="Kalpurush" w:cs="Kalpurush"/>
                <w:sz w:val="20"/>
                <w:szCs w:val="20"/>
                <w:cs/>
                <w:lang w:bidi="bn-IN"/>
              </w:rPr>
            </w:pPr>
            <w:r w:rsidRPr="00BB466C">
              <w:rPr>
                <w:rFonts w:ascii="Kalpurush" w:hAnsi="Kalpurush" w:cs="Kalpurush"/>
                <w:sz w:val="20"/>
                <w:szCs w:val="20"/>
                <w:cs/>
                <w:lang w:bidi="bn-BD"/>
              </w:rPr>
              <w:t>উপসংহার</w:t>
            </w:r>
          </w:p>
        </w:tc>
        <w:tc>
          <w:tcPr>
            <w:tcW w:w="577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</w:tcPr>
          <w:p w:rsidR="00BF7F74" w:rsidRPr="00BB466C" w:rsidRDefault="00BF7F74" w:rsidP="00BF7F74">
            <w:pPr>
              <w:bidi w:val="0"/>
              <w:ind w:firstLine="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lpurush" w:hAnsi="Kalpurush" w:cs="Kalpurush"/>
                <w:sz w:val="20"/>
                <w:szCs w:val="20"/>
                <w:cs/>
                <w:lang w:bidi="bn-BD"/>
              </w:rPr>
            </w:pPr>
            <w:r w:rsidRPr="00BB466C">
              <w:rPr>
                <w:rFonts w:ascii="Kalpurush" w:hAnsi="Kalpurush" w:cs="Kalpurush" w:hint="cs"/>
                <w:sz w:val="20"/>
                <w:szCs w:val="20"/>
                <w:cs/>
                <w:lang w:bidi="bn-BD"/>
              </w:rPr>
              <w:t>১০৯</w:t>
            </w:r>
          </w:p>
        </w:tc>
      </w:tr>
      <w:tr w:rsidR="00BF7F74" w:rsidTr="00A6567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</w:tcPr>
          <w:p w:rsidR="00BF7F74" w:rsidRDefault="00BF7F74" w:rsidP="00BF7F74">
            <w:pPr>
              <w:bidi w:val="0"/>
              <w:jc w:val="center"/>
              <w:rPr>
                <w:rFonts w:ascii="Kalpurush" w:hAnsi="Kalpurush" w:cs="Kalpurush"/>
                <w:b w:val="0"/>
                <w:bCs w:val="0"/>
                <w:sz w:val="20"/>
                <w:szCs w:val="20"/>
                <w:cs/>
                <w:lang w:bidi="bn-BD"/>
              </w:rPr>
            </w:pPr>
            <w:r>
              <w:rPr>
                <w:rFonts w:ascii="Kalpurush" w:hAnsi="Kalpurush" w:cs="Kalpurush" w:hint="cs"/>
                <w:b w:val="0"/>
                <w:bCs w:val="0"/>
                <w:sz w:val="20"/>
                <w:szCs w:val="20"/>
                <w:cs/>
                <w:lang w:bidi="bn-BD"/>
              </w:rPr>
              <w:t>১১</w:t>
            </w:r>
          </w:p>
        </w:tc>
        <w:tc>
          <w:tcPr>
            <w:tcW w:w="4012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</w:tcPr>
          <w:p w:rsidR="00BF7F74" w:rsidRPr="00BB466C" w:rsidRDefault="00BF7F74" w:rsidP="00BF7F74">
            <w:pPr>
              <w:bidi w:val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lpurush" w:hAnsi="Kalpurush" w:cs="Kalpurush"/>
                <w:sz w:val="20"/>
                <w:szCs w:val="20"/>
                <w:cs/>
                <w:lang w:bidi="bn-BD"/>
              </w:rPr>
            </w:pPr>
            <w:r w:rsidRPr="00BB466C">
              <w:rPr>
                <w:rFonts w:ascii="Kalpurush" w:hAnsi="Kalpurush" w:cs="Kalpurush"/>
                <w:sz w:val="20"/>
                <w:szCs w:val="20"/>
                <w:cs/>
                <w:lang w:bidi="bn-BD"/>
              </w:rPr>
              <w:t>আন্তরিক আহ</w:t>
            </w:r>
            <w:r w:rsidRPr="00BB466C">
              <w:rPr>
                <w:rFonts w:ascii="Kalpurush" w:hAnsi="Kalpurush" w:cs="Kalpurush" w:hint="cs"/>
                <w:sz w:val="20"/>
                <w:szCs w:val="20"/>
                <w:cs/>
                <w:lang w:bidi="bn-BD"/>
              </w:rPr>
              <w:t>্</w:t>
            </w:r>
            <w:r w:rsidRPr="00BB466C">
              <w:rPr>
                <w:rFonts w:ascii="Kalpurush" w:hAnsi="Kalpurush" w:cs="Kalpurush"/>
                <w:sz w:val="20"/>
                <w:szCs w:val="20"/>
                <w:cs/>
                <w:lang w:bidi="bn-BD"/>
              </w:rPr>
              <w:t>ব</w:t>
            </w:r>
            <w:r w:rsidRPr="00BB466C">
              <w:rPr>
                <w:rFonts w:ascii="Kalpurush" w:hAnsi="Kalpurush" w:cs="Kalpurush" w:hint="cs"/>
                <w:sz w:val="20"/>
                <w:szCs w:val="20"/>
                <w:cs/>
                <w:lang w:bidi="bn-BD"/>
              </w:rPr>
              <w:t>া</w:t>
            </w:r>
            <w:r w:rsidRPr="00BB466C">
              <w:rPr>
                <w:rFonts w:ascii="Kalpurush" w:hAnsi="Kalpurush" w:cs="Kalpurush"/>
                <w:sz w:val="20"/>
                <w:szCs w:val="20"/>
                <w:cs/>
                <w:lang w:bidi="bn-BD"/>
              </w:rPr>
              <w:t>ন</w:t>
            </w:r>
          </w:p>
        </w:tc>
        <w:tc>
          <w:tcPr>
            <w:tcW w:w="577" w:type="pct"/>
            <w:tcBorders>
              <w:top w:val="single" w:sz="4" w:space="0" w:color="9CC2E5" w:themeColor="accent1" w:themeTint="99"/>
              <w:left w:val="single" w:sz="4" w:space="0" w:color="9CC2E5" w:themeColor="accent1" w:themeTint="99"/>
              <w:bottom w:val="single" w:sz="4" w:space="0" w:color="9CC2E5" w:themeColor="accent1" w:themeTint="99"/>
              <w:right w:val="single" w:sz="4" w:space="0" w:color="9CC2E5" w:themeColor="accent1" w:themeTint="99"/>
            </w:tcBorders>
          </w:tcPr>
          <w:p w:rsidR="00BF7F74" w:rsidRPr="00BB466C" w:rsidRDefault="00BF7F74" w:rsidP="00BF7F74">
            <w:pPr>
              <w:bidi w:val="0"/>
              <w:ind w:firstLine="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lpurush" w:hAnsi="Kalpurush" w:cs="Kalpurush"/>
                <w:sz w:val="20"/>
                <w:szCs w:val="20"/>
                <w:cs/>
                <w:lang w:bidi="bn-BD"/>
              </w:rPr>
            </w:pPr>
            <w:r w:rsidRPr="00BB466C">
              <w:rPr>
                <w:rFonts w:ascii="Kalpurush" w:hAnsi="Kalpurush" w:cs="Kalpurush" w:hint="cs"/>
                <w:sz w:val="20"/>
                <w:szCs w:val="20"/>
                <w:cs/>
                <w:lang w:bidi="bn-BD"/>
              </w:rPr>
              <w:t>১১১</w:t>
            </w:r>
          </w:p>
        </w:tc>
      </w:tr>
    </w:tbl>
    <w:p w:rsidR="00203421" w:rsidRPr="00471686" w:rsidRDefault="00203421" w:rsidP="00203421">
      <w:pPr>
        <w:bidi w:val="0"/>
        <w:jc w:val="both"/>
        <w:rPr>
          <w:rFonts w:ascii="Kalpurush" w:hAnsi="Kalpurush"/>
          <w:sz w:val="36"/>
          <w:szCs w:val="36"/>
          <w:lang w:bidi="ar-EG"/>
        </w:rPr>
      </w:pPr>
    </w:p>
    <w:p w:rsidR="00203421" w:rsidRDefault="00203421" w:rsidP="00203421">
      <w:pPr>
        <w:bidi w:val="0"/>
        <w:rPr>
          <w:rFonts w:ascii="Kalpurush" w:hAnsi="Kalpurush" w:cs="Kalpurush"/>
          <w:color w:val="006666"/>
          <w:sz w:val="44"/>
          <w:szCs w:val="44"/>
          <w:cs/>
          <w:lang w:bidi="bn-BD"/>
        </w:rPr>
      </w:pPr>
      <w:r>
        <w:rPr>
          <w:rFonts w:ascii="Kalpurush" w:hAnsi="Kalpurush" w:cs="Kalpurush"/>
          <w:color w:val="006666"/>
          <w:sz w:val="44"/>
          <w:szCs w:val="44"/>
          <w:cs/>
          <w:lang w:bidi="bn-BD"/>
        </w:rPr>
        <w:br w:type="page"/>
      </w:r>
    </w:p>
    <w:p w:rsidR="00203421" w:rsidRPr="0040227A" w:rsidRDefault="00203421" w:rsidP="00203421">
      <w:pPr>
        <w:bidi w:val="0"/>
        <w:jc w:val="center"/>
        <w:rPr>
          <w:rFonts w:ascii="Kalpurush" w:hAnsi="Kalpurush" w:cs="Kalpurush"/>
          <w:color w:val="006666"/>
          <w:sz w:val="44"/>
          <w:szCs w:val="44"/>
          <w:lang w:bidi="bn-BD"/>
        </w:rPr>
      </w:pPr>
      <w:r w:rsidRPr="0040227A">
        <w:rPr>
          <w:rFonts w:ascii="Kalpurush" w:hAnsi="Kalpurush" w:cs="Kalpurush"/>
          <w:noProof/>
          <w:color w:val="5EA1A5"/>
          <w:sz w:val="44"/>
          <w:szCs w:val="44"/>
          <w:lang w:bidi="ta-IN"/>
        </w:rPr>
        <w:lastRenderedPageBreak/>
        <w:drawing>
          <wp:anchor distT="0" distB="0" distL="114300" distR="114300" simplePos="0" relativeHeight="251669504" behindDoc="0" locked="0" layoutInCell="1" allowOverlap="1" wp14:anchorId="3A8DE019" wp14:editId="6FDAE640">
            <wp:simplePos x="0" y="0"/>
            <wp:positionH relativeFrom="margin">
              <wp:posOffset>353590</wp:posOffset>
            </wp:positionH>
            <wp:positionV relativeFrom="paragraph">
              <wp:posOffset>321310</wp:posOffset>
            </wp:positionV>
            <wp:extent cx="2162175" cy="314732"/>
            <wp:effectExtent l="0" t="0" r="0" b="952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12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14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0227A">
        <w:rPr>
          <w:rFonts w:ascii="Kalpurush" w:hAnsi="Kalpurush" w:cs="Kalpurush"/>
          <w:color w:val="006666"/>
          <w:sz w:val="44"/>
          <w:szCs w:val="44"/>
          <w:cs/>
          <w:lang w:bidi="bn-BD"/>
        </w:rPr>
        <w:t>ভূমিকা</w:t>
      </w:r>
    </w:p>
    <w:p w:rsidR="00203421" w:rsidRPr="00471686" w:rsidRDefault="00203421" w:rsidP="00203421">
      <w:pPr>
        <w:bidi w:val="0"/>
        <w:jc w:val="both"/>
        <w:rPr>
          <w:rFonts w:ascii="Kalpurush" w:hAnsi="Kalpurush"/>
          <w:color w:val="006666"/>
          <w:sz w:val="10"/>
          <w:szCs w:val="10"/>
          <w:lang w:bidi="ar-EG"/>
        </w:rPr>
      </w:pPr>
    </w:p>
    <w:p w:rsidR="00064657" w:rsidRPr="0068397E" w:rsidRDefault="00064657" w:rsidP="00435C43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সমস্ত প্রশংসা সুউচ্চ সুমহান এবং একচ্ছত্র উচ্চতার অধিকারী আল্লাহর জন্য</w:t>
      </w:r>
      <w:r w:rsidR="0068397E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যিনি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মহত্ব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মহিমা এবং অহংকারের মালিক। আর আমি সাক্ষ্য দিচ্ছি যে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এক আল্লাহ ব্যতীত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সত্য উপাস্য নেই। তাঁর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শরীক নেই। পূর্ণাঙ্গ বিশেষণসমূহে তিনি একক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এবং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আমি সাক্ষ্য দিচ্ছি যে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অবশ্যই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মুহাম্মাদ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তাঁর বান্দা এবং রাসূল। তাঁর </w:t>
      </w:r>
      <w:r w:rsidR="00435C43">
        <w:rPr>
          <w:rFonts w:ascii="Kalpurush" w:hAnsi="Kalpurush" w:cs="Kalpurush" w:hint="cs"/>
          <w:sz w:val="24"/>
          <w:szCs w:val="24"/>
          <w:cs/>
          <w:lang w:bidi="bn-BD"/>
        </w:rPr>
        <w:t>ও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পর এবং তাঁর সহচরবৃন্দ ও পরিবার পরিজনের প্রতি বর্ষিত হউক দ</w:t>
      </w:r>
      <w:r w:rsidR="0068397E">
        <w:rPr>
          <w:rFonts w:ascii="Kalpurush" w:hAnsi="Kalpurush" w:cs="Kalpurush" w:hint="cs"/>
          <w:sz w:val="24"/>
          <w:szCs w:val="24"/>
          <w:cs/>
          <w:lang w:bidi="bn-BD"/>
        </w:rPr>
        <w:t>ু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রূদ-রহমত এবং শান্তি।</w:t>
      </w:r>
    </w:p>
    <w:p w:rsidR="0068397E" w:rsidRDefault="0068397E" w:rsidP="0068397E">
      <w:pPr>
        <w:bidi w:val="0"/>
        <w:spacing w:after="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/>
          <w:sz w:val="24"/>
          <w:szCs w:val="24"/>
          <w:cs/>
          <w:lang w:bidi="bn-BD"/>
        </w:rPr>
        <w:t>অতপর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....</w:t>
      </w:r>
    </w:p>
    <w:p w:rsidR="00064657" w:rsidRPr="0068397E" w:rsidRDefault="00064657" w:rsidP="0083012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কুরআন ম</w:t>
      </w:r>
      <w:r w:rsidR="0068397E"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জীদের সর্বমহান আয়াত 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আয়াতুল কুরসী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’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এবং তাতে 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>উল্লিখিত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মহৎ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স্পষ্ট এবং উজ্জ্বল দলীল প্রমাণসমূহের সম্পর্কে এটি একটি সংক্ষিপ্ত পুস্তিকা ও আলোচনা</w:t>
      </w:r>
      <w:r w:rsidR="00435C43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মহত্ত্ব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বড়ত্ব এবং পূর্ণতার ব্যাপারে মহান আল্লাহর একত্বের প্রমাণ বহন করে এবং বর্ণনা করে যে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তিনি আল্লাহ পবিত্র। তিনি ছাড়া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প্রতিপালক নেই। নেই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সত্য উপাস্য। তাঁর নাম বরকতপূর্ণ। মহান তাঁর মহিমা। তিনি ছাড়া নেই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মা‘বুদ।</w:t>
      </w:r>
    </w:p>
    <w:p w:rsidR="005B543B" w:rsidRDefault="00064657" w:rsidP="0068397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আল্লাহ তা‘আলা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5B543B" w:rsidRDefault="00435C43" w:rsidP="00435C43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لَآ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إِلَٰهَ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هُوَ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ٱلۡحَيُّ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ٱلۡقَيُّومُۚ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تَأۡخُذُهُۥ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سِنَةٞ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نَوۡمٞۚ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لَّهُۥ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ٱلسَّمَٰوَٰتِ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ٱلۡأَرۡضِۗ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ذَا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ٱلَّذِي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يَشۡفَعُ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عِندَهُۥٓ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بِإِذۡنِهِۦۚ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يَعۡلَمُ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بَيۡنَ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أَيۡدِيهِمۡ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خَلۡفَهُمۡۖ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يُحِيطُونَ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بِشَيۡءٖ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مِّنۡ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عِلۡمِهِۦٓ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شَآءَۚ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وَسِعَ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كُرۡسِيُّهُ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ٱلسَّمَٰوَٰتِ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وَٱلۡأَرۡضَۖ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يَ‍ُٔودُهُۥ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حِفۡظُهُمَاۚ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وَهُوَ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ٱلۡعَلِيُّ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ٱلۡعَظِيمُ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٢٥٥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البقرة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٢٥٥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68397E" w:rsidRDefault="005B543B" w:rsidP="005B543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আল্লাহ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তিনি ব্যতীত অন্য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উপাস্য নেই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তিনি চিরঞ্জীব ও সর্বদা রক্ষণাবেক্ষণকারী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তন্দ্রা ও ঘুম তাঁকে স্পর্শ করে না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আকাশসমূহে ও যমীনে যা কিছু আছে সবই তারই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;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এমন কে আছে যে তাঁর অনুমতি ব্যতীত তাঁর নিকট সুপারিশ করতে পারে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435C43">
        <w:rPr>
          <w:rFonts w:ascii="Kalpurush" w:hAnsi="Kalpurush" w:cs="Kalpurush"/>
          <w:sz w:val="24"/>
          <w:szCs w:val="24"/>
          <w:cs/>
          <w:lang w:bidi="bn-BD"/>
        </w:rPr>
        <w:t>তাদের সামনের ও প</w:t>
      </w:r>
      <w:r w:rsidR="00435C43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ছনের সবকিছুর ব্যাপারে তিনি অবগত। তাঁর জ্ঞানসীমা থেকে তারা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কিছুকেই পরিবেষ্টিত করতে পারে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না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কিন্তু যতটুকু তিনি আছে এবং এসবের সংরক্ষণে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তাঁকে বিব্রত হতে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হয় না এবং তিনি সমুন্নত মহীয়ান।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সূরা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আল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-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বাকারাহ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, আয়াত: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২৫৫]</w:t>
      </w:r>
    </w:p>
    <w:p w:rsidR="005B543B" w:rsidRDefault="005B543B">
      <w:pPr>
        <w:bidi w:val="0"/>
        <w:rPr>
          <w:rFonts w:ascii="Kalpurush" w:hAnsi="Kalpurush" w:cs="Kalpurush"/>
          <w:b/>
          <w:bCs/>
          <w:sz w:val="24"/>
          <w:szCs w:val="24"/>
          <w:cs/>
          <w:lang w:bidi="bn-BD"/>
        </w:rPr>
      </w:pPr>
      <w:r>
        <w:rPr>
          <w:rFonts w:ascii="Kalpurush" w:hAnsi="Kalpurush" w:cs="Kalpurush"/>
          <w:b/>
          <w:bCs/>
          <w:sz w:val="24"/>
          <w:szCs w:val="24"/>
          <w:cs/>
          <w:lang w:bidi="bn-BD"/>
        </w:rPr>
        <w:br w:type="page"/>
      </w:r>
    </w:p>
    <w:p w:rsidR="00064657" w:rsidRPr="0068397E" w:rsidRDefault="00064657" w:rsidP="005B543B">
      <w:pPr>
        <w:keepNext/>
        <w:bidi w:val="0"/>
        <w:spacing w:after="140" w:line="240" w:lineRule="auto"/>
        <w:jc w:val="center"/>
        <w:rPr>
          <w:rFonts w:ascii="Kalpurush" w:hAnsi="Kalpurush" w:cs="Kalpurush"/>
          <w:b/>
          <w:bCs/>
          <w:sz w:val="24"/>
          <w:szCs w:val="24"/>
          <w:lang w:bidi="bn-BD"/>
        </w:rPr>
      </w:pPr>
      <w:r w:rsidRPr="0068397E">
        <w:rPr>
          <w:rFonts w:ascii="Kalpurush" w:hAnsi="Kalpurush" w:cs="Kalpurush" w:hint="cs"/>
          <w:b/>
          <w:bCs/>
          <w:sz w:val="24"/>
          <w:szCs w:val="24"/>
          <w:cs/>
          <w:lang w:bidi="bn-BD"/>
        </w:rPr>
        <w:lastRenderedPageBreak/>
        <w:t>[</w:t>
      </w:r>
      <w:r w:rsidRPr="0068397E">
        <w:rPr>
          <w:rFonts w:ascii="Kalpurush" w:hAnsi="Kalpurush" w:cs="Kalpurush"/>
          <w:b/>
          <w:bCs/>
          <w:sz w:val="24"/>
          <w:szCs w:val="24"/>
          <w:cs/>
          <w:lang w:bidi="bn-BD"/>
        </w:rPr>
        <w:t xml:space="preserve">আয়াতুল কুরসীর </w:t>
      </w:r>
      <w:r w:rsidR="0083012B">
        <w:rPr>
          <w:rFonts w:ascii="Kalpurush" w:hAnsi="Kalpurush" w:cs="Kalpurush"/>
          <w:b/>
          <w:bCs/>
          <w:sz w:val="24"/>
          <w:szCs w:val="24"/>
          <w:cs/>
          <w:lang w:bidi="bn-BD"/>
        </w:rPr>
        <w:t>মাহাত্ম্য</w:t>
      </w:r>
      <w:r w:rsidRPr="0068397E">
        <w:rPr>
          <w:rFonts w:ascii="Kalpurush" w:hAnsi="Kalpurush" w:cs="Kalpurush" w:hint="cs"/>
          <w:b/>
          <w:bCs/>
          <w:sz w:val="24"/>
          <w:szCs w:val="24"/>
          <w:cs/>
          <w:lang w:bidi="bn-BD"/>
        </w:rPr>
        <w:t>]</w:t>
      </w:r>
    </w:p>
    <w:p w:rsidR="00435C43" w:rsidRDefault="00064657" w:rsidP="005B543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এই বরকতপূর্ণ আয়াতটির বড় </w:t>
      </w:r>
      <w:r w:rsidR="0083012B">
        <w:rPr>
          <w:rFonts w:ascii="Kalpurush" w:hAnsi="Kalpurush" w:cs="Kalpurush"/>
          <w:sz w:val="24"/>
          <w:szCs w:val="24"/>
          <w:cs/>
          <w:lang w:bidi="bn-BD"/>
        </w:rPr>
        <w:t>মাহাত্ম্য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এবং উচ্চ মর্যাদা রয়েছে। কারণ মাহাত্ম</w:t>
      </w:r>
      <w:r w:rsidR="0083012B">
        <w:rPr>
          <w:rFonts w:ascii="Kalpurush" w:hAnsi="Kalpurush" w:cs="Kalpurush" w:hint="cs"/>
          <w:sz w:val="24"/>
          <w:szCs w:val="24"/>
          <w:cs/>
          <w:lang w:bidi="bn-BD"/>
        </w:rPr>
        <w:t>্য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সম্মান এবং মর্যাদার বিবেচনায় কুরআন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মাজীদে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র আয়াতসমূহের মধ্যে এটি সর্বমহান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সর্বোত্তম এবং সুউচ্চ আয়াত। এর চেয়ে সুমহান আয়াত কুরআনে আর নেই। হাদীসে রাসূলুল্লাহ্ সাল্লাল্লাহু আলাইহি ওয়াসাল্লাম এই আয়াতটিকে সর্বোত্তম বলেছেন। ইমাম মুসলিম তাঁর স্বীয় সহীহ গ্রন্থে উবাই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ইবন </w:t>
      </w:r>
      <w:r w:rsidR="0083012B">
        <w:rPr>
          <w:rFonts w:ascii="Kalpurush" w:hAnsi="Kalpurush" w:cs="Kalpurush"/>
          <w:sz w:val="24"/>
          <w:szCs w:val="24"/>
          <w:cs/>
          <w:lang w:bidi="bn-BD"/>
        </w:rPr>
        <w:t>কা‘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 রাদিয়াল্লাহু আনহু থেকে বর্ণনা করেন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আল্লাহর রাসূল তাঁকে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435C43" w:rsidRPr="00340C85" w:rsidRDefault="00435C43" w:rsidP="00340C85">
      <w:pPr>
        <w:spacing w:after="140" w:line="240" w:lineRule="auto"/>
        <w:jc w:val="both"/>
        <w:rPr>
          <w:rFonts w:ascii="KFGQPC Uthman Taha Naskh" w:cs="KFGQPC Uthman Taha Naskh"/>
          <w:color w:val="000080"/>
          <w:sz w:val="24"/>
          <w:szCs w:val="24"/>
        </w:rPr>
      </w:pPr>
      <w:r w:rsidRPr="00340C85">
        <w:rPr>
          <w:rFonts w:ascii="KFGQPC Uthman Taha Naskh" w:cs="KFGQPC Uthman Taha Naskh" w:hint="eastAsia"/>
          <w:color w:val="000080"/>
          <w:sz w:val="24"/>
          <w:szCs w:val="24"/>
          <w:rtl/>
        </w:rPr>
        <w:t>«</w:t>
      </w:r>
      <w:r w:rsidRPr="00340C85">
        <w:rPr>
          <w:rFonts w:ascii="KFGQPC Uthman Taha Naskh" w:cs="KFGQPC Uthman Taha Naskh" w:hint="cs"/>
          <w:color w:val="000080"/>
          <w:sz w:val="24"/>
          <w:szCs w:val="24"/>
          <w:rtl/>
        </w:rPr>
        <w:t>يَا</w:t>
      </w:r>
      <w:r w:rsidRPr="00340C85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0C85">
        <w:rPr>
          <w:rFonts w:ascii="KFGQPC Uthman Taha Naskh" w:cs="KFGQPC Uthman Taha Naskh" w:hint="cs"/>
          <w:color w:val="000080"/>
          <w:sz w:val="24"/>
          <w:szCs w:val="24"/>
          <w:rtl/>
        </w:rPr>
        <w:t>أَبَا</w:t>
      </w:r>
      <w:r w:rsidRPr="00340C85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0C85">
        <w:rPr>
          <w:rFonts w:ascii="KFGQPC Uthman Taha Naskh" w:cs="KFGQPC Uthman Taha Naskh" w:hint="cs"/>
          <w:color w:val="000080"/>
          <w:sz w:val="24"/>
          <w:szCs w:val="24"/>
          <w:rtl/>
        </w:rPr>
        <w:t>الْمُنْذِرِ</w:t>
      </w:r>
      <w:r w:rsidRPr="00340C85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0C85">
        <w:rPr>
          <w:rFonts w:ascii="KFGQPC Uthman Taha Naskh" w:cs="KFGQPC Uthman Taha Naskh" w:hint="cs"/>
          <w:color w:val="000080"/>
          <w:sz w:val="24"/>
          <w:szCs w:val="24"/>
          <w:rtl/>
        </w:rPr>
        <w:t>أَتَدْرِي</w:t>
      </w:r>
      <w:r w:rsidRPr="00340C85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0C85">
        <w:rPr>
          <w:rFonts w:ascii="KFGQPC Uthman Taha Naskh" w:cs="KFGQPC Uthman Taha Naskh" w:hint="cs"/>
          <w:color w:val="000080"/>
          <w:sz w:val="24"/>
          <w:szCs w:val="24"/>
          <w:rtl/>
        </w:rPr>
        <w:t>أَيُّ</w:t>
      </w:r>
      <w:r w:rsidRPr="00340C85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0C85">
        <w:rPr>
          <w:rFonts w:ascii="KFGQPC Uthman Taha Naskh" w:cs="KFGQPC Uthman Taha Naskh" w:hint="cs"/>
          <w:color w:val="000080"/>
          <w:sz w:val="24"/>
          <w:szCs w:val="24"/>
          <w:rtl/>
        </w:rPr>
        <w:t>آيَةٍ</w:t>
      </w:r>
      <w:r w:rsidRPr="00340C85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0C85">
        <w:rPr>
          <w:rFonts w:ascii="KFGQPC Uthman Taha Naskh" w:cs="KFGQPC Uthman Taha Naskh" w:hint="cs"/>
          <w:color w:val="000080"/>
          <w:sz w:val="24"/>
          <w:szCs w:val="24"/>
          <w:rtl/>
        </w:rPr>
        <w:t>مِنْ</w:t>
      </w:r>
      <w:r w:rsidRPr="00340C85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0C85">
        <w:rPr>
          <w:rFonts w:ascii="KFGQPC Uthman Taha Naskh" w:cs="KFGQPC Uthman Taha Naskh" w:hint="cs"/>
          <w:color w:val="000080"/>
          <w:sz w:val="24"/>
          <w:szCs w:val="24"/>
          <w:rtl/>
        </w:rPr>
        <w:t>كِتَابِ</w:t>
      </w:r>
      <w:r w:rsidRPr="00340C85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0C85">
        <w:rPr>
          <w:rFonts w:ascii="KFGQPC Uthman Taha Naskh" w:cs="KFGQPC Uthman Taha Naskh" w:hint="cs"/>
          <w:color w:val="000080"/>
          <w:sz w:val="24"/>
          <w:szCs w:val="24"/>
          <w:rtl/>
        </w:rPr>
        <w:t>اللهِ</w:t>
      </w:r>
      <w:r w:rsidRPr="00340C85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0C85">
        <w:rPr>
          <w:rFonts w:ascii="KFGQPC Uthman Taha Naskh" w:cs="KFGQPC Uthman Taha Naskh" w:hint="cs"/>
          <w:color w:val="000080"/>
          <w:sz w:val="24"/>
          <w:szCs w:val="24"/>
          <w:rtl/>
        </w:rPr>
        <w:t>مَعَكَ</w:t>
      </w:r>
      <w:r w:rsidRPr="00340C85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0C85">
        <w:rPr>
          <w:rFonts w:ascii="KFGQPC Uthman Taha Naskh" w:cs="KFGQPC Uthman Taha Naskh" w:hint="cs"/>
          <w:color w:val="000080"/>
          <w:sz w:val="24"/>
          <w:szCs w:val="24"/>
          <w:rtl/>
        </w:rPr>
        <w:t>أَعْظَمُ؟</w:t>
      </w:r>
      <w:r w:rsidRPr="00340C85">
        <w:rPr>
          <w:rFonts w:ascii="KFGQPC Uthman Taha Naskh" w:cs="KFGQPC Uthman Taha Naskh" w:hint="eastAsia"/>
          <w:color w:val="000080"/>
          <w:sz w:val="24"/>
          <w:szCs w:val="24"/>
          <w:rtl/>
        </w:rPr>
        <w:t>»</w:t>
      </w:r>
      <w:r w:rsidRPr="00340C85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0C85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340C85">
        <w:rPr>
          <w:rFonts w:ascii="KFGQPC Uthman Taha Naskh" w:cs="KFGQPC Uthman Taha Naskh"/>
          <w:color w:val="000080"/>
          <w:sz w:val="24"/>
          <w:szCs w:val="24"/>
          <w:rtl/>
        </w:rPr>
        <w:t>:</w:t>
      </w:r>
      <w:r w:rsidRPr="00340C85">
        <w:rPr>
          <w:rFonts w:ascii="KFGQPC Uthman Taha Naskh" w:cs="KFGQPC Uthman Taha Naskh"/>
          <w:color w:val="000000"/>
          <w:sz w:val="24"/>
          <w:szCs w:val="24"/>
          <w:rtl/>
        </w:rPr>
        <w:t xml:space="preserve"> </w:t>
      </w:r>
      <w:r w:rsidRPr="00340C85">
        <w:rPr>
          <w:rFonts w:ascii="KFGQPC Uthman Taha Naskh" w:cs="KFGQPC Uthman Taha Naskh" w:hint="cs"/>
          <w:color w:val="000080"/>
          <w:sz w:val="24"/>
          <w:szCs w:val="24"/>
          <w:rtl/>
        </w:rPr>
        <w:t>قُلْتُ</w:t>
      </w:r>
      <w:r w:rsidRPr="00340C85">
        <w:rPr>
          <w:rFonts w:ascii="KFGQPC Uthman Taha Naskh" w:cs="KFGQPC Uthman Taha Naskh"/>
          <w:color w:val="000080"/>
          <w:sz w:val="24"/>
          <w:szCs w:val="24"/>
          <w:rtl/>
        </w:rPr>
        <w:t>:</w:t>
      </w:r>
      <w:r w:rsidRPr="00340C85">
        <w:rPr>
          <w:rFonts w:ascii="KFGQPC Uthman Taha Naskh" w:cs="KFGQPC Uthman Taha Naskh"/>
          <w:color w:val="000000"/>
          <w:sz w:val="24"/>
          <w:szCs w:val="24"/>
          <w:rtl/>
        </w:rPr>
        <w:t xml:space="preserve"> </w:t>
      </w:r>
      <w:r w:rsidRPr="00340C85"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 w:rsidRPr="00340C85"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ٱللَّهُ</w:t>
      </w:r>
      <w:r w:rsidRPr="00340C8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340C85">
        <w:rPr>
          <w:rFonts w:ascii="KFGQPC Uthmanic Script HAFS" w:cs="KFGQPC Uthmanic Script HAFS" w:hint="cs"/>
          <w:color w:val="008000"/>
          <w:sz w:val="24"/>
          <w:szCs w:val="24"/>
          <w:rtl/>
        </w:rPr>
        <w:t>لَآ</w:t>
      </w:r>
      <w:r w:rsidRPr="00340C8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340C85">
        <w:rPr>
          <w:rFonts w:ascii="KFGQPC Uthmanic Script HAFS" w:cs="KFGQPC Uthmanic Script HAFS" w:hint="cs"/>
          <w:color w:val="008000"/>
          <w:sz w:val="24"/>
          <w:szCs w:val="24"/>
          <w:rtl/>
        </w:rPr>
        <w:t>إِلَٰهَ</w:t>
      </w:r>
      <w:r w:rsidRPr="00340C8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340C85">
        <w:rPr>
          <w:rFonts w:ascii="KFGQPC Uthmanic Script HAFS" w:cs="KFGQPC Uthmanic Script HAFS" w:hint="cs"/>
          <w:color w:val="008000"/>
          <w:sz w:val="24"/>
          <w:szCs w:val="24"/>
          <w:rtl/>
        </w:rPr>
        <w:t>إِلَّا</w:t>
      </w:r>
      <w:r w:rsidRPr="00340C8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340C85">
        <w:rPr>
          <w:rFonts w:ascii="KFGQPC Uthmanic Script HAFS" w:cs="KFGQPC Uthmanic Script HAFS" w:hint="cs"/>
          <w:color w:val="008000"/>
          <w:sz w:val="24"/>
          <w:szCs w:val="24"/>
          <w:rtl/>
        </w:rPr>
        <w:t>هُوَ</w:t>
      </w:r>
      <w:r w:rsidRPr="00340C8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340C85">
        <w:rPr>
          <w:rFonts w:ascii="KFGQPC Uthmanic Script HAFS" w:cs="KFGQPC Uthmanic Script HAFS" w:hint="cs"/>
          <w:color w:val="008000"/>
          <w:sz w:val="24"/>
          <w:szCs w:val="24"/>
          <w:rtl/>
        </w:rPr>
        <w:t>ٱلۡحَيُّ</w:t>
      </w:r>
      <w:r w:rsidRPr="00340C8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340C85">
        <w:rPr>
          <w:rFonts w:ascii="KFGQPC Uthmanic Script HAFS" w:cs="KFGQPC Uthmanic Script HAFS" w:hint="cs"/>
          <w:color w:val="008000"/>
          <w:sz w:val="24"/>
          <w:szCs w:val="24"/>
          <w:rtl/>
        </w:rPr>
        <w:t>ٱلۡقَيُّومُ</w:t>
      </w:r>
      <w:r w:rsidRPr="00340C85"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 w:rsidRPr="00340C85"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 w:rsidRPr="00340C85">
        <w:rPr>
          <w:rFonts w:ascii="KFGQPC Uthman Taha Naskh" w:cs="KFGQPC Uthman Taha Naskh" w:hint="cs"/>
          <w:color w:val="008000"/>
          <w:sz w:val="24"/>
          <w:szCs w:val="24"/>
          <w:rtl/>
        </w:rPr>
        <w:t>البقرة</w:t>
      </w:r>
      <w:r w:rsidRPr="00340C85"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 w:rsidRPr="00340C85">
        <w:rPr>
          <w:rFonts w:ascii="KFGQPC Uthman Taha Naskh" w:cs="KFGQPC Uthman Taha Naskh" w:hint="cs"/>
          <w:color w:val="008000"/>
          <w:sz w:val="24"/>
          <w:szCs w:val="24"/>
          <w:rtl/>
        </w:rPr>
        <w:t>٢٥٥</w:t>
      </w:r>
      <w:r w:rsidRPr="00340C85">
        <w:rPr>
          <w:rFonts w:ascii="KFGQPC Uthman Taha Naskh" w:cs="KFGQPC Uthman Taha Naskh"/>
          <w:color w:val="008000"/>
          <w:sz w:val="24"/>
          <w:szCs w:val="24"/>
          <w:rtl/>
        </w:rPr>
        <w:t>]</w:t>
      </w:r>
      <w:r w:rsidRPr="00340C85">
        <w:rPr>
          <w:rFonts w:ascii="KFGQPC Uthman Taha Naskh" w:cs="KFGQPC Uthman Taha Naskh"/>
          <w:color w:val="000000"/>
          <w:sz w:val="24"/>
          <w:szCs w:val="24"/>
          <w:rtl/>
        </w:rPr>
        <w:t xml:space="preserve">. </w:t>
      </w:r>
      <w:r w:rsidRPr="00340C85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340C85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340C85">
        <w:rPr>
          <w:rFonts w:ascii="KFGQPC Uthman Taha Naskh" w:cs="KFGQPC Uthman Taha Naskh" w:hint="cs"/>
          <w:color w:val="000080"/>
          <w:sz w:val="24"/>
          <w:szCs w:val="24"/>
          <w:rtl/>
        </w:rPr>
        <w:t>فَضَرَبَ</w:t>
      </w:r>
      <w:r w:rsidRPr="00340C85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0C85">
        <w:rPr>
          <w:rFonts w:ascii="KFGQPC Uthman Taha Naskh" w:cs="KFGQPC Uthman Taha Naskh" w:hint="cs"/>
          <w:color w:val="000080"/>
          <w:sz w:val="24"/>
          <w:szCs w:val="24"/>
          <w:rtl/>
        </w:rPr>
        <w:t>فِي</w:t>
      </w:r>
      <w:r w:rsidRPr="00340C85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0C85">
        <w:rPr>
          <w:rFonts w:ascii="KFGQPC Uthman Taha Naskh" w:cs="KFGQPC Uthman Taha Naskh" w:hint="cs"/>
          <w:color w:val="000080"/>
          <w:sz w:val="24"/>
          <w:szCs w:val="24"/>
          <w:rtl/>
        </w:rPr>
        <w:t>صَدْرِي،</w:t>
      </w:r>
      <w:r w:rsidRPr="00340C85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0C85">
        <w:rPr>
          <w:rFonts w:ascii="KFGQPC Uthman Taha Naskh" w:cs="KFGQPC Uthman Taha Naskh" w:hint="cs"/>
          <w:color w:val="000080"/>
          <w:sz w:val="24"/>
          <w:szCs w:val="24"/>
          <w:rtl/>
        </w:rPr>
        <w:t>وَقَالَ</w:t>
      </w:r>
      <w:r w:rsidRPr="00340C85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340C85">
        <w:rPr>
          <w:rFonts w:ascii="KFGQPC Uthman Taha Naskh" w:cs="KFGQPC Uthman Taha Naskh" w:hint="eastAsia"/>
          <w:color w:val="000080"/>
          <w:sz w:val="24"/>
          <w:szCs w:val="24"/>
          <w:rtl/>
        </w:rPr>
        <w:t>«</w:t>
      </w:r>
      <w:r w:rsidRPr="00340C85">
        <w:rPr>
          <w:rFonts w:ascii="KFGQPC Uthman Taha Naskh" w:cs="KFGQPC Uthman Taha Naskh" w:hint="cs"/>
          <w:color w:val="000080"/>
          <w:sz w:val="24"/>
          <w:szCs w:val="24"/>
          <w:rtl/>
        </w:rPr>
        <w:t>وَاللهِ</w:t>
      </w:r>
      <w:r w:rsidRPr="00340C85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0C85">
        <w:rPr>
          <w:rFonts w:ascii="KFGQPC Uthman Taha Naskh" w:cs="KFGQPC Uthman Taha Naskh" w:hint="cs"/>
          <w:color w:val="000080"/>
          <w:sz w:val="24"/>
          <w:szCs w:val="24"/>
          <w:rtl/>
        </w:rPr>
        <w:t>لِيَهْنِكَ</w:t>
      </w:r>
      <w:r w:rsidRPr="00340C85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0C85">
        <w:rPr>
          <w:rFonts w:ascii="KFGQPC Uthman Taha Naskh" w:cs="KFGQPC Uthman Taha Naskh" w:hint="cs"/>
          <w:color w:val="000080"/>
          <w:sz w:val="24"/>
          <w:szCs w:val="24"/>
          <w:rtl/>
        </w:rPr>
        <w:t>الْعِلْمُ</w:t>
      </w:r>
      <w:r w:rsidRPr="00340C85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0C85">
        <w:rPr>
          <w:rFonts w:ascii="KFGQPC Uthman Taha Naskh" w:cs="KFGQPC Uthman Taha Naskh" w:hint="cs"/>
          <w:color w:val="000080"/>
          <w:sz w:val="24"/>
          <w:szCs w:val="24"/>
          <w:rtl/>
        </w:rPr>
        <w:t>أَبَا</w:t>
      </w:r>
      <w:r w:rsidRPr="00340C85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0C85">
        <w:rPr>
          <w:rFonts w:ascii="KFGQPC Uthman Taha Naskh" w:cs="KFGQPC Uthman Taha Naskh" w:hint="cs"/>
          <w:color w:val="000080"/>
          <w:sz w:val="24"/>
          <w:szCs w:val="24"/>
          <w:rtl/>
        </w:rPr>
        <w:t>الْمُنْذِرِ</w:t>
      </w:r>
      <w:r w:rsidRPr="00340C85">
        <w:rPr>
          <w:rFonts w:ascii="KFGQPC Uthman Taha Naskh" w:cs="KFGQPC Uthman Taha Naskh" w:hint="eastAsia"/>
          <w:color w:val="000080"/>
          <w:sz w:val="24"/>
          <w:szCs w:val="24"/>
          <w:rtl/>
        </w:rPr>
        <w:t>»</w:t>
      </w:r>
    </w:p>
    <w:p w:rsidR="00064657" w:rsidRPr="0068397E" w:rsidRDefault="00064657" w:rsidP="00435C43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lang w:bidi="bn-BD"/>
        </w:rPr>
        <w:t>“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হে আবূল মুনযির! তোমার নিকট কিতাবুল্লাহর</w:t>
      </w:r>
      <w:r w:rsidR="0083012B">
        <w:rPr>
          <w:rFonts w:ascii="Kalpurush" w:hAnsi="Kalpurush" w:cs="Kalpurush"/>
          <w:sz w:val="24"/>
          <w:szCs w:val="24"/>
          <w:cs/>
          <w:lang w:bidi="bn-BD"/>
        </w:rPr>
        <w:t xml:space="preserve"> কোন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আয়াতটি সর্বমহান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>আমি বলি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: আল্লাহ এবং তাঁর রাসূল বেশি জানেন। নবী সাল্লাল্লাহু আলাইহি ওয়াসাল্লাম পুনরায় আবার সেই প্রশ্নটি করেন। তারপর আমি বলি: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(আল্লাহু লা-ইলাহা ইল্লা হুয়াল্‌ হাইয়্যূল কাইয়্যূম</w:t>
      </w:r>
      <w:r w:rsidR="0083012B">
        <w:rPr>
          <w:rFonts w:ascii="Kalpurush" w:hAnsi="Kalpurush" w:cs="Kalpurush" w:hint="cs"/>
          <w:sz w:val="24"/>
          <w:szCs w:val="24"/>
          <w:cs/>
          <w:lang w:bidi="bn-BD"/>
        </w:rPr>
        <w:t>...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)</w:t>
      </w:r>
      <w:r w:rsidRPr="00F94B5E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Pr="00F94B5E">
        <w:rPr>
          <w:rFonts w:ascii="Kalpurush" w:hAnsi="Kalpurush" w:cs="Kalpurush"/>
          <w:sz w:val="24"/>
          <w:szCs w:val="24"/>
          <w:cs/>
          <w:lang w:bidi="bn-IN"/>
        </w:rPr>
        <w:t>তারপর রাসূলুল্লাহ্ আমার বক্ষে হাতের থাবা মে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রে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আল্লাহর কসম! </w:t>
      </w:r>
      <w:r w:rsidRPr="0068397E">
        <w:rPr>
          <w:rFonts w:ascii="Kalpurush" w:hAnsi="Kalpurush" w:cs="Kalpurush"/>
          <w:sz w:val="24"/>
          <w:szCs w:val="24"/>
          <w:lang w:bidi="bn-BD"/>
        </w:rPr>
        <w:t>“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লি ইয়াহ্‌নিকাল্‌ ইলমা আবাল মুনযির</w:t>
      </w:r>
      <w:r w:rsidRPr="0068397E">
        <w:rPr>
          <w:rFonts w:ascii="Kalpurush" w:hAnsi="Kalpurush" w:cs="Kalpurush"/>
          <w:sz w:val="24"/>
          <w:szCs w:val="24"/>
          <w:lang w:bidi="bn-BD"/>
        </w:rPr>
        <w:t>”</w:t>
      </w:r>
      <w:r w:rsidR="005B543B"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="005B543B">
        <w:rPr>
          <w:rStyle w:val="FootnoteReference"/>
          <w:rFonts w:ascii="Kalpurush" w:hAnsi="Kalpurush" w:cs="Kalpurush"/>
          <w:sz w:val="24"/>
          <w:szCs w:val="24"/>
          <w:cs/>
          <w:lang w:bidi="bn-BD"/>
        </w:rPr>
        <w:footnoteReference w:id="2"/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অর্থাৎ এই জ্ঞানের কারণে তোমাকে ধন্যবাদ! যা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আল্লাহ তোমাকে দান করেছে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তোমার জন্য সহ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জ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করেছে এবং তা দ্বারা তোমার প্রতি অনুগ্রহ করেছে এবং নবী সাল্লাল্লাহু আলাইহি ওয়াসাল্লাম এই মর্মে আল্লাহর কসম খেয়েছেন</w:t>
      </w:r>
      <w:r w:rsidRPr="00BF7F74">
        <w:rPr>
          <w:rFonts w:ascii="Kalpurush" w:hAnsi="Kalpurush" w:cs="Mangal"/>
          <w:sz w:val="24"/>
          <w:szCs w:val="24"/>
          <w:cs/>
          <w:lang w:bidi="hi-IN"/>
        </w:rPr>
        <w:t xml:space="preserve">। </w:t>
      </w:r>
      <w:r w:rsidRPr="00BF7F74">
        <w:rPr>
          <w:rFonts w:ascii="Kalpurush" w:hAnsi="Kalpurush" w:cs="Kalpurush"/>
          <w:sz w:val="24"/>
          <w:szCs w:val="24"/>
          <w:cs/>
          <w:lang w:bidi="bn-BD"/>
        </w:rPr>
        <w:t>বিষয়টির মর্যাদ</w:t>
      </w:r>
      <w:r w:rsidR="00A56724"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এবং সম্মান প্রকাশার্থে</w:t>
      </w:r>
      <w:r w:rsidRPr="0068397E">
        <w:rPr>
          <w:rFonts w:ascii="Kalpurush" w:hAnsi="Kalpurush" w:cs="Kalpurush"/>
          <w:sz w:val="24"/>
          <w:szCs w:val="24"/>
          <w:cs/>
          <w:lang w:bidi="hi-IN"/>
        </w:rPr>
        <w:t>।</w:t>
      </w:r>
    </w:p>
    <w:p w:rsidR="00064657" w:rsidRPr="0068397E" w:rsidRDefault="00064657" w:rsidP="00F31C39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উবাই রাদিয়াল্লাহু আনহু</w:t>
      </w:r>
      <w:r w:rsidR="00F31C39">
        <w:rPr>
          <w:rFonts w:ascii="Kalpurush" w:hAnsi="Kalpurush" w:cs="Kalpurush" w:hint="cs"/>
          <w:sz w:val="24"/>
          <w:szCs w:val="24"/>
          <w:cs/>
          <w:lang w:bidi="bn-BD"/>
        </w:rPr>
        <w:t>র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সুন্দর বুদ্ধি-মত্তা দেখুন! যখন রাসূলুল্লাহ্ সাল্লাল্লাহু আলাইহি ওয়াসাল্লাম তাকে এই প্রশ্নটি করেন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তিনি ঐ আয়াতটি খোঁজ করেন যাতে </w:t>
      </w:r>
      <w:r w:rsidR="00F31C39">
        <w:rPr>
          <w:rFonts w:ascii="Kalpurush" w:hAnsi="Kalpurush" w:cs="Kalpurush"/>
          <w:sz w:val="24"/>
          <w:szCs w:val="24"/>
          <w:cs/>
          <w:lang w:bidi="bn-BD"/>
        </w:rPr>
        <w:t>কেবল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কুরআনের সর্বোচ্চ বিষয়টি বর্ণনা করা হয়েছে। আর তা</w:t>
      </w:r>
      <w:r w:rsidR="00F31C39">
        <w:rPr>
          <w:rFonts w:ascii="Kalpurush" w:hAnsi="Kalpurush" w:cs="Kalpurush"/>
          <w:sz w:val="24"/>
          <w:szCs w:val="24"/>
          <w:cs/>
          <w:lang w:bidi="bn-BD"/>
        </w:rPr>
        <w:t xml:space="preserve"> হলো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তাওহীদ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তাওহীদের প্রমাণসমূহ সাব্যস্তকরণ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রবের মাহাত্ম্য ও ও পূর্ণাঙ্গতার বর্ণনা এবং তিনিই কেবল বান্দাদের ইবাদতের হকদার। এটি তার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পূর্ণ জ্ঞান এবং সুন্দর বুদ্ধির পরিচয়। তিনি এমন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আয়াতের উল্লেখ করেন নি যাতে বর্ণনা</w:t>
      </w:r>
      <w:r w:rsidR="00504F89">
        <w:rPr>
          <w:rFonts w:ascii="Kalpurush" w:hAnsi="Kalpurush" w:cs="Kalpurush"/>
          <w:sz w:val="24"/>
          <w:szCs w:val="24"/>
          <w:cs/>
          <w:lang w:bidi="bn-BD"/>
        </w:rPr>
        <w:t xml:space="preserve"> হয়েছে প্রশংসিত ব্যবহার কিংবা ফ</w:t>
      </w:r>
      <w:r w:rsidR="00504F89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কহী বিধি-বিধান কিংবা পূর্ব উম্মতের ঘটনা কিংবা কিয়ামতের ভয়াবহতা বা অনুরূপ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বিষয়</w:t>
      </w:r>
      <w:r w:rsidR="00F31C39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Akaash"/>
          <w:sz w:val="24"/>
          <w:szCs w:val="24"/>
          <w:cs/>
          <w:lang w:bidi="hi-IN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IN"/>
        </w:rPr>
        <w:t>বরং তিনি নির্বাচন করেন তাওহীদের ঐ আয়াত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যাতে কেবল তাওহীদের বর্ণনা হয়েছে এবং তাওহীদকেই সাব্যস্ত করা হয়েছে।</w:t>
      </w:r>
    </w:p>
    <w:p w:rsidR="00064657" w:rsidRPr="0068397E" w:rsidRDefault="00064657" w:rsidP="00AD1CA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এই গভীর জ্ঞানকে অনুধাবন করার জন্য একটু চিন্তা করুন। উবাই রাদিয়াল্লাহু আনহু দশ-বিশটি আয়াতের মধ্য থেকে এই আয়াতকে নির্বাচন করেন নি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আর না একশত-দুইশত আয়াতের মধ্য</w:t>
      </w:r>
      <w:r w:rsidR="00F31C39">
        <w:rPr>
          <w:rFonts w:ascii="Kalpurush" w:hAnsi="Kalpurush" w:cs="Kalpurush" w:hint="cs"/>
          <w:sz w:val="24"/>
          <w:szCs w:val="24"/>
          <w:cs/>
          <w:lang w:bidi="bn-BD"/>
        </w:rPr>
        <w:t>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বরং ছয় হাজারেরও</w:t>
      </w:r>
      <w:r w:rsidR="00F31C39">
        <w:rPr>
          <w:rFonts w:ascii="Kalpurush" w:hAnsi="Kalpurush" w:cs="Kalpurush"/>
          <w:sz w:val="24"/>
          <w:szCs w:val="24"/>
          <w:cs/>
          <w:lang w:bidi="bn-BD"/>
        </w:rPr>
        <w:t xml:space="preserve"> বেশি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আয়াত থেকে নির্বাচন করেছেন।</w:t>
      </w:r>
      <w:r w:rsidR="00AD1CAA">
        <w:rPr>
          <w:rFonts w:ascii="Kalpurush" w:hAnsi="Kalpurush" w:cs="Kalpurush" w:hint="cs"/>
          <w:sz w:val="24"/>
          <w:szCs w:val="24"/>
          <w:cs/>
          <w:lang w:bidi="bn-BD"/>
        </w:rPr>
        <w:t xml:space="preserve"> আর তা নির্বাচন কেনই বা তিনি করবেন না?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তিনি হলেন </w:t>
      </w:r>
      <w:r w:rsidRPr="0068397E">
        <w:rPr>
          <w:rFonts w:ascii="Kalpurush" w:hAnsi="Kalpurush" w:cs="Kalpurush"/>
          <w:sz w:val="24"/>
          <w:szCs w:val="24"/>
          <w:lang w:bidi="bn-BD"/>
        </w:rPr>
        <w:t>“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কারীদের প্রধান... রাসূলুল্লাহ</w:t>
      </w:r>
      <w:r w:rsidR="00AD1CAA">
        <w:rPr>
          <w:rFonts w:ascii="Kalpurush" w:hAnsi="Kalpurush" w:cs="Kalpurush" w:hint="cs"/>
          <w:sz w:val="24"/>
          <w:szCs w:val="24"/>
          <w:cs/>
          <w:lang w:bidi="bn-BD"/>
        </w:rPr>
        <w:t xml:space="preserve"> সাল্লাল্লাহু আলাইহি ওয়াসাল্লামে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র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জীবিত থাকাবস্থাতেই তিনি কুরআনকে একত্রিত করেন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এবং নবী সাল্লাল্লাহু আলাইহি</w:t>
      </w:r>
      <w:r w:rsidR="00F31C39">
        <w:rPr>
          <w:rFonts w:ascii="Kalpurush" w:hAnsi="Kalpurush" w:cs="Kalpurush"/>
          <w:sz w:val="24"/>
          <w:szCs w:val="24"/>
          <w:cs/>
          <w:lang w:bidi="bn-BD"/>
        </w:rPr>
        <w:t xml:space="preserve"> ওয়াসাল্লামের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AD1CAA">
        <w:rPr>
          <w:rFonts w:ascii="Kalpurush" w:hAnsi="Kalpurush" w:cs="Kalpurush" w:hint="cs"/>
          <w:sz w:val="24"/>
          <w:szCs w:val="24"/>
          <w:cs/>
          <w:lang w:bidi="bn-BD"/>
        </w:rPr>
        <w:t>নিকট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পেশ করেন এবং তাঁর থেকে বরকতপূর্ণ ইলম সংরক্ষণ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করেন। তিনি রাদিয়াল্লাহু আনহু ছিলেন ইলম ও আমলে প্রধান</w:t>
      </w:r>
      <w:r w:rsidRPr="0068397E">
        <w:rPr>
          <w:rFonts w:ascii="Kalpurush" w:hAnsi="Kalpurush" w:cs="Kalpurush"/>
          <w:sz w:val="24"/>
          <w:szCs w:val="24"/>
          <w:lang w:bidi="bn-BD"/>
        </w:rPr>
        <w:t>”</w:t>
      </w:r>
      <w:r w:rsidR="00F31C39">
        <w:rPr>
          <w:rFonts w:ascii="Kalpurush" w:hAnsi="Kalpurush" w:cs="Akaash"/>
          <w:sz w:val="24"/>
          <w:szCs w:val="24"/>
          <w:cs/>
          <w:lang w:bidi="hi-IN"/>
        </w:rPr>
        <w:t>।</w:t>
      </w:r>
      <w:r w:rsidR="00F31C39">
        <w:rPr>
          <w:rStyle w:val="FootnoteReference"/>
          <w:rFonts w:ascii="Kalpurush" w:hAnsi="Kalpurush" w:cs="Akaash"/>
          <w:sz w:val="24"/>
          <w:szCs w:val="24"/>
          <w:cs/>
          <w:lang w:bidi="hi-IN"/>
        </w:rPr>
        <w:footnoteReference w:id="3"/>
      </w:r>
    </w:p>
    <w:p w:rsidR="00340C85" w:rsidRDefault="00064657" w:rsidP="00340C85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তাঁর ব্যক্তিগত সম্মানের মধ্যে এটিও</w:t>
      </w:r>
      <w:r w:rsidR="00AD1CAA">
        <w:rPr>
          <w:rFonts w:ascii="Kalpurush" w:hAnsi="Kalpurush" w:cs="Kalpurush" w:hint="cs"/>
          <w:sz w:val="24"/>
          <w:szCs w:val="24"/>
          <w:cs/>
          <w:lang w:bidi="bn-BD"/>
        </w:rPr>
        <w:t xml:space="preserve"> রয়েছে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বুখারী এবং মুসলিম আনাস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ইবন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মালেক রাদিয়াল্লাহু আনহু </w:t>
      </w:r>
      <w:r w:rsidR="00340C85">
        <w:rPr>
          <w:rFonts w:ascii="Kalpurush" w:hAnsi="Kalpurush" w:cs="Kalpurush" w:hint="cs"/>
          <w:sz w:val="24"/>
          <w:szCs w:val="24"/>
          <w:cs/>
          <w:lang w:bidi="bn-BD"/>
        </w:rPr>
        <w:t>থেকে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বর্ণনা করেন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একদা আল্লাহর রাসূল</w:t>
      </w:r>
      <w:r w:rsidR="00340C85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340C85">
        <w:rPr>
          <w:rFonts w:ascii="Kalpurush" w:hAnsi="Kalpurush" w:cs="Kalpurush"/>
          <w:sz w:val="24"/>
          <w:szCs w:val="24"/>
          <w:cs/>
          <w:lang w:bidi="bn-BD"/>
        </w:rPr>
        <w:t>সাল্লাল্লাহু আলাইহি ওয়াসাল্লাম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উবাই রাদিয়াল্লাহু আনহুকে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</w:p>
    <w:p w:rsidR="00340C85" w:rsidRPr="008642C6" w:rsidRDefault="00340C85" w:rsidP="00340C85">
      <w:pPr>
        <w:spacing w:after="140" w:line="240" w:lineRule="auto"/>
        <w:jc w:val="both"/>
        <w:rPr>
          <w:rFonts w:ascii="KFGQPC Uthman Taha Naskh" w:cs="KFGQPC Uthman Taha Naskh"/>
          <w:color w:val="000080"/>
          <w:sz w:val="24"/>
          <w:szCs w:val="24"/>
        </w:rPr>
      </w:pPr>
      <w:r w:rsidRPr="008642C6">
        <w:rPr>
          <w:rFonts w:ascii="KFGQPC Uthman Taha Naskh" w:cs="KFGQPC Uthman Taha Naskh" w:hint="eastAsia"/>
          <w:color w:val="000080"/>
          <w:sz w:val="24"/>
          <w:szCs w:val="24"/>
          <w:rtl/>
        </w:rPr>
        <w:t>«</w:t>
      </w:r>
      <w:r w:rsidRPr="008642C6">
        <w:rPr>
          <w:rFonts w:ascii="KFGQPC Uthman Taha Naskh" w:cs="KFGQPC Uthman Taha Naskh" w:hint="cs"/>
          <w:color w:val="000080"/>
          <w:sz w:val="24"/>
          <w:szCs w:val="24"/>
          <w:rtl/>
        </w:rPr>
        <w:t>إِنَّ</w:t>
      </w:r>
      <w:r w:rsidRPr="008642C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642C6">
        <w:rPr>
          <w:rFonts w:ascii="KFGQPC Uthman Taha Naskh" w:cs="KFGQPC Uthman Taha Naskh" w:hint="cs"/>
          <w:color w:val="000080"/>
          <w:sz w:val="24"/>
          <w:szCs w:val="24"/>
          <w:rtl/>
        </w:rPr>
        <w:t>اللَّهَ</w:t>
      </w:r>
      <w:r w:rsidRPr="008642C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642C6">
        <w:rPr>
          <w:rFonts w:ascii="KFGQPC Uthman Taha Naskh" w:cs="KFGQPC Uthman Taha Naskh" w:hint="cs"/>
          <w:color w:val="000080"/>
          <w:sz w:val="24"/>
          <w:szCs w:val="24"/>
          <w:rtl/>
        </w:rPr>
        <w:t>أَمَرَنِي</w:t>
      </w:r>
      <w:r w:rsidRPr="008642C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642C6">
        <w:rPr>
          <w:rFonts w:ascii="KFGQPC Uthman Taha Naskh" w:cs="KFGQPC Uthman Taha Naskh" w:hint="cs"/>
          <w:color w:val="000080"/>
          <w:sz w:val="24"/>
          <w:szCs w:val="24"/>
          <w:rtl/>
        </w:rPr>
        <w:t>أَنْ</w:t>
      </w:r>
      <w:r w:rsidRPr="008642C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642C6">
        <w:rPr>
          <w:rFonts w:ascii="KFGQPC Uthman Taha Naskh" w:cs="KFGQPC Uthman Taha Naskh" w:hint="cs"/>
          <w:color w:val="000080"/>
          <w:sz w:val="24"/>
          <w:szCs w:val="24"/>
          <w:rtl/>
        </w:rPr>
        <w:t>أَقْرَأَ</w:t>
      </w:r>
      <w:r w:rsidRPr="008642C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642C6">
        <w:rPr>
          <w:rFonts w:ascii="KFGQPC Uthman Taha Naskh" w:cs="KFGQPC Uthman Taha Naskh" w:hint="cs"/>
          <w:color w:val="000080"/>
          <w:sz w:val="24"/>
          <w:szCs w:val="24"/>
          <w:rtl/>
        </w:rPr>
        <w:t>عَلَيْكَ</w:t>
      </w:r>
      <w:r w:rsidRPr="008642C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642C6">
        <w:rPr>
          <w:rFonts w:ascii="KFGQPC Uthman Taha Naskh" w:cs="KFGQPC Uthman Taha Naskh" w:hint="cs"/>
          <w:color w:val="000080"/>
          <w:sz w:val="24"/>
          <w:szCs w:val="24"/>
          <w:rtl/>
        </w:rPr>
        <w:t>القُرْآنَ</w:t>
      </w:r>
      <w:r w:rsidRPr="008642C6">
        <w:rPr>
          <w:rFonts w:ascii="KFGQPC Uthman Taha Naskh" w:cs="KFGQPC Uthman Taha Naskh" w:hint="eastAsia"/>
          <w:color w:val="000080"/>
          <w:sz w:val="24"/>
          <w:szCs w:val="24"/>
          <w:rtl/>
        </w:rPr>
        <w:t>»</w:t>
      </w:r>
      <w:r w:rsidRPr="008642C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642C6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8642C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642C6">
        <w:rPr>
          <w:rFonts w:ascii="KFGQPC Uthman Taha Naskh" w:cs="KFGQPC Uthman Taha Naskh" w:hint="cs"/>
          <w:color w:val="000080"/>
          <w:sz w:val="24"/>
          <w:szCs w:val="24"/>
          <w:rtl/>
        </w:rPr>
        <w:t>أُبَيٌّ</w:t>
      </w:r>
      <w:r w:rsidRPr="008642C6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8642C6">
        <w:rPr>
          <w:rFonts w:ascii="KFGQPC Uthman Taha Naskh" w:cs="KFGQPC Uthman Taha Naskh" w:hint="cs"/>
          <w:color w:val="000080"/>
          <w:sz w:val="24"/>
          <w:szCs w:val="24"/>
          <w:rtl/>
        </w:rPr>
        <w:t>آللَّهُ</w:t>
      </w:r>
      <w:r w:rsidRPr="008642C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642C6">
        <w:rPr>
          <w:rFonts w:ascii="KFGQPC Uthman Taha Naskh" w:cs="KFGQPC Uthman Taha Naskh" w:hint="cs"/>
          <w:color w:val="000080"/>
          <w:sz w:val="24"/>
          <w:szCs w:val="24"/>
          <w:rtl/>
        </w:rPr>
        <w:t>سَمَّانِي</w:t>
      </w:r>
      <w:r w:rsidRPr="008642C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642C6">
        <w:rPr>
          <w:rFonts w:ascii="KFGQPC Uthman Taha Naskh" w:cs="KFGQPC Uthman Taha Naskh" w:hint="cs"/>
          <w:color w:val="000080"/>
          <w:sz w:val="24"/>
          <w:szCs w:val="24"/>
          <w:rtl/>
        </w:rPr>
        <w:t>لَكَ؟</w:t>
      </w:r>
      <w:r w:rsidRPr="008642C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642C6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8642C6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8642C6">
        <w:rPr>
          <w:rFonts w:ascii="KFGQPC Uthman Taha Naskh" w:cs="KFGQPC Uthman Taha Naskh" w:hint="eastAsia"/>
          <w:color w:val="000080"/>
          <w:sz w:val="24"/>
          <w:szCs w:val="24"/>
          <w:rtl/>
        </w:rPr>
        <w:t>«</w:t>
      </w:r>
      <w:r w:rsidRPr="008642C6">
        <w:rPr>
          <w:rFonts w:ascii="KFGQPC Uthman Taha Naskh" w:cs="KFGQPC Uthman Taha Naskh" w:hint="cs"/>
          <w:color w:val="000080"/>
          <w:sz w:val="24"/>
          <w:szCs w:val="24"/>
          <w:rtl/>
        </w:rPr>
        <w:t>اللَّهُ</w:t>
      </w:r>
      <w:r w:rsidRPr="008642C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642C6">
        <w:rPr>
          <w:rFonts w:ascii="KFGQPC Uthman Taha Naskh" w:cs="KFGQPC Uthman Taha Naskh" w:hint="cs"/>
          <w:color w:val="000080"/>
          <w:sz w:val="24"/>
          <w:szCs w:val="24"/>
          <w:rtl/>
        </w:rPr>
        <w:t>سَمَّاكَ</w:t>
      </w:r>
      <w:r w:rsidRPr="008642C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642C6">
        <w:rPr>
          <w:rFonts w:ascii="KFGQPC Uthman Taha Naskh" w:cs="KFGQPC Uthman Taha Naskh" w:hint="cs"/>
          <w:color w:val="000080"/>
          <w:sz w:val="24"/>
          <w:szCs w:val="24"/>
          <w:rtl/>
        </w:rPr>
        <w:t>لِي</w:t>
      </w:r>
      <w:r w:rsidRPr="008642C6">
        <w:rPr>
          <w:rFonts w:ascii="KFGQPC Uthman Taha Naskh" w:cs="KFGQPC Uthman Taha Naskh" w:hint="eastAsia"/>
          <w:color w:val="000080"/>
          <w:sz w:val="24"/>
          <w:szCs w:val="24"/>
          <w:rtl/>
        </w:rPr>
        <w:t>»</w:t>
      </w:r>
      <w:r w:rsidRPr="008642C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642C6">
        <w:rPr>
          <w:rFonts w:ascii="KFGQPC Uthman Taha Naskh" w:cs="KFGQPC Uthman Taha Naskh" w:hint="cs"/>
          <w:color w:val="000080"/>
          <w:sz w:val="24"/>
          <w:szCs w:val="24"/>
          <w:rtl/>
        </w:rPr>
        <w:t>فَجَعَلَ</w:t>
      </w:r>
      <w:r w:rsidRPr="008642C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642C6">
        <w:rPr>
          <w:rFonts w:ascii="KFGQPC Uthman Taha Naskh" w:cs="KFGQPC Uthman Taha Naskh" w:hint="cs"/>
          <w:color w:val="000080"/>
          <w:sz w:val="24"/>
          <w:szCs w:val="24"/>
          <w:rtl/>
        </w:rPr>
        <w:t>أُبَيٌّ</w:t>
      </w:r>
      <w:r w:rsidRPr="008642C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642C6">
        <w:rPr>
          <w:rFonts w:ascii="KFGQPC Uthman Taha Naskh" w:cs="KFGQPC Uthman Taha Naskh" w:hint="cs"/>
          <w:color w:val="000080"/>
          <w:sz w:val="24"/>
          <w:szCs w:val="24"/>
          <w:rtl/>
        </w:rPr>
        <w:t>يَبْكِي</w:t>
      </w:r>
      <w:r w:rsidR="008642C6" w:rsidRPr="008642C6">
        <w:rPr>
          <w:rFonts w:ascii="KFGQPC Uthman Taha Naskh" w:cs="KFGQPC Uthman Taha Naskh" w:hint="cs"/>
          <w:color w:val="000080"/>
          <w:sz w:val="24"/>
          <w:szCs w:val="24"/>
          <w:rtl/>
        </w:rPr>
        <w:t>»</w:t>
      </w:r>
    </w:p>
    <w:p w:rsidR="00064657" w:rsidRPr="0068397E" w:rsidRDefault="00064657" w:rsidP="008642C6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lang w:bidi="bn-BD"/>
        </w:rPr>
        <w:t>“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আল্লাহ আমাকে আদেশ করেছেন যেন আমি তোমাকে কুরআন পড়ে শুনাই। উবাই রাদিয়াল্লাহু আনহু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সত্যিই কি আল্লাহ আপনার কাছে আমার নাম নিয়েছেন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340C85">
        <w:rPr>
          <w:rFonts w:ascii="Kalpurush" w:hAnsi="Kalpurush" w:cs="Kalpurush"/>
          <w:sz w:val="24"/>
          <w:szCs w:val="24"/>
          <w:cs/>
          <w:lang w:bidi="bn-BD"/>
        </w:rPr>
        <w:t>রাসূলুল্লাহ্ বলেন</w:t>
      </w:r>
      <w:r w:rsidR="00340C85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হ্যাঁ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আমার কাছে তোমার নাম ধরে বলা হয়েছে। উবাই এটি শুনে (খুশিতে) কেঁদে ফেলেন।</w:t>
      </w:r>
      <w:r w:rsidRPr="0068397E">
        <w:rPr>
          <w:rFonts w:ascii="Kalpurush" w:hAnsi="Kalpurush" w:cs="Kalpurush"/>
          <w:sz w:val="24"/>
          <w:szCs w:val="24"/>
          <w:lang w:bidi="bn-BD"/>
        </w:rPr>
        <w:t>”</w:t>
      </w:r>
      <w:r w:rsidR="008642C6">
        <w:rPr>
          <w:rStyle w:val="FootnoteReference"/>
          <w:rFonts w:ascii="Kalpurush" w:hAnsi="Kalpurush" w:cs="Kalpurush"/>
          <w:sz w:val="24"/>
          <w:szCs w:val="24"/>
          <w:lang w:bidi="bn-BD"/>
        </w:rPr>
        <w:footnoteReference w:id="4"/>
      </w:r>
    </w:p>
    <w:p w:rsidR="00064657" w:rsidRPr="0068397E" w:rsidRDefault="00064657" w:rsidP="00AD1CA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 xml:space="preserve">আপনি আরও একটু চিন্তা করুন! যেন তাঁর গভীর জ্ঞান </w:t>
      </w:r>
      <w:r w:rsidR="00AD1CAA">
        <w:rPr>
          <w:rFonts w:ascii="Kalpurush" w:hAnsi="Kalpurush" w:cs="Kalpurush" w:hint="cs"/>
          <w:sz w:val="24"/>
          <w:szCs w:val="24"/>
          <w:cs/>
          <w:lang w:bidi="bn-BD"/>
        </w:rPr>
        <w:t>সম্পর্কে কিছু উপলব্ধি করতে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পারেন। এই প্রশ্নের উত্তর দিতে তাঁকে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লম্বা সময় যেমন এক সপ্তাহ বা এক মাস লাগে</w:t>
      </w:r>
      <w:r w:rsidR="0069002F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নি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যাতে করে তিনি এর মধ্যে আয়াত</w:t>
      </w:r>
      <w:r w:rsidR="0069002F">
        <w:rPr>
          <w:rFonts w:ascii="Kalpurush" w:hAnsi="Kalpurush" w:cs="Kalpurush"/>
          <w:sz w:val="24"/>
          <w:szCs w:val="24"/>
          <w:cs/>
          <w:lang w:bidi="bn-BD"/>
        </w:rPr>
        <w:t>গুলো ভালো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করে পড়ে নেন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মানের ব্যাপারে চিন</w:t>
      </w:r>
      <w:r w:rsidR="008642C6">
        <w:rPr>
          <w:rFonts w:ascii="Kalpurush" w:hAnsi="Kalpurush" w:cs="Kalpurush"/>
          <w:sz w:val="24"/>
          <w:szCs w:val="24"/>
          <w:cs/>
          <w:lang w:bidi="bn-BD"/>
        </w:rPr>
        <w:t>্তা করেন</w:t>
      </w:r>
      <w:r w:rsidR="008642C6">
        <w:rPr>
          <w:rFonts w:ascii="Kalpurush" w:hAnsi="Kalpurush" w:cs="Kalpurush" w:hint="cs"/>
          <w:sz w:val="24"/>
          <w:szCs w:val="24"/>
          <w:cs/>
          <w:lang w:bidi="bn-BD"/>
        </w:rPr>
        <w:t>;</w:t>
      </w:r>
      <w:r w:rsidR="0069002F">
        <w:rPr>
          <w:rFonts w:ascii="Kalpurush" w:hAnsi="Kalpurush" w:cs="Kalpurush"/>
          <w:sz w:val="24"/>
          <w:szCs w:val="24"/>
          <w:cs/>
          <w:lang w:bidi="bn-BD"/>
        </w:rPr>
        <w:t xml:space="preserve"> বরং তিনি রাসূলুল্লাহ</w:t>
      </w:r>
      <w:r w:rsidR="00AD1CAA">
        <w:rPr>
          <w:rFonts w:ascii="Kalpurush" w:hAnsi="Kalpurush" w:cs="Kalpurush" w:hint="cs"/>
          <w:sz w:val="24"/>
          <w:szCs w:val="24"/>
          <w:cs/>
          <w:lang w:bidi="bn-BD"/>
        </w:rPr>
        <w:t xml:space="preserve"> সাল্লাল্লাহু আলাইহি ওয়াসাল্লামে</w:t>
      </w:r>
      <w:r w:rsidR="0069002F">
        <w:rPr>
          <w:rFonts w:ascii="Kalpurush" w:hAnsi="Kalpurush" w:cs="Kalpurush" w:hint="cs"/>
          <w:sz w:val="24"/>
          <w:szCs w:val="24"/>
          <w:cs/>
          <w:lang w:bidi="bn-BD"/>
        </w:rPr>
        <w:t>র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দ্বিতীয়বার প্রশ্ন করার পরে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সেই সময়েই উত্তর দেন। তিনি এই বরকতময় আয়াতটিকে নির্বাচন করেন।</w:t>
      </w:r>
    </w:p>
    <w:p w:rsidR="00064657" w:rsidRPr="0068397E" w:rsidRDefault="00064657" w:rsidP="007A7B9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এটি একটি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এমন আয়াত যাতে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তাওহীদের তিন প্রকারের সংক্ষিপ্ত পাঠ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AD1CAA">
        <w:rPr>
          <w:rFonts w:ascii="Kalpurush" w:hAnsi="Kalpurush" w:cs="Kalpurush"/>
          <w:sz w:val="24"/>
          <w:szCs w:val="24"/>
          <w:cs/>
          <w:lang w:bidi="bn-BD"/>
        </w:rPr>
        <w:t>উপকারী</w:t>
      </w:r>
      <w:r w:rsidR="00AD1CAA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AD1CAA">
        <w:rPr>
          <w:rFonts w:ascii="Kalpurush" w:hAnsi="Kalpurush" w:cs="Kalpurush"/>
          <w:sz w:val="24"/>
          <w:szCs w:val="24"/>
          <w:cs/>
          <w:lang w:bidi="bn-BD"/>
        </w:rPr>
        <w:t>আলোচনা</w:t>
      </w:r>
      <w:r w:rsidR="00AD1CAA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AD1CAA">
        <w:rPr>
          <w:rFonts w:ascii="Kalpurush" w:hAnsi="Kalpurush" w:cs="Kalpurush"/>
          <w:sz w:val="24"/>
          <w:szCs w:val="24"/>
          <w:cs/>
          <w:lang w:bidi="bn-BD"/>
        </w:rPr>
        <w:t>এ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বং</w:t>
      </w:r>
      <w:r w:rsidR="0069002F">
        <w:rPr>
          <w:rFonts w:ascii="Kalpurush" w:hAnsi="Kalpurush" w:cs="Kalpurush"/>
          <w:sz w:val="24"/>
          <w:szCs w:val="24"/>
          <w:cs/>
          <w:lang w:bidi="bn-BD"/>
        </w:rPr>
        <w:t xml:space="preserve"> ভালো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বর্ণনা রয়েছে। তাওহীদের সাব্যস্ততা এবং বর্ণনা একত্রিত হয়েছে</w:t>
      </w:r>
      <w:r w:rsidR="00A62E22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এক</w:t>
      </w:r>
      <w:r w:rsidR="00A62E22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সাথে অন্য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আয়াতে একত্রিত হয়</w:t>
      </w:r>
      <w:r w:rsidR="0069002F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নি</w:t>
      </w:r>
      <w:r w:rsidR="00A62E22">
        <w:rPr>
          <w:rFonts w:ascii="Kalpurush" w:hAnsi="Kalpurush" w:cs="Kalpurush" w:hint="cs"/>
          <w:sz w:val="24"/>
          <w:szCs w:val="24"/>
          <w:cs/>
          <w:lang w:bidi="bn-BD"/>
        </w:rPr>
        <w:t>;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বরং একাধিক আয়াতে পৃথক পৃথকভাব</w:t>
      </w:r>
      <w:r w:rsidR="0069002F">
        <w:rPr>
          <w:rFonts w:ascii="Kalpurush" w:hAnsi="Kalpurush" w:cs="Kalpurush"/>
          <w:sz w:val="24"/>
          <w:szCs w:val="24"/>
          <w:cs/>
          <w:lang w:bidi="bn-BD"/>
        </w:rPr>
        <w:t>ে এসেছে। শাইখ আব্দুর রহমান আস্‌</w:t>
      </w:r>
      <w:r w:rsidR="0069002F">
        <w:rPr>
          <w:rFonts w:ascii="Kalpurush" w:hAnsi="Kalpurush" w:cs="Kalpurush" w:hint="cs"/>
          <w:sz w:val="24"/>
          <w:szCs w:val="24"/>
          <w:cs/>
          <w:lang w:bidi="bn-BD"/>
        </w:rPr>
        <w:t>-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সা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দী </w:t>
      </w:r>
      <w:r w:rsidR="00A62E22">
        <w:rPr>
          <w:rFonts w:ascii="Kalpurush" w:hAnsi="Kalpurush" w:cs="Kalpurush"/>
          <w:sz w:val="24"/>
          <w:szCs w:val="24"/>
          <w:cs/>
          <w:lang w:bidi="bn-BD"/>
        </w:rPr>
        <w:t>রহ.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lang w:bidi="bn-BD"/>
        </w:rPr>
        <w:t>“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এই আয়াত</w:t>
      </w:r>
      <w:r w:rsidR="00BB2972">
        <w:rPr>
          <w:rFonts w:ascii="Kalpurush" w:hAnsi="Kalpurush" w:cs="Kalpurush" w:hint="cs"/>
          <w:sz w:val="24"/>
          <w:szCs w:val="24"/>
          <w:cs/>
          <w:lang w:bidi="bn-BD"/>
        </w:rPr>
        <w:t>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643144">
        <w:rPr>
          <w:rFonts w:ascii="Kalpurush" w:hAnsi="Kalpurush" w:cs="Kalpurush" w:hint="cs"/>
          <w:sz w:val="24"/>
          <w:szCs w:val="24"/>
          <w:cs/>
          <w:lang w:bidi="bn-BD"/>
        </w:rPr>
        <w:t xml:space="preserve">রয়েছে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তাওহীদে উলুহিয়্যাহ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রুবুবিয়্যাহ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আসমা ওয়াস্‌ সিফাত এবং তাঁর বিশাল রাজত্ব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বিস্তৃত বাদশা</w:t>
      </w:r>
      <w:r w:rsidR="00A62E22">
        <w:rPr>
          <w:rFonts w:ascii="Kalpurush" w:hAnsi="Kalpurush" w:cs="Kalpurush"/>
          <w:sz w:val="24"/>
          <w:szCs w:val="24"/>
          <w:cs/>
          <w:lang w:bidi="bn-BD"/>
        </w:rPr>
        <w:t>হ</w:t>
      </w:r>
      <w:r w:rsidR="00A62E22"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অনন্ত জ্ঞান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মহিমা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মর্য</w:t>
      </w:r>
      <w:r w:rsidR="00BB2972"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দা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মহত্ব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অহঙ্কার</w:t>
      </w:r>
      <w:r w:rsidR="00A62E22">
        <w:rPr>
          <w:rFonts w:ascii="Kalpurush" w:hAnsi="Kalpurush" w:cs="Kalpurush"/>
          <w:sz w:val="24"/>
          <w:szCs w:val="24"/>
          <w:cs/>
          <w:lang w:bidi="bn-BD"/>
        </w:rPr>
        <w:t xml:space="preserve"> এবং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তামাম সৃষ্টির থেকে তিনি উ</w:t>
      </w:r>
      <w:r w:rsidR="00643144">
        <w:rPr>
          <w:rFonts w:ascii="Kalpurush" w:hAnsi="Kalpurush" w:cs="Kalpurush" w:hint="cs"/>
          <w:sz w:val="24"/>
          <w:szCs w:val="24"/>
          <w:cs/>
          <w:lang w:bidi="bn-BD"/>
        </w:rPr>
        <w:t xml:space="preserve">র্ধ্বে থাকার বর্ণনা।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এই আয়াতটি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আল্লাহ তা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আলার নামসমূহ এবং গুণাবলীর আকীদার সম্পর্কে মূল আয়াত। সমস্ত সুন্দর নাম এবং সুউচ্চ গু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ণা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বলীকে</w:t>
      </w:r>
      <w:r w:rsidR="007A7B9A">
        <w:rPr>
          <w:rFonts w:ascii="Kalpurush" w:hAnsi="Kalpurush" w:cs="Kalpurush" w:hint="cs"/>
          <w:sz w:val="24"/>
          <w:szCs w:val="24"/>
          <w:cs/>
          <w:lang w:bidi="bn-BD"/>
        </w:rPr>
        <w:t xml:space="preserve"> এ আয়াত শামিল করে।</w:t>
      </w:r>
      <w:r w:rsidRPr="0068397E">
        <w:rPr>
          <w:rFonts w:ascii="Kalpurush" w:hAnsi="Kalpurush" w:cs="Kalpurush"/>
          <w:sz w:val="24"/>
          <w:szCs w:val="24"/>
          <w:lang w:bidi="bn-BD"/>
        </w:rPr>
        <w:t>”</w:t>
      </w:r>
      <w:r w:rsidR="00A62E22">
        <w:rPr>
          <w:rStyle w:val="FootnoteReference"/>
          <w:rFonts w:ascii="Kalpurush" w:hAnsi="Kalpurush" w:cs="Akaash"/>
          <w:sz w:val="24"/>
          <w:szCs w:val="24"/>
          <w:cs/>
          <w:lang w:bidi="hi-IN"/>
        </w:rPr>
        <w:footnoteReference w:id="5"/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881A21" w:rsidRDefault="00064657" w:rsidP="008642C6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হ্যাঁ! এই আয়াতটি নির্বাচন করার ক্ষেত্রে উবাই রাদিয়াল্লাহু আনহুর স</w:t>
      </w:r>
      <w:r w:rsidR="00A62E22">
        <w:rPr>
          <w:rFonts w:ascii="Kalpurush" w:hAnsi="Kalpurush" w:cs="Kalpurush"/>
          <w:sz w:val="24"/>
          <w:szCs w:val="24"/>
          <w:cs/>
          <w:lang w:bidi="bn-BD"/>
        </w:rPr>
        <w:t>িদ্ধান্ত অবশ্যই গভীর এবং সুক্ষ</w:t>
      </w:r>
      <w:r w:rsidR="00A62E22">
        <w:rPr>
          <w:rFonts w:ascii="Kalpurush" w:hAnsi="Kalpurush" w:cs="Kalpurush" w:hint="cs"/>
          <w:sz w:val="24"/>
          <w:szCs w:val="24"/>
          <w:cs/>
          <w:lang w:bidi="bn-BD"/>
        </w:rPr>
        <w:t>্ম,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A62E22">
        <w:rPr>
          <w:rFonts w:ascii="Kalpurush" w:hAnsi="Kalpurush" w:cs="Kalpurush"/>
          <w:sz w:val="24"/>
          <w:szCs w:val="24"/>
          <w:cs/>
          <w:lang w:bidi="bn-BD"/>
        </w:rPr>
        <w:t>সাহাব</w:t>
      </w:r>
      <w:r w:rsidR="00A62E22"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দের অন্তরে তাওহীদের মাহাত্ম্যের প্রমাণ। এটি সেই বর্ণনার অনুরূপ</w:t>
      </w:r>
      <w:r w:rsidR="00A62E22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ইমাম বুখারী আয়েশা রাদিয়াল্লাহু আনহা থেকে বর্ণনা করেন</w:t>
      </w:r>
      <w:r w:rsidR="008642C6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881A21" w:rsidRPr="00881A21" w:rsidRDefault="00881A21" w:rsidP="00881A21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«أَنَّ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النَّبِيَّ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صَلَّى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اللهُ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عَلَيْهِ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وَسَلَّمَ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بَعَثَ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رَجُلًا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عَلَى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سَرِيَّةٍ،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وَكَانَ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يَقْرَأُ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لِأَصْحَابِهِ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فِي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صَلاَتِهِمْ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فَيَخْتِمُ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بِقُلْ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هُوَ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اللَّهُ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أَحَدٌ،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فَلَمَّا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رَجَعُوا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ذَكَرُوا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ذَلِكَ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لِلنَّبِيِّ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صَلَّى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اللهُ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عَلَيْهِ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وَسَلَّمَ،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فَقَالَ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881A21">
        <w:rPr>
          <w:rFonts w:ascii="KFGQPC Uthman Taha Naskh" w:cs="KFGQPC Uthman Taha Naskh" w:hint="eastAsia"/>
          <w:color w:val="000080"/>
          <w:sz w:val="24"/>
          <w:szCs w:val="24"/>
          <w:rtl/>
        </w:rPr>
        <w:t>«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سَلُوهُ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لِأَيِّ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شَيْءٍ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يَصْنَعُ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ذَلِكَ؟</w:t>
      </w:r>
      <w:r w:rsidRPr="00881A21">
        <w:rPr>
          <w:rFonts w:ascii="KFGQPC Uthman Taha Naskh" w:cs="KFGQPC Uthman Taha Naskh" w:hint="eastAsia"/>
          <w:color w:val="000080"/>
          <w:sz w:val="24"/>
          <w:szCs w:val="24"/>
          <w:rtl/>
        </w:rPr>
        <w:t>»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،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فَسَأَلُوهُ،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فَقَالَ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لِأَنَّهَا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صِفَةُ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الرَّحْمَنِ،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وَأَنَا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أُحِبُّ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أَنْ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أَقْرَأَ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بِهَا،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فَقَالَ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النَّبِيُّ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صَلَّى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اللهُ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عَلَيْهِ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وَسَلَّمَ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881A21">
        <w:rPr>
          <w:rFonts w:ascii="KFGQPC Uthman Taha Naskh" w:cs="KFGQPC Uthman Taha Naskh" w:hint="eastAsia"/>
          <w:color w:val="000080"/>
          <w:sz w:val="24"/>
          <w:szCs w:val="24"/>
          <w:rtl/>
        </w:rPr>
        <w:t>«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أَخْبِرُوهُ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أَنَّ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اللَّهَ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يُحِبُّهُ</w:t>
      </w:r>
      <w:r w:rsidRPr="00881A21">
        <w:rPr>
          <w:rFonts w:ascii="KFGQPC Uthman Taha Naskh" w:cs="KFGQPC Uthman Taha Naskh" w:hint="eastAsia"/>
          <w:color w:val="000080"/>
          <w:sz w:val="24"/>
          <w:szCs w:val="24"/>
          <w:rtl/>
        </w:rPr>
        <w:t>»</w:t>
      </w:r>
    </w:p>
    <w:p w:rsidR="00064657" w:rsidRPr="0068397E" w:rsidRDefault="00881A21" w:rsidP="00881A21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hi-IN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নবী সাল্লাল্লাহু আলাইহি ওয়াসাল্লাম এক ব্যক্তিকে এক সারিয়্যায় (এমন অভিযান যাতে রাসূলুল্লাহ্ উপস্থিত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থাকতেন না) পাঠান। তিনি সাথীদের</w:t>
      </w:r>
      <w:r w:rsidR="00A62E22">
        <w:rPr>
          <w:rFonts w:ascii="Kalpurush" w:hAnsi="Kalpurush" w:cs="Kalpurush"/>
          <w:sz w:val="24"/>
          <w:szCs w:val="24"/>
          <w:cs/>
          <w:lang w:bidi="bn-BD"/>
        </w:rPr>
        <w:t xml:space="preserve"> সালাত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পড়ানোর সময় (কুল হুআল্লাহু আহাদ) দ্বারা</w:t>
      </w:r>
      <w:r w:rsidR="00A62E22">
        <w:rPr>
          <w:rFonts w:ascii="Kalpurush" w:hAnsi="Kalpurush" w:cs="Kalpurush"/>
          <w:sz w:val="24"/>
          <w:szCs w:val="24"/>
          <w:cs/>
          <w:lang w:bidi="bn-BD"/>
        </w:rPr>
        <w:t xml:space="preserve"> সালাত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সমাপ্ত করতেন। ফিরে আসলে রাসূলুল্লা</w:t>
      </w:r>
      <w:r w:rsidR="00A62E22">
        <w:rPr>
          <w:rFonts w:ascii="Kalpurush" w:hAnsi="Kalpurush" w:cs="Kalpurush" w:hint="cs"/>
          <w:sz w:val="24"/>
          <w:szCs w:val="24"/>
          <w:cs/>
          <w:lang w:bidi="bn-BD"/>
        </w:rPr>
        <w:t>হ সা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ল্লাল্লাহু আলাইহি </w:t>
      </w:r>
      <w:r w:rsidR="00A62E22">
        <w:rPr>
          <w:rFonts w:ascii="Kalpurush" w:hAnsi="Kalpurush" w:cs="Kalpurush"/>
          <w:sz w:val="24"/>
          <w:szCs w:val="24"/>
          <w:cs/>
          <w:lang w:bidi="bn-BD"/>
        </w:rPr>
        <w:t>ওয়াসাল্লামকে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খবর দেওয়া হয়। রাসূলুল্লাহ্ সাল্লাল্লাহু আলাইহি ওয়াসাল্লাম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তাকে জিজ্ঞাসা করো</w:t>
      </w:r>
      <w:r w:rsidR="00A62E22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কেন সে এরকম করত। সে উত্তরে বলে: কারণ</w:t>
      </w:r>
      <w:r w:rsidR="00A62E22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তাতে আল্লাহুর গুণের বর্ণনা আছে। আর আমি তা পড়তে</w:t>
      </w:r>
      <w:r w:rsidR="0069002F">
        <w:rPr>
          <w:rFonts w:ascii="Kalpurush" w:hAnsi="Kalpurush" w:cs="Kalpurush"/>
          <w:sz w:val="24"/>
          <w:szCs w:val="24"/>
          <w:cs/>
          <w:lang w:bidi="bn-BD"/>
        </w:rPr>
        <w:t xml:space="preserve"> ভালো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বাসি। নবী সাল্লাল্লাহু আলাইহি ওয়াসাল্লাম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>“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সুসংবাদ দাও যে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তাকে আল্লাহ অবশ্যই</w:t>
      </w:r>
      <w:r w:rsidR="0069002F">
        <w:rPr>
          <w:rFonts w:ascii="Kalpurush" w:hAnsi="Kalpurush" w:cs="Kalpurush"/>
          <w:sz w:val="24"/>
          <w:szCs w:val="24"/>
          <w:cs/>
          <w:lang w:bidi="bn-BD"/>
        </w:rPr>
        <w:t xml:space="preserve"> ভালো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বাসে</w:t>
      </w:r>
      <w:r w:rsidR="00A62E22">
        <w:rPr>
          <w:rFonts w:ascii="Kalpurush" w:hAnsi="Kalpurush" w:cs="Kalpurush" w:hint="cs"/>
          <w:sz w:val="24"/>
          <w:szCs w:val="24"/>
          <w:cs/>
          <w:lang w:bidi="bn-BD"/>
        </w:rPr>
        <w:t>ন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>”</w:t>
      </w:r>
      <w:r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>
        <w:rPr>
          <w:rStyle w:val="FootnoteReference"/>
          <w:rFonts w:ascii="Kalpurush" w:hAnsi="Kalpurush" w:cs="Kalpurush"/>
          <w:sz w:val="24"/>
          <w:szCs w:val="24"/>
          <w:cs/>
          <w:lang w:bidi="bn-BD"/>
        </w:rPr>
        <w:footnoteReference w:id="6"/>
      </w:r>
    </w:p>
    <w:p w:rsidR="00064657" w:rsidRPr="0068397E" w:rsidRDefault="0040612B" w:rsidP="0040612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উক্ত সাহাবী রাদিয়াল্লাহু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আনহু সূরাটি বারবার এবং সর্বদা পড়ার কারণস্বরূপ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তাতে আল্লাহর গুণ বর্ণ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িত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হয়েছে। এ বিষয়টি</w:t>
      </w:r>
      <w:r w:rsidR="00A62E22">
        <w:rPr>
          <w:rFonts w:ascii="Kalpurush" w:hAnsi="Kalpurush" w:cs="Kalpurush"/>
          <w:sz w:val="24"/>
          <w:szCs w:val="24"/>
          <w:cs/>
          <w:lang w:bidi="bn-BD"/>
        </w:rPr>
        <w:t xml:space="preserve"> সাহাবীদের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পূর্ণ জ্ঞান এবং তাদের অন্তরে তাওহীদের মাহাত্ম্য প্রমাণ করে।</w:t>
      </w:r>
    </w:p>
    <w:p w:rsidR="00064657" w:rsidRPr="0068397E" w:rsidRDefault="00064657" w:rsidP="00A65675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শা</w:t>
      </w:r>
      <w:r w:rsidR="00A62E22">
        <w:rPr>
          <w:rFonts w:ascii="Kalpurush" w:hAnsi="Kalpurush" w:cs="Kalpurush" w:hint="cs"/>
          <w:sz w:val="24"/>
          <w:szCs w:val="24"/>
          <w:cs/>
          <w:lang w:bidi="bn-BD"/>
        </w:rPr>
        <w:t>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খুল ইসলাম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lang w:bidi="bn-BD"/>
        </w:rPr>
        <w:t>“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আর</w:t>
      </w:r>
      <w:r w:rsidR="00A65675">
        <w:rPr>
          <w:rFonts w:ascii="Kalpurush" w:hAnsi="Kalpurush" w:cs="Kalpurush"/>
          <w:sz w:val="24"/>
          <w:szCs w:val="24"/>
          <w:cs/>
          <w:lang w:bidi="bn-BD"/>
        </w:rPr>
        <w:t xml:space="preserve"> এটা দাবী করে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যে আয়াতে আল্লাহর গুণ বর্ণনা হয়েছে তা পাঠ করা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মুস্তাহাব। আল্লাহ এটা পছন্দ করেন। আর যে এটা পছন্দ করে তাকেও আল্লাহ</w:t>
      </w:r>
      <w:r w:rsidR="0069002F">
        <w:rPr>
          <w:rFonts w:ascii="Kalpurush" w:hAnsi="Kalpurush" w:cs="Kalpurush"/>
          <w:sz w:val="24"/>
          <w:szCs w:val="24"/>
          <w:cs/>
          <w:lang w:bidi="bn-BD"/>
        </w:rPr>
        <w:t xml:space="preserve"> ভালো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বাসেন</w:t>
      </w:r>
      <w:r w:rsidRPr="0068397E">
        <w:rPr>
          <w:rFonts w:ascii="Kalpurush" w:hAnsi="Kalpurush" w:cs="Kalpurush"/>
          <w:sz w:val="24"/>
          <w:szCs w:val="24"/>
          <w:lang w:bidi="bn-BD"/>
        </w:rPr>
        <w:t>”</w:t>
      </w:r>
      <w:r w:rsidR="00A65675">
        <w:rPr>
          <w:rFonts w:ascii="Kalpurush" w:hAnsi="Kalpurush" w:cs="Akaash"/>
          <w:sz w:val="24"/>
          <w:szCs w:val="24"/>
          <w:cs/>
          <w:lang w:bidi="hi-IN"/>
        </w:rPr>
        <w:t>।</w:t>
      </w:r>
      <w:r w:rsidR="00A65675">
        <w:rPr>
          <w:rStyle w:val="FootnoteReference"/>
          <w:rFonts w:ascii="Kalpurush" w:hAnsi="Kalpurush" w:cs="Akaash"/>
          <w:sz w:val="24"/>
          <w:szCs w:val="24"/>
          <w:cs/>
          <w:lang w:bidi="hi-IN"/>
        </w:rPr>
        <w:footnoteReference w:id="7"/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40612B" w:rsidRDefault="00064657" w:rsidP="0040612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যেহেতু তাওহীদের মরতবা সর্বোচ্চ</w:t>
      </w:r>
      <w:r w:rsidR="00A65675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সেহেতু সে বিষয়ের আয়াতটিও সর্বমহান এবং সে বিষয়ের সূরা</w:t>
      </w:r>
      <w:r w:rsidR="0069002F">
        <w:rPr>
          <w:rFonts w:ascii="Kalpurush" w:hAnsi="Kalpurush" w:cs="Kalpurush"/>
          <w:sz w:val="24"/>
          <w:szCs w:val="24"/>
          <w:cs/>
          <w:lang w:bidi="bn-BD"/>
        </w:rPr>
        <w:t>গুলো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ও সর্বোত</w:t>
      </w:r>
      <w:r w:rsidR="00A65675">
        <w:rPr>
          <w:rFonts w:ascii="Kalpurush" w:hAnsi="Kalpurush" w:cs="Kalpurush"/>
          <w:sz w:val="24"/>
          <w:szCs w:val="24"/>
          <w:cs/>
          <w:lang w:bidi="bn-BD"/>
        </w:rPr>
        <w:t>্তম সূরা। কুরআনের আয়াত এবং সূরা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সমূহের</w:t>
      </w:r>
      <w:r w:rsidR="00A65675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এক</w:t>
      </w:r>
      <w:r w:rsidR="0040612B">
        <w:rPr>
          <w:rFonts w:ascii="Kalpurush" w:hAnsi="Kalpurush" w:cs="Kalpurush" w:hint="cs"/>
          <w:sz w:val="24"/>
          <w:szCs w:val="24"/>
          <w:cs/>
          <w:lang w:bidi="bn-BD"/>
        </w:rPr>
        <w:t xml:space="preserve">টির ওপর অপরটির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মর্যাদা</w:t>
      </w:r>
      <w:r w:rsidR="0040612B">
        <w:rPr>
          <w:rFonts w:ascii="Kalpurush" w:hAnsi="Kalpurush" w:cs="Kalpurush" w:hint="cs"/>
          <w:sz w:val="24"/>
          <w:szCs w:val="24"/>
          <w:cs/>
          <w:lang w:bidi="bn-BD"/>
        </w:rPr>
        <w:t xml:space="preserve"> তার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40612B">
        <w:rPr>
          <w:rFonts w:ascii="Kalpurush" w:hAnsi="Kalpurush" w:cs="Kalpurush" w:hint="cs"/>
          <w:sz w:val="24"/>
          <w:szCs w:val="24"/>
          <w:cs/>
          <w:lang w:bidi="bn-BD"/>
        </w:rPr>
        <w:t>শব্দ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এবং অর্থের কারণে</w:t>
      </w:r>
      <w:r w:rsidR="0040612B">
        <w:rPr>
          <w:rFonts w:ascii="Kalpurush" w:hAnsi="Kalpurush" w:cs="Kalpurush" w:hint="cs"/>
          <w:sz w:val="24"/>
          <w:szCs w:val="24"/>
          <w:cs/>
          <w:lang w:bidi="bn-BD"/>
        </w:rPr>
        <w:t xml:space="preserve"> নির্ধারিত হয়ে থাকে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বাক্যালাপকারীর কারণে নয়। </w:t>
      </w:r>
    </w:p>
    <w:p w:rsidR="00F04E54" w:rsidRDefault="00064657" w:rsidP="009F2B79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শাইখুল ইসলাম ইবন তাইমিয়াহ </w:t>
      </w:r>
      <w:r w:rsidR="00A62E22">
        <w:rPr>
          <w:rFonts w:ascii="Kalpurush" w:hAnsi="Kalpurush" w:cs="Kalpurush"/>
          <w:sz w:val="24"/>
          <w:szCs w:val="24"/>
          <w:cs/>
          <w:lang w:bidi="bn-BD"/>
        </w:rPr>
        <w:t>রহ.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lang w:bidi="bn-BD"/>
        </w:rPr>
        <w:t>“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এটা জানা কথা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যে</w:t>
      </w:r>
      <w:r w:rsidR="00A65675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কুরআন এবং আল্লাহর অন্য কালামের এক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টি অপরটির </w:t>
      </w:r>
      <w:r w:rsidR="00A65675">
        <w:rPr>
          <w:rFonts w:ascii="Kalpurush" w:hAnsi="Kalpurush" w:cs="Kalpurush" w:hint="cs"/>
          <w:sz w:val="24"/>
          <w:szCs w:val="24"/>
          <w:cs/>
          <w:lang w:bidi="bn-BD"/>
        </w:rPr>
        <w:t>ও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পর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প্রাধান্যতা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বর্ণনাকারীর সাথে সংযুক্তের কারণে নয়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;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কারণ তিনি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তো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এক </w:t>
      </w:r>
      <w:r w:rsidR="00B64D00">
        <w:rPr>
          <w:rFonts w:ascii="Kalpurush" w:hAnsi="Kalpurush" w:cs="Kalpurush" w:hint="cs"/>
          <w:sz w:val="24"/>
          <w:szCs w:val="24"/>
          <w:cs/>
          <w:lang w:bidi="bn-BD"/>
        </w:rPr>
        <w:t>সত্তা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ই,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বরং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যে </w:t>
      </w:r>
      <w:r w:rsidR="009F2B79">
        <w:rPr>
          <w:rFonts w:ascii="Kalpurush" w:hAnsi="Kalpurush" w:cs="Kalpurush" w:hint="cs"/>
          <w:sz w:val="24"/>
          <w:szCs w:val="24"/>
          <w:cs/>
          <w:lang w:bidi="bn-BD"/>
        </w:rPr>
        <w:t>বা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ণী সংঘটিত হয় সেগুলোর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অর্থের কারণে হয়ে থাকে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, অনুরূপভাবে সে শব্দাবলীর দিক থেকে যেগুলো এর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অর্থের প্রকাশক। নবী সাল্লাল্লাহু আলাইহি ওয়াসাল্লাম থেকে সঠিক সুত্রে প্রমাণিত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তিনি সূরাসমূহের মধ্যে সূরা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ফাতিহাকে প্রাধান্য দেন এবং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lang w:bidi="bn-BD"/>
        </w:rPr>
        <w:t>“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না তাওরাতে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না ইন্‌জিলে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আর না কুরআনে তার মত</w:t>
      </w:r>
      <w:r w:rsidR="00A65675">
        <w:rPr>
          <w:rFonts w:ascii="Kalpurush" w:hAnsi="Kalpurush" w:cs="Kalpurush" w:hint="cs"/>
          <w:sz w:val="24"/>
          <w:szCs w:val="24"/>
          <w:cs/>
          <w:lang w:bidi="bn-BD"/>
        </w:rPr>
        <w:t>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অবতী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র্ণ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হয়েছে।</w:t>
      </w:r>
      <w:r w:rsidR="00A65675">
        <w:rPr>
          <w:rFonts w:ascii="Kalpurush" w:hAnsi="Kalpurush" w:cs="Kalpurush"/>
          <w:sz w:val="24"/>
          <w:szCs w:val="24"/>
          <w:lang w:bidi="bn-BD"/>
        </w:rPr>
        <w:t>”</w:t>
      </w:r>
      <w:r w:rsidR="00A65675">
        <w:rPr>
          <w:rStyle w:val="FootnoteReference"/>
          <w:rFonts w:ascii="Kalpurush" w:hAnsi="Kalpurush" w:cs="Kalpurush"/>
          <w:sz w:val="24"/>
          <w:szCs w:val="24"/>
          <w:lang w:bidi="bn-BD"/>
        </w:rPr>
        <w:footnoteReference w:id="8"/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.......এবং আয়াতসমূহের মধ্যে আয়াতুল কুরসীকে প</w:t>
      </w:r>
      <w:r w:rsidR="00A65675">
        <w:rPr>
          <w:rFonts w:ascii="Kalpurush" w:hAnsi="Kalpurush" w:cs="Kalpurush"/>
          <w:sz w:val="24"/>
          <w:szCs w:val="24"/>
          <w:cs/>
          <w:lang w:bidi="bn-BD"/>
        </w:rPr>
        <w:t xml:space="preserve">্রাধান্য দেন। </w:t>
      </w:r>
    </w:p>
    <w:p w:rsidR="00881A21" w:rsidRDefault="00A65675" w:rsidP="00F04E54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/>
          <w:sz w:val="24"/>
          <w:szCs w:val="24"/>
          <w:cs/>
          <w:lang w:bidi="bn-BD"/>
        </w:rPr>
        <w:t>সহীহ হাদীসে এসেছে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নবী সাল্লাল্লাহু আলাইহি ওয়াসাল্লাম উবাই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ইবন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কা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বকে জিজ্ঞাসা করেন: </w:t>
      </w:r>
    </w:p>
    <w:p w:rsidR="00881A21" w:rsidRPr="00881A21" w:rsidRDefault="00881A21" w:rsidP="001B7DEC">
      <w:pPr>
        <w:spacing w:after="140" w:line="240" w:lineRule="auto"/>
        <w:jc w:val="both"/>
        <w:rPr>
          <w:rFonts w:ascii="KFGQPC Uthman Taha Naskh" w:cs="KFGQPC Uthman Taha Naskh"/>
          <w:color w:val="000080"/>
          <w:sz w:val="24"/>
          <w:szCs w:val="24"/>
        </w:rPr>
      </w:pPr>
      <w:r w:rsidRPr="00881A21">
        <w:rPr>
          <w:rFonts w:ascii="KFGQPC Uthman Taha Naskh" w:cs="KFGQPC Uthman Taha Naskh" w:hint="eastAsia"/>
          <w:color w:val="000080"/>
          <w:sz w:val="24"/>
          <w:szCs w:val="24"/>
          <w:rtl/>
        </w:rPr>
        <w:t>«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يَا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أَبَا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الْمُنْذِرِ،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أَتَدْرِي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أَيُّ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آيَةٍ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مِنْ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كِتَابِ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اللهِ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مَعَكَ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أَعْظَمُ؟</w:t>
      </w:r>
      <w:r w:rsidRPr="00881A21">
        <w:rPr>
          <w:rFonts w:ascii="KFGQPC Uthman Taha Naskh" w:cs="KFGQPC Uthman Taha Naskh" w:hint="eastAsia"/>
          <w:color w:val="000080"/>
          <w:sz w:val="24"/>
          <w:szCs w:val="24"/>
          <w:rtl/>
        </w:rPr>
        <w:t>»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قُلْتُ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اللهُ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وَرَسُولُهُ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أَعْلَمُ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.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881A21">
        <w:rPr>
          <w:rFonts w:ascii="KFGQPC Uthman Taha Naskh" w:cs="KFGQPC Uthman Taha Naskh" w:hint="eastAsia"/>
          <w:color w:val="000080"/>
          <w:sz w:val="24"/>
          <w:szCs w:val="24"/>
          <w:rtl/>
        </w:rPr>
        <w:t>«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يَا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أَبَا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الْمُنْذِرِ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أَتَدْرِي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أَيُّ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آيَةٍ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مِنْ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كِتَابِ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اللهِ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مَعَكَ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أَعْظَمُ؟</w:t>
      </w:r>
      <w:r w:rsidRPr="00881A21">
        <w:rPr>
          <w:rFonts w:ascii="KFGQPC Uthman Taha Naskh" w:cs="KFGQPC Uthman Taha Naskh" w:hint="eastAsia"/>
          <w:color w:val="000080"/>
          <w:sz w:val="24"/>
          <w:szCs w:val="24"/>
          <w:rtl/>
        </w:rPr>
        <w:t>»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قُلْتُ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="001B7DEC"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 w:rsidR="001B7DEC"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ٱللَّهُ</w:t>
      </w:r>
      <w:r w:rsidR="001B7DEC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="001B7DEC">
        <w:rPr>
          <w:rFonts w:ascii="KFGQPC Uthmanic Script HAFS" w:cs="KFGQPC Uthmanic Script HAFS" w:hint="cs"/>
          <w:color w:val="008000"/>
          <w:sz w:val="24"/>
          <w:szCs w:val="24"/>
          <w:rtl/>
        </w:rPr>
        <w:t>لَآ</w:t>
      </w:r>
      <w:r w:rsidR="001B7DEC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="001B7DEC">
        <w:rPr>
          <w:rFonts w:ascii="KFGQPC Uthmanic Script HAFS" w:cs="KFGQPC Uthmanic Script HAFS" w:hint="cs"/>
          <w:color w:val="008000"/>
          <w:sz w:val="24"/>
          <w:szCs w:val="24"/>
          <w:rtl/>
        </w:rPr>
        <w:t>إِلَٰهَ</w:t>
      </w:r>
      <w:r w:rsidR="001B7DEC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="001B7DEC">
        <w:rPr>
          <w:rFonts w:ascii="KFGQPC Uthmanic Script HAFS" w:cs="KFGQPC Uthmanic Script HAFS" w:hint="cs"/>
          <w:color w:val="008000"/>
          <w:sz w:val="24"/>
          <w:szCs w:val="24"/>
          <w:rtl/>
        </w:rPr>
        <w:t>إِلَّا</w:t>
      </w:r>
      <w:r w:rsidR="001B7DEC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="001B7DEC">
        <w:rPr>
          <w:rFonts w:ascii="KFGQPC Uthmanic Script HAFS" w:cs="KFGQPC Uthmanic Script HAFS" w:hint="cs"/>
          <w:color w:val="008000"/>
          <w:sz w:val="24"/>
          <w:szCs w:val="24"/>
          <w:rtl/>
        </w:rPr>
        <w:t>هُوَ</w:t>
      </w:r>
      <w:r w:rsidR="001B7DEC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="001B7DEC">
        <w:rPr>
          <w:rFonts w:ascii="KFGQPC Uthmanic Script HAFS" w:cs="KFGQPC Uthmanic Script HAFS" w:hint="cs"/>
          <w:color w:val="008000"/>
          <w:sz w:val="24"/>
          <w:szCs w:val="24"/>
          <w:rtl/>
        </w:rPr>
        <w:t>ٱلۡحَيُّ</w:t>
      </w:r>
      <w:r w:rsidR="001B7DEC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="001B7DEC">
        <w:rPr>
          <w:rFonts w:ascii="KFGQPC Uthmanic Script HAFS" w:cs="KFGQPC Uthmanic Script HAFS" w:hint="cs"/>
          <w:color w:val="008000"/>
          <w:sz w:val="24"/>
          <w:szCs w:val="24"/>
          <w:rtl/>
        </w:rPr>
        <w:t>ٱلۡقَيُّومُ</w:t>
      </w:r>
      <w:r w:rsidR="001B7DEC"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 w:rsidR="001B7DEC"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 w:rsidR="001B7DEC">
        <w:rPr>
          <w:rFonts w:ascii="KFGQPC Uthman Taha Naskh" w:cs="KFGQPC Uthman Taha Naskh" w:hint="cs"/>
          <w:color w:val="008000"/>
          <w:sz w:val="24"/>
          <w:szCs w:val="24"/>
          <w:rtl/>
        </w:rPr>
        <w:t>البقرة</w:t>
      </w:r>
      <w:r w:rsidR="001B7DEC"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 w:rsidR="001B7DEC">
        <w:rPr>
          <w:rFonts w:ascii="KFGQPC Uthman Taha Naskh" w:cs="KFGQPC Uthman Taha Naskh" w:hint="cs"/>
          <w:color w:val="008000"/>
          <w:sz w:val="24"/>
          <w:szCs w:val="24"/>
          <w:rtl/>
        </w:rPr>
        <w:t>٢٥٥</w:t>
      </w:r>
      <w:r w:rsidR="001B7DEC">
        <w:rPr>
          <w:rFonts w:ascii="KFGQPC Uthman Taha Naskh" w:cs="KFGQPC Uthman Taha Naskh"/>
          <w:color w:val="008000"/>
          <w:sz w:val="24"/>
          <w:szCs w:val="24"/>
          <w:rtl/>
        </w:rPr>
        <w:t>]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.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فَضَرَبَ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فِي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صَدْرِي،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وَقَالَ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881A21">
        <w:rPr>
          <w:rFonts w:ascii="KFGQPC Uthman Taha Naskh" w:cs="KFGQPC Uthman Taha Naskh" w:hint="eastAsia"/>
          <w:color w:val="000080"/>
          <w:sz w:val="24"/>
          <w:szCs w:val="24"/>
          <w:rtl/>
        </w:rPr>
        <w:t>«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وَاللهِ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لِيَهْنِكَ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الْعِلْمُ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أَبَا</w:t>
      </w:r>
      <w:r w:rsidRPr="00881A21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881A21">
        <w:rPr>
          <w:rFonts w:ascii="KFGQPC Uthman Taha Naskh" w:cs="KFGQPC Uthman Taha Naskh" w:hint="cs"/>
          <w:color w:val="000080"/>
          <w:sz w:val="24"/>
          <w:szCs w:val="24"/>
          <w:rtl/>
        </w:rPr>
        <w:t>الْمُنْذِرِ</w:t>
      </w:r>
      <w:r w:rsidRPr="00881A21">
        <w:rPr>
          <w:rFonts w:ascii="KFGQPC Uthman Taha Naskh" w:cs="KFGQPC Uthman Taha Naskh" w:hint="eastAsia"/>
          <w:color w:val="000080"/>
          <w:sz w:val="24"/>
          <w:szCs w:val="24"/>
          <w:rtl/>
        </w:rPr>
        <w:t>»</w:t>
      </w:r>
    </w:p>
    <w:p w:rsidR="00064657" w:rsidRPr="0068397E" w:rsidRDefault="00064657" w:rsidP="00244F26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lang w:bidi="bn-BD"/>
        </w:rPr>
        <w:t>“</w:t>
      </w:r>
      <w:r w:rsidR="00F04E54" w:rsidRPr="0068397E">
        <w:rPr>
          <w:rFonts w:ascii="Kalpurush" w:hAnsi="Kalpurush" w:cs="Kalpurush"/>
          <w:sz w:val="24"/>
          <w:szCs w:val="24"/>
          <w:cs/>
          <w:lang w:bidi="bn-BD"/>
        </w:rPr>
        <w:t>হে আবূল মুনযির! তোমার নিকট কিতাবুল্লাহর</w:t>
      </w:r>
      <w:r w:rsidR="009F2B79">
        <w:rPr>
          <w:rFonts w:ascii="Kalpurush" w:hAnsi="Kalpurush" w:cs="Kalpurush"/>
          <w:sz w:val="24"/>
          <w:szCs w:val="24"/>
          <w:cs/>
          <w:lang w:bidi="bn-BD"/>
        </w:rPr>
        <w:t xml:space="preserve"> কোন</w:t>
      </w:r>
      <w:r w:rsidR="00F04E54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আয়াতটি সর্বমহান</w:t>
      </w:r>
      <w:r w:rsidR="00F04E54" w:rsidRPr="0068397E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F04E54">
        <w:rPr>
          <w:rFonts w:ascii="Kalpurush" w:hAnsi="Kalpurush" w:cs="Kalpurush"/>
          <w:sz w:val="24"/>
          <w:szCs w:val="24"/>
          <w:cs/>
          <w:lang w:bidi="bn-BD"/>
        </w:rPr>
        <w:t>আমি বলি</w:t>
      </w:r>
      <w:r w:rsidR="00F04E54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: আল্লাহ এবং তাঁর রাসূল বেশি জানেন। নবী সাল্লাল্লাহু আলাইহি ওয়াসাল্লাম পুনরায় আবার সেই প্রশ্নটি করেন। তারপর আমি বলি: </w:t>
      </w:r>
      <w:r w:rsidR="00F04E54"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(আল্লাহু লা-ইলাহা ইল্লা হুয়াল্‌ হাইয়্যূল কাইয়্যূম</w:t>
      </w:r>
      <w:r w:rsidR="009F2B79">
        <w:rPr>
          <w:rFonts w:ascii="Kalpurush" w:hAnsi="Kalpurush" w:cs="Kalpurush" w:hint="cs"/>
          <w:sz w:val="24"/>
          <w:szCs w:val="24"/>
          <w:cs/>
          <w:lang w:bidi="bn-BD"/>
        </w:rPr>
        <w:t>...</w:t>
      </w:r>
      <w:r w:rsidR="00F04E54" w:rsidRPr="0068397E">
        <w:rPr>
          <w:rFonts w:ascii="Kalpurush" w:hAnsi="Kalpurush" w:cs="Kalpurush"/>
          <w:sz w:val="24"/>
          <w:szCs w:val="24"/>
          <w:cs/>
          <w:lang w:bidi="bn-BD"/>
        </w:rPr>
        <w:t>)</w:t>
      </w:r>
      <w:r w:rsidR="00F04E54" w:rsidRPr="00F94B5E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="00F04E54" w:rsidRPr="00F94B5E">
        <w:rPr>
          <w:rFonts w:ascii="Kalpurush" w:hAnsi="Kalpurush" w:cs="Kalpurush"/>
          <w:sz w:val="24"/>
          <w:szCs w:val="24"/>
          <w:cs/>
          <w:lang w:bidi="bn-IN"/>
        </w:rPr>
        <w:t>তারপর রাসূলুল্লাহ্ আমার বক্ষে হাতের থাবা মেরে</w:t>
      </w:r>
      <w:r w:rsidR="00F04E54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F04E54">
        <w:rPr>
          <w:rFonts w:ascii="Kalpurush" w:hAnsi="Kalpurush" w:cs="Kalpurush"/>
          <w:sz w:val="24"/>
          <w:szCs w:val="24"/>
          <w:lang w:bidi="bn-BD"/>
        </w:rPr>
        <w:t>,</w:t>
      </w:r>
      <w:r w:rsidR="00F04E54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আল্লাহর কসম! </w:t>
      </w:r>
      <w:r w:rsidR="00F04E54">
        <w:rPr>
          <w:rFonts w:ascii="Kalpurush" w:hAnsi="Kalpurush" w:cs="Kalpurush" w:hint="cs"/>
          <w:sz w:val="24"/>
          <w:szCs w:val="24"/>
          <w:cs/>
          <w:lang w:bidi="bn-BD"/>
        </w:rPr>
        <w:t xml:space="preserve">হে </w:t>
      </w:r>
      <w:r w:rsidR="00244F26">
        <w:rPr>
          <w:rFonts w:ascii="Kalpurush" w:hAnsi="Kalpurush" w:cs="Kalpurush"/>
          <w:sz w:val="24"/>
          <w:szCs w:val="24"/>
          <w:cs/>
          <w:lang w:bidi="bn-BD"/>
        </w:rPr>
        <w:t>আবুল মুনযির! এই ইলম</w:t>
      </w:r>
      <w:r w:rsidR="00244F26">
        <w:rPr>
          <w:rFonts w:ascii="Kalpurush" w:hAnsi="Kalpurush" w:cs="Kalpurush" w:hint="cs"/>
          <w:sz w:val="24"/>
          <w:szCs w:val="24"/>
          <w:cs/>
          <w:lang w:bidi="bn-BD"/>
        </w:rPr>
        <w:t xml:space="preserve"> তোমার জন্য সহজ করা হয়েছে সেজন্য </w:t>
      </w:r>
      <w:r w:rsidR="00F04E54" w:rsidRPr="0068397E">
        <w:rPr>
          <w:rFonts w:ascii="Kalpurush" w:hAnsi="Kalpurush" w:cs="Kalpurush"/>
          <w:sz w:val="24"/>
          <w:szCs w:val="24"/>
          <w:cs/>
          <w:lang w:bidi="bn-BD"/>
        </w:rPr>
        <w:t>তোমাকে ধন্যবাদ</w:t>
      </w:r>
      <w:r w:rsidR="00F04E54" w:rsidRPr="0068397E">
        <w:rPr>
          <w:rFonts w:ascii="Kalpurush" w:hAnsi="Kalpurush" w:cs="Kalpurush"/>
          <w:sz w:val="24"/>
          <w:szCs w:val="24"/>
          <w:lang w:bidi="bn-BD"/>
        </w:rPr>
        <w:t>”</w:t>
      </w:r>
      <w:r w:rsidR="00F04E54"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="00F04E54">
        <w:rPr>
          <w:rStyle w:val="FootnoteReference"/>
          <w:rFonts w:ascii="Kalpurush" w:hAnsi="Kalpurush" w:cs="Kalpurush"/>
          <w:sz w:val="24"/>
          <w:szCs w:val="24"/>
          <w:cs/>
          <w:lang w:bidi="bn-BD"/>
        </w:rPr>
        <w:footnoteReference w:id="9"/>
      </w:r>
    </w:p>
    <w:p w:rsidR="00064657" w:rsidRPr="0068397E" w:rsidRDefault="00064657" w:rsidP="00A65675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আয়</w:t>
      </w:r>
      <w:r w:rsidR="00A65675">
        <w:rPr>
          <w:rFonts w:ascii="Kalpurush" w:hAnsi="Kalpurush" w:cs="Kalpurush"/>
          <w:sz w:val="24"/>
          <w:szCs w:val="24"/>
          <w:cs/>
          <w:lang w:bidi="bn-BD"/>
        </w:rPr>
        <w:t>াতুল কুরসীতে যা বর্ণিত হয়েছে তা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কুরআনের অন্য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একটি আয়াতে</w:t>
      </w:r>
      <w:r w:rsidR="00244F26">
        <w:rPr>
          <w:rFonts w:ascii="Kalpurush" w:hAnsi="Kalpurush" w:cs="Kalpurush" w:hint="cs"/>
          <w:sz w:val="24"/>
          <w:szCs w:val="24"/>
          <w:cs/>
          <w:lang w:bidi="bn-BD"/>
        </w:rPr>
        <w:t>ও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হয়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A65675">
        <w:rPr>
          <w:rFonts w:ascii="Kalpurush" w:hAnsi="Kalpurush" w:cs="Kalpurush"/>
          <w:sz w:val="24"/>
          <w:szCs w:val="24"/>
          <w:cs/>
          <w:lang w:bidi="bn-BD"/>
        </w:rPr>
        <w:t>নি</w:t>
      </w:r>
      <w:r w:rsidR="00A65675">
        <w:rPr>
          <w:rFonts w:ascii="Kalpurush" w:hAnsi="Kalpurush" w:cs="Kalpurush" w:hint="cs"/>
          <w:sz w:val="24"/>
          <w:szCs w:val="24"/>
          <w:cs/>
          <w:lang w:bidi="bn-BD"/>
        </w:rPr>
        <w:t>;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বরং আল্লাহ তা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আলা সূরা হাদীদের শুরুতে এবং সূরা হাশরের শেষে একাধিক আয়াতে তা বর্ণনা করেন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A65675">
        <w:rPr>
          <w:rFonts w:ascii="Kalpurush" w:hAnsi="Kalpurush" w:cs="Kalpurush"/>
          <w:sz w:val="24"/>
          <w:szCs w:val="24"/>
          <w:cs/>
          <w:lang w:bidi="bn-BD"/>
        </w:rPr>
        <w:t>একটি আয়াতে নয়।</w:t>
      </w:r>
      <w:r w:rsidR="00A65675">
        <w:rPr>
          <w:rStyle w:val="FootnoteReference"/>
          <w:rFonts w:ascii="Kalpurush" w:hAnsi="Kalpurush" w:cs="Kalpurush"/>
          <w:sz w:val="24"/>
          <w:szCs w:val="24"/>
          <w:cs/>
          <w:lang w:bidi="bn-BD"/>
        </w:rPr>
        <w:footnoteReference w:id="10"/>
      </w:r>
    </w:p>
    <w:p w:rsidR="00064657" w:rsidRPr="0068397E" w:rsidRDefault="00064657" w:rsidP="00244F26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ই</w:t>
      </w:r>
      <w:r w:rsidR="00A65675">
        <w:rPr>
          <w:rFonts w:ascii="Kalpurush" w:hAnsi="Kalpurush" w:cs="Kalpurush" w:hint="cs"/>
          <w:sz w:val="24"/>
          <w:szCs w:val="24"/>
          <w:cs/>
          <w:lang w:bidi="bn-BD"/>
        </w:rPr>
        <w:t>ব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নু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ল কাই</w:t>
      </w:r>
      <w:r w:rsidR="00A65675">
        <w:rPr>
          <w:rFonts w:ascii="Kalpurush" w:hAnsi="Kalpurush" w:cs="Kalpurush" w:hint="cs"/>
          <w:sz w:val="24"/>
          <w:szCs w:val="24"/>
          <w:cs/>
          <w:lang w:bidi="bn-BD"/>
        </w:rPr>
        <w:t>য়্যে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ম </w:t>
      </w:r>
      <w:r w:rsidR="00A62E22">
        <w:rPr>
          <w:rFonts w:ascii="Kalpurush" w:hAnsi="Kalpurush" w:cs="Kalpurush"/>
          <w:sz w:val="24"/>
          <w:szCs w:val="24"/>
          <w:cs/>
          <w:lang w:bidi="bn-BD"/>
        </w:rPr>
        <w:t>রহ.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 বলেন,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lang w:bidi="bn-BD"/>
        </w:rPr>
        <w:t>“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এটা জানা বিষয় যে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তাঁর সেই কালাম যাতে তিনি নিজের প্রশংসা করেন এবং নিজের গুণ ও একত্ব</w:t>
      </w:r>
      <w:r w:rsidR="00244F26">
        <w:rPr>
          <w:rFonts w:ascii="Kalpurush" w:hAnsi="Kalpurush" w:cs="Kalpurush" w:hint="cs"/>
          <w:sz w:val="24"/>
          <w:szCs w:val="24"/>
          <w:cs/>
          <w:lang w:bidi="bn-BD"/>
        </w:rPr>
        <w:t>তা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বর্ণনা করেন</w:t>
      </w:r>
      <w:r w:rsidR="00BE1D04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তা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উত্তম সেই কাল</w:t>
      </w:r>
      <w:r w:rsidR="00244F26">
        <w:rPr>
          <w:rFonts w:ascii="Kalpurush" w:hAnsi="Kalpurush" w:cs="Kalpurush"/>
          <w:sz w:val="24"/>
          <w:szCs w:val="24"/>
          <w:cs/>
          <w:lang w:bidi="bn-BD"/>
        </w:rPr>
        <w:t>াম থেকে যা দ্বারা তিনি তাঁর শ</w:t>
      </w:r>
      <w:r w:rsidR="00244F26">
        <w:rPr>
          <w:rFonts w:ascii="Kalpurush" w:hAnsi="Kalpurush" w:cs="Kalpurush" w:hint="cs"/>
          <w:sz w:val="24"/>
          <w:szCs w:val="24"/>
          <w:cs/>
          <w:lang w:bidi="bn-BD"/>
        </w:rPr>
        <w:t>ত্রু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দের তি</w:t>
      </w:r>
      <w:r w:rsidR="00BE1D04">
        <w:rPr>
          <w:rFonts w:ascii="Kalpurush" w:hAnsi="Kalpurush" w:cs="Kalpurush" w:hint="cs"/>
          <w:sz w:val="24"/>
          <w:szCs w:val="24"/>
          <w:cs/>
          <w:lang w:bidi="bn-BD"/>
        </w:rPr>
        <w:t>র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স্কার করেন এবং তাদের মন্দ গুণের বর্ণনা করেন। এ কারণে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 xml:space="preserve">সূরা 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ইখলাস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’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উত্তম</w:t>
      </w:r>
      <w:r w:rsidR="00244F26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সূরা 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তাব্বাত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’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থেকে। </w:t>
      </w:r>
      <w:r w:rsidR="00244F26">
        <w:rPr>
          <w:rFonts w:ascii="Kalpurush" w:hAnsi="Kalpurush" w:cs="Kalpurush" w:hint="cs"/>
          <w:sz w:val="24"/>
          <w:szCs w:val="24"/>
          <w:cs/>
          <w:lang w:bidi="bn-BD"/>
        </w:rPr>
        <w:t xml:space="preserve">সূরা ইখলাস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কু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র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আনের এ</w:t>
      </w:r>
      <w:r w:rsidR="00BE1D04">
        <w:rPr>
          <w:rFonts w:ascii="Kalpurush" w:hAnsi="Kalpurush" w:cs="Kalpurush"/>
          <w:sz w:val="24"/>
          <w:szCs w:val="24"/>
          <w:cs/>
          <w:lang w:bidi="bn-BD"/>
        </w:rPr>
        <w:t>ক</w:t>
      </w:r>
      <w:r w:rsidR="00BE1D04">
        <w:rPr>
          <w:rFonts w:ascii="Kalpurush" w:hAnsi="Kalpurush" w:cs="Kalpurush" w:hint="cs"/>
          <w:sz w:val="24"/>
          <w:szCs w:val="24"/>
          <w:cs/>
          <w:lang w:bidi="bn-BD"/>
        </w:rPr>
        <w:t>-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তৃত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য়াংশ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অন্য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সূরা নয়। আর আয়াতুল্‌ কুরসী কুরআনের মহৎ আয়াত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” </w:t>
      </w:r>
      <w:r w:rsidR="00A65675">
        <w:rPr>
          <w:rFonts w:ascii="Kalpurush" w:hAnsi="Kalpurush" w:cs="Akaash"/>
          <w:sz w:val="24"/>
          <w:szCs w:val="24"/>
          <w:cs/>
          <w:lang w:bidi="hi-IN"/>
        </w:rPr>
        <w:t>।</w:t>
      </w:r>
      <w:r w:rsidR="00A65675">
        <w:rPr>
          <w:rStyle w:val="FootnoteReference"/>
          <w:rFonts w:ascii="Kalpurush" w:hAnsi="Kalpurush" w:cs="Akaash"/>
          <w:sz w:val="24"/>
          <w:szCs w:val="24"/>
          <w:cs/>
          <w:lang w:bidi="hi-IN"/>
        </w:rPr>
        <w:footnoteReference w:id="11"/>
      </w:r>
    </w:p>
    <w:p w:rsidR="00A56724" w:rsidRDefault="00A56724">
      <w:pPr>
        <w:bidi w:val="0"/>
        <w:rPr>
          <w:rFonts w:ascii="Kalpurush" w:hAnsi="Kalpurush" w:cs="Kalpurush"/>
          <w:b/>
          <w:bCs/>
          <w:sz w:val="24"/>
          <w:szCs w:val="24"/>
          <w:cs/>
          <w:lang w:bidi="bn-BD"/>
        </w:rPr>
      </w:pPr>
      <w:r>
        <w:rPr>
          <w:rFonts w:ascii="Kalpurush" w:hAnsi="Kalpurush" w:cs="Kalpurush"/>
          <w:b/>
          <w:bCs/>
          <w:sz w:val="24"/>
          <w:szCs w:val="24"/>
          <w:cs/>
          <w:lang w:bidi="bn-BD"/>
        </w:rPr>
        <w:br w:type="page"/>
      </w:r>
    </w:p>
    <w:p w:rsidR="00064657" w:rsidRPr="0068397E" w:rsidRDefault="00064657" w:rsidP="00BE1D04">
      <w:pPr>
        <w:keepNext/>
        <w:bidi w:val="0"/>
        <w:spacing w:after="140" w:line="240" w:lineRule="auto"/>
        <w:jc w:val="center"/>
        <w:rPr>
          <w:rFonts w:ascii="Kalpurush" w:hAnsi="Kalpurush" w:cs="Kalpurush"/>
          <w:b/>
          <w:bCs/>
          <w:sz w:val="24"/>
          <w:szCs w:val="24"/>
          <w:lang w:bidi="bn-BD"/>
        </w:rPr>
      </w:pPr>
      <w:r w:rsidRPr="0068397E">
        <w:rPr>
          <w:rFonts w:ascii="Kalpurush" w:hAnsi="Kalpurush" w:cs="Kalpurush"/>
          <w:b/>
          <w:bCs/>
          <w:sz w:val="24"/>
          <w:szCs w:val="24"/>
          <w:cs/>
          <w:lang w:bidi="bn-BD"/>
        </w:rPr>
        <w:lastRenderedPageBreak/>
        <w:t xml:space="preserve">[রাসূলুল্লাহ্ </w:t>
      </w:r>
      <w:r w:rsidR="00BE1D04">
        <w:rPr>
          <w:rFonts w:ascii="Kalpurush" w:hAnsi="Kalpurush" w:cs="Kalpurush"/>
          <w:b/>
          <w:bCs/>
          <w:sz w:val="24"/>
          <w:szCs w:val="24"/>
          <w:cs/>
          <w:lang w:bidi="bn-BD"/>
        </w:rPr>
        <w:t>সাল্লাল্লাহু আলাইহি ওয়াসাল্লাম</w:t>
      </w:r>
      <w:r w:rsidR="00BE1D04">
        <w:rPr>
          <w:rFonts w:ascii="Kalpurush" w:hAnsi="Kalpurush" w:cs="Kalpurush"/>
          <w:b/>
          <w:bCs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b/>
          <w:bCs/>
          <w:sz w:val="24"/>
          <w:szCs w:val="24"/>
          <w:cs/>
          <w:lang w:bidi="bn-BD"/>
        </w:rPr>
        <w:t>উম্মতকে আয়াতুল কুরসী পড়তে উদ্বুদ্ধ করেন]</w:t>
      </w:r>
    </w:p>
    <w:p w:rsidR="00064657" w:rsidRPr="0068397E" w:rsidRDefault="00064657" w:rsidP="00BE1D04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আয়াতুল কুরসীর মাহাত্ম্যের কারণে </w:t>
      </w:r>
      <w:r w:rsidR="00BE1D04">
        <w:rPr>
          <w:rFonts w:ascii="Kalpurush" w:hAnsi="Kalpurush" w:cs="Kalpurush" w:hint="cs"/>
          <w:sz w:val="24"/>
          <w:szCs w:val="24"/>
          <w:cs/>
          <w:lang w:bidi="bn-BD"/>
        </w:rPr>
        <w:t>হাদীসে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তা বেশি বেশি পড়তে উৎসাহিত করা হয়েছে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প্রতিদিন পঠিতব্য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দো‘আ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র মধ্যে রাখতে বলা হয়েছে</w:t>
      </w:r>
      <w:r w:rsidR="00BE1D04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যার প্রতি মুসল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িম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ব</w:t>
      </w:r>
      <w:r w:rsidR="007356C8">
        <w:rPr>
          <w:rFonts w:ascii="Kalpurush" w:hAnsi="Kalpurush" w:cs="Kalpurush"/>
          <w:sz w:val="24"/>
          <w:szCs w:val="24"/>
          <w:cs/>
          <w:lang w:bidi="bn-BD"/>
        </w:rPr>
        <w:t>্যক্তি যত্নবান হবে এবং দিনে বার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বার পড়বে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:</w:t>
      </w:r>
    </w:p>
    <w:p w:rsidR="00064657" w:rsidRPr="0068397E" w:rsidRDefault="00064657" w:rsidP="00BE1D04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১-</w:t>
      </w:r>
      <w:r w:rsidR="00BE1D04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হাদীসে প্রতি</w:t>
      </w:r>
      <w:r w:rsidR="00A62E22">
        <w:rPr>
          <w:rFonts w:ascii="Kalpurush" w:hAnsi="Kalpurush" w:cs="Kalpurush"/>
          <w:sz w:val="24"/>
          <w:szCs w:val="24"/>
          <w:cs/>
          <w:lang w:bidi="bn-BD"/>
        </w:rPr>
        <w:t xml:space="preserve"> সালাত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শেষে আয়াতুল কুরসী পড়তে উদ্বুদ্ধ করা হয়েছে। ইমাম নাসাঈ আবূ উমামা রাদিয়াল্লাহু আনহু </w:t>
      </w:r>
      <w:r w:rsidR="00BE1D04">
        <w:rPr>
          <w:rFonts w:ascii="Kalpurush" w:hAnsi="Kalpurush" w:cs="Kalpurush" w:hint="cs"/>
          <w:sz w:val="24"/>
          <w:szCs w:val="24"/>
          <w:cs/>
          <w:lang w:bidi="bn-BD"/>
        </w:rPr>
        <w:t>থেকে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বর্ণনা করেন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তিনি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আল্লাহর রাসূল বলেছেন: </w:t>
      </w:r>
      <w:r w:rsidRPr="0068397E">
        <w:rPr>
          <w:rFonts w:ascii="Kalpurush" w:hAnsi="Kalpurush" w:cs="Kalpurush"/>
          <w:sz w:val="24"/>
          <w:szCs w:val="24"/>
          <w:lang w:bidi="bn-BD"/>
        </w:rPr>
        <w:t>“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যে ব্যক্তি প্রতি ফরয</w:t>
      </w:r>
      <w:r w:rsidR="00A62E22">
        <w:rPr>
          <w:rFonts w:ascii="Kalpurush" w:hAnsi="Kalpurush" w:cs="Kalpurush"/>
          <w:sz w:val="24"/>
          <w:szCs w:val="24"/>
          <w:cs/>
          <w:lang w:bidi="bn-BD"/>
        </w:rPr>
        <w:t xml:space="preserve"> সালাত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শেষে আয়াতুল কুরসী পড়ে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তার জান্নাতে প্রবেশ করতে মৃত্যু ছাড়া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কিছু বাধা হবে না।</w:t>
      </w:r>
      <w:r w:rsidR="00BE1D04"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BE1D04">
        <w:rPr>
          <w:rStyle w:val="FootnoteReference"/>
          <w:rFonts w:ascii="Kalpurush" w:hAnsi="Kalpurush" w:cs="Kalpurush"/>
          <w:sz w:val="24"/>
          <w:szCs w:val="24"/>
          <w:cs/>
          <w:lang w:bidi="bn-BD"/>
        </w:rPr>
        <w:footnoteReference w:id="12"/>
      </w:r>
    </w:p>
    <w:p w:rsidR="00064657" w:rsidRPr="0068397E" w:rsidRDefault="00064657" w:rsidP="00BE1D04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ইবনুল </w:t>
      </w:r>
      <w:r w:rsidR="00BE1D04">
        <w:rPr>
          <w:rFonts w:ascii="Kalpurush" w:hAnsi="Kalpurush" w:cs="Kalpurush"/>
          <w:sz w:val="24"/>
          <w:szCs w:val="24"/>
          <w:cs/>
          <w:lang w:bidi="bn-BD"/>
        </w:rPr>
        <w:t>কাইয়্যেম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A62E22">
        <w:rPr>
          <w:rFonts w:ascii="Kalpurush" w:hAnsi="Kalpurush" w:cs="Kalpurush"/>
          <w:sz w:val="24"/>
          <w:szCs w:val="24"/>
          <w:cs/>
          <w:lang w:bidi="bn-BD"/>
        </w:rPr>
        <w:t>রহ.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 বলেন,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lang w:bidi="bn-BD"/>
        </w:rPr>
        <w:t>“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আমাদের শাইখ আবুল আব্বাস </w:t>
      </w:r>
      <w:r w:rsidR="00BE1D04">
        <w:rPr>
          <w:rFonts w:ascii="Kalpurush" w:hAnsi="Kalpurush" w:cs="Kalpurush"/>
          <w:sz w:val="24"/>
          <w:szCs w:val="24"/>
          <w:cs/>
          <w:lang w:bidi="bn-BD"/>
        </w:rPr>
        <w:t xml:space="preserve">ইবন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তাইমিয়াহ</w:t>
      </w:r>
      <w:r w:rsidR="00BE1D04">
        <w:rPr>
          <w:rFonts w:ascii="Kalpurush" w:hAnsi="Kalpurush" w:cs="Kalpurush" w:hint="cs"/>
          <w:sz w:val="24"/>
          <w:szCs w:val="24"/>
          <w:cs/>
          <w:lang w:bidi="bn-BD"/>
        </w:rPr>
        <w:t xml:space="preserve"> (</w:t>
      </w:r>
      <w:r w:rsidR="00BE1D04">
        <w:rPr>
          <w:rFonts w:ascii="Kalpurush" w:hAnsi="Kalpurush" w:cs="Kalpurush"/>
          <w:sz w:val="24"/>
          <w:szCs w:val="24"/>
          <w:cs/>
          <w:lang w:bidi="bn-BD"/>
        </w:rPr>
        <w:t>কাদ্দাসাল্লাহু রূহাহু</w:t>
      </w:r>
      <w:r w:rsidR="00BE1D04">
        <w:rPr>
          <w:rFonts w:ascii="Kalpurush" w:hAnsi="Kalpurush" w:cs="Kalpurush" w:hint="cs"/>
          <w:sz w:val="24"/>
          <w:szCs w:val="24"/>
          <w:cs/>
          <w:lang w:bidi="bn-BD"/>
        </w:rPr>
        <w:t xml:space="preserve">)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থেকে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জানা গেছে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তিনি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প্রতি</w:t>
      </w:r>
      <w:r w:rsidR="00A62E22">
        <w:rPr>
          <w:rFonts w:ascii="Kalpurush" w:hAnsi="Kalpurush" w:cs="Kalpurush"/>
          <w:sz w:val="24"/>
          <w:szCs w:val="24"/>
          <w:cs/>
          <w:lang w:bidi="bn-BD"/>
        </w:rPr>
        <w:t xml:space="preserve"> সালাত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শেষে আমি তা পাঠ করা ছা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ড়ি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নি</w:t>
      </w:r>
      <w:r w:rsidR="00BE1D04">
        <w:rPr>
          <w:rFonts w:ascii="Kalpurush" w:hAnsi="Kalpurush" w:cs="Kalpurush"/>
          <w:sz w:val="24"/>
          <w:szCs w:val="24"/>
          <w:lang w:bidi="bn-BD"/>
        </w:rPr>
        <w:t>”</w:t>
      </w:r>
      <w:r w:rsidR="00BE1D04"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="00BE1D04">
        <w:rPr>
          <w:rStyle w:val="FootnoteReference"/>
          <w:rFonts w:ascii="Kalpurush" w:hAnsi="Kalpurush" w:cs="Kalpurush"/>
          <w:sz w:val="24"/>
          <w:szCs w:val="24"/>
          <w:cs/>
          <w:lang w:bidi="bn-BD"/>
        </w:rPr>
        <w:footnoteReference w:id="13"/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BE1D04" w:rsidRDefault="00064657" w:rsidP="00BE1D04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২- ঘুমাবার সময় পাঠ করতে উৎসাহিত করা হয়েছে এবং বলা হয়েছে</w:t>
      </w:r>
      <w:r w:rsidR="00BE1D04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ব্যক্তি বিছানায় আশ্রয় নে</w:t>
      </w:r>
      <w:r w:rsidR="00BE1D04">
        <w:rPr>
          <w:rFonts w:ascii="Kalpurush" w:hAnsi="Kalpurush" w:cs="Kalpurush" w:hint="cs"/>
          <w:sz w:val="24"/>
          <w:szCs w:val="24"/>
          <w:cs/>
          <w:lang w:bidi="bn-BD"/>
        </w:rPr>
        <w:t>ও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য়ার সময় তা পাঠ করবে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আল্লাহর পক্ষ </w:t>
      </w:r>
      <w:r w:rsidR="00BE1D04">
        <w:rPr>
          <w:rFonts w:ascii="Kalpurush" w:hAnsi="Kalpurush" w:cs="Kalpurush" w:hint="cs"/>
          <w:sz w:val="24"/>
          <w:szCs w:val="24"/>
          <w:cs/>
          <w:lang w:bidi="bn-BD"/>
        </w:rPr>
        <w:t>থেকে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তার জন্যে এক রক্ষক নির্ধারণ করা হবে এবং সকাল পর্যন্ত শয়তান তার নিকটে আসবে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না। </w:t>
      </w:r>
    </w:p>
    <w:p w:rsidR="00A56724" w:rsidRDefault="00064657" w:rsidP="003C14AD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সহীহ বুখারীতে আবূ </w:t>
      </w:r>
      <w:r w:rsidR="00BE1D04">
        <w:rPr>
          <w:rFonts w:ascii="Kalpurush" w:hAnsi="Kalpurush" w:cs="Kalpurush"/>
          <w:sz w:val="24"/>
          <w:szCs w:val="24"/>
          <w:cs/>
          <w:lang w:bidi="bn-BD"/>
        </w:rPr>
        <w:t>হুরায়রা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F9447E">
        <w:rPr>
          <w:rFonts w:ascii="Kalpurush" w:hAnsi="Kalpurush" w:cs="Kalpurush"/>
          <w:sz w:val="24"/>
          <w:szCs w:val="24"/>
          <w:cs/>
          <w:lang w:bidi="bn-BD"/>
        </w:rPr>
        <w:t>থেকে বর্ণিত</w:t>
      </w:r>
      <w:r w:rsidR="00F944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তিনি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A56724" w:rsidRPr="00A56724" w:rsidRDefault="00A56724" w:rsidP="00A56724">
      <w:pPr>
        <w:spacing w:after="140" w:line="240" w:lineRule="auto"/>
        <w:jc w:val="both"/>
        <w:rPr>
          <w:rFonts w:ascii="KFGQPC Uthman Taha Naskh" w:cs="KFGQPC Uthman Taha Naskh"/>
          <w:color w:val="000080"/>
          <w:sz w:val="24"/>
          <w:szCs w:val="24"/>
          <w:cs/>
          <w:lang w:bidi="bn-BD"/>
        </w:rPr>
      </w:pPr>
      <w:r>
        <w:rPr>
          <w:rFonts w:ascii="KFGQPC Uthman Taha Naskh" w:cs="KFGQPC Uthman Taha Naskh" w:hint="cs"/>
          <w:color w:val="000080"/>
          <w:sz w:val="24"/>
          <w:szCs w:val="24"/>
          <w:rtl/>
        </w:rPr>
        <w:t>«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وَكَّلَنِي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رَسُولُ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اللَّهِ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صَلَّى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اللهُ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عَلَيْهِ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وَسَلَّمَ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بِحِفْظِ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زَكَاةِ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رَمَضَانَ،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فَأَتَانِي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آتٍ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فَجَعَلَ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يَحْثُو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مِنَ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الطَّعَامِ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فَأَخَذْتُهُ،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وَقُلْتُ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وَاللَّهِ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لَأَرْفَعَنَّكَ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إِلَى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رَسُولِ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اللَّهِ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صَلَّى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اللهُ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عَلَيْهِ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وَسَلَّمَ،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إِنِّي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مُحْتَاجٌ،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وَعَلَيَّ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عِيَالٌ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وَلِي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حَاجَةٌ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شَدِيدَةٌ،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فَخَلَّيْتُ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عَنْهُ،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فَأَصْبَحْتُ،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فَقَالَ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النَّبِيُّ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صَلَّى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اللهُ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عَلَيْهِ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وَسَلَّمَ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eastAsia"/>
          <w:color w:val="000080"/>
          <w:sz w:val="24"/>
          <w:szCs w:val="24"/>
          <w:rtl/>
        </w:rPr>
        <w:t>«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يَا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أَبَا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هُرَيْرَةَ،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مَا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فَعَلَ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أَسِيرُكَ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البَارِحَةَ</w:t>
      </w:r>
      <w:r w:rsidRPr="00A56724">
        <w:rPr>
          <w:rFonts w:ascii="KFGQPC Uthman Taha Naskh" w:cs="KFGQPC Uthman Taha Naskh" w:hint="eastAsia"/>
          <w:color w:val="000080"/>
          <w:sz w:val="24"/>
          <w:szCs w:val="24"/>
          <w:rtl/>
        </w:rPr>
        <w:t>»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قُلْتُ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يَا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رَسُولَ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اللَّهِ،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شَكَا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حَاجَةً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شَدِيدَةً،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وَعِيَالًا،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فَرَحِمْتُهُ،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فَخَلَّيْتُ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سَبِيلَهُ،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eastAsia"/>
          <w:color w:val="000080"/>
          <w:sz w:val="24"/>
          <w:szCs w:val="24"/>
          <w:rtl/>
        </w:rPr>
        <w:t>«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أَمَا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إِنَّهُ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قَدْ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كَذَبَكَ،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وَسَيَعُودُ</w:t>
      </w:r>
      <w:r w:rsidRPr="00A56724">
        <w:rPr>
          <w:rFonts w:ascii="KFGQPC Uthman Taha Naskh" w:cs="KFGQPC Uthman Taha Naskh" w:hint="eastAsia"/>
          <w:color w:val="000080"/>
          <w:sz w:val="24"/>
          <w:szCs w:val="24"/>
          <w:rtl/>
        </w:rPr>
        <w:t>»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فَعَرَفْتُ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أَنَّهُ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سَيَعُودُ،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لِقَوْلِ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رَسُولِ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lastRenderedPageBreak/>
        <w:t>اللَّهِ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صَلَّى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اللهُ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عَلَيْهِ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وَسَلَّمَ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إِنَّهُ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سَيَعُودُ،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فَرَصَدْتُهُ،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فَجَاءَ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يَحْثُو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مِنَ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الطَّعَامِ،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فَأَخَذْتُهُ،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فَقُلْتُ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لَأَرْفَعَنَّكَ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إِلَى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رَسُولِ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اللَّهِ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صَلَّى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اللهُ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عَلَيْهِ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وَسَلَّمَ،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دَعْنِي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فَإِنِّي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مُحْتَاجٌ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وَعَلَيَّ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عِيَالٌ،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لاَ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أَعُودُ،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فَرَحِمْتُهُ،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فَخَلَّيْتُ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سَبِيلَهُ،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فَأَصْبَحْتُ،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فَقَالَ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لِي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رَسُولُ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اللَّهِ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صَلَّى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اللهُ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عَلَيْهِ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وَسَلَّمَ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eastAsia"/>
          <w:color w:val="000080"/>
          <w:sz w:val="24"/>
          <w:szCs w:val="24"/>
          <w:rtl/>
        </w:rPr>
        <w:t>«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يَا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أَبَا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هُرَيْرَةَ،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مَا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فَعَلَ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أَسِيرُكَ</w:t>
      </w:r>
      <w:r w:rsidRPr="00A56724">
        <w:rPr>
          <w:rFonts w:ascii="KFGQPC Uthman Taha Naskh" w:cs="KFGQPC Uthman Taha Naskh" w:hint="eastAsia"/>
          <w:color w:val="000080"/>
          <w:sz w:val="24"/>
          <w:szCs w:val="24"/>
          <w:rtl/>
        </w:rPr>
        <w:t>»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قُلْتُ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يَا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رَسُولَ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اللَّهِ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شَكَا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حَاجَةً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شَدِيدَةً،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وَعِيَالًا،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فَرَحِمْتُهُ،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فَخَلَّيْتُ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سَبِيلَهُ،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eastAsia"/>
          <w:color w:val="000080"/>
          <w:sz w:val="24"/>
          <w:szCs w:val="24"/>
          <w:rtl/>
        </w:rPr>
        <w:t>«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أَمَا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إِنَّهُ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قَدْ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كَذَبَكَ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وَسَيَعُودُ</w:t>
      </w:r>
      <w:r w:rsidRPr="00A56724">
        <w:rPr>
          <w:rFonts w:ascii="KFGQPC Uthman Taha Naskh" w:cs="KFGQPC Uthman Taha Naskh" w:hint="eastAsia"/>
          <w:color w:val="000080"/>
          <w:sz w:val="24"/>
          <w:szCs w:val="24"/>
          <w:rtl/>
        </w:rPr>
        <w:t>»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فَرَصَدْتُهُ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الثَّالِثَةَ،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فَجَاءَ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يَحْثُو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مِنَ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الطَّعَامِ،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فَأَخَذْتُهُ،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فَقُلْتُ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لَأَرْفَعَنَّكَ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إِلَى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رَسُولِ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اللَّهِ،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وَهَذَا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آخِرُ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ثَلاَثِ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مَرَّاتٍ،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أَنَّكَ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تَزْعُمُ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لاَ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تَعُودُ،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ثُمَّ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تَعُودُ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دَعْنِي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أُعَلِّمْكَ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كَلِمَاتٍ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يَنْفَعُكَ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اللَّهُ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بِهَا،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قُلْتُ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مَا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هُوَ؟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إِذَا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أَوَيْتَ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إِلَى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فِرَاشِكَ،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فَاقْرَأْ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آيَةَ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الكُرْسِيِّ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لَآ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إِلَٰهَ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هُوَ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ٱلۡحَيُّ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ٱلۡقَيُّومُ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البقرة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٢٥٥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>]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حَتَّى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تَخْتِمَ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الآيَةَ،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فَإِنَّكَ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لَنْ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يَزَالَ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عَلَيْكَ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مِنَ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اللَّهِ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حَافِظٌ،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وَلاَ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يَقْرَبَنَّكَ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شَيْطَانٌ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حَتَّى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تُصْبِحَ،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فَخَلَّيْتُ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سَبِيلَهُ،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فَأَصْبَحْتُ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فَقَالَ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لِي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رَسُولُ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اللَّهِ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صَلَّى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اللهُ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عَلَيْهِ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وَسَلَّمَ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eastAsia"/>
          <w:color w:val="000080"/>
          <w:sz w:val="24"/>
          <w:szCs w:val="24"/>
          <w:rtl/>
        </w:rPr>
        <w:t>«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مَا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فَعَلَ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أَسِيرُكَ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البَارِحَةَ</w:t>
      </w:r>
      <w:r w:rsidRPr="00A56724">
        <w:rPr>
          <w:rFonts w:ascii="KFGQPC Uthman Taha Naskh" w:cs="KFGQPC Uthman Taha Naskh" w:hint="eastAsia"/>
          <w:color w:val="000080"/>
          <w:sz w:val="24"/>
          <w:szCs w:val="24"/>
          <w:rtl/>
        </w:rPr>
        <w:t>»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قُلْتُ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يَا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رَسُولَ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اللَّهِ،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زَعَمَ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أَنَّهُ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يُعَلِّمُنِي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كَلِمَاتٍ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يَنْفَعُنِي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اللَّهُ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بِهَا،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فَخَلَّيْتُ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سَبِيلَهُ،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eastAsia"/>
          <w:color w:val="000080"/>
          <w:sz w:val="24"/>
          <w:szCs w:val="24"/>
          <w:rtl/>
        </w:rPr>
        <w:t>«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مَا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هِيَ</w:t>
      </w:r>
      <w:r w:rsidRPr="00A56724">
        <w:rPr>
          <w:rFonts w:ascii="KFGQPC Uthman Taha Naskh" w:cs="KFGQPC Uthman Taha Naskh" w:hint="eastAsia"/>
          <w:color w:val="000080"/>
          <w:sz w:val="24"/>
          <w:szCs w:val="24"/>
          <w:rtl/>
        </w:rPr>
        <w:t>»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قُلْتُ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لِي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إِذَا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أَوَيْتَ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إِلَى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فِرَاشِكَ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فَاقْرَأْ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آيَةَ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الكُرْسِيِّ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مِنْ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أَوَّلِهَا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حَتَّى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تَخْتِمَ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الآيَةَ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لَآ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إِلَٰهَ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هُوَ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ٱلۡحَيُّ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ٱلۡقَيُّومُ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البقرة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٢٥٥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>]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وَقَالَ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لِي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لَنْ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يَزَالَ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عَلَيْكَ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مِنَ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اللَّهِ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حَافِظٌ،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وَلاَ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يَقْرَبَكَ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شَيْطَانٌ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حَتَّى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lastRenderedPageBreak/>
        <w:t>تُصْبِحَ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-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وَكَانُوا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أَحْرَصَ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شَيْءٍ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عَلَى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الخَيْرِ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-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فَقَالَ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النَّبِيُّ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صَلَّى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اللهُ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عَلَيْهِ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وَسَلَّمَ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eastAsia"/>
          <w:color w:val="000080"/>
          <w:sz w:val="24"/>
          <w:szCs w:val="24"/>
          <w:rtl/>
        </w:rPr>
        <w:t>«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أَمَا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إِنَّهُ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قَدْ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صَدَقَكَ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وَهُوَ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كَذُوبٌ،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تَعْلَمُ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مَنْ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تُخَاطِبُ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مُنْذُ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ثَلاَثِ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لَيَالٍ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يَا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أَبَا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هُرَيْرَةَ</w:t>
      </w:r>
      <w:r w:rsidRPr="00A56724">
        <w:rPr>
          <w:rFonts w:ascii="KFGQPC Uthman Taha Naskh" w:cs="KFGQPC Uthman Taha Naskh" w:hint="eastAsia"/>
          <w:color w:val="000080"/>
          <w:sz w:val="24"/>
          <w:szCs w:val="24"/>
          <w:rtl/>
        </w:rPr>
        <w:t>»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لاَ،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A56724">
        <w:rPr>
          <w:rFonts w:ascii="KFGQPC Uthman Taha Naskh" w:cs="KFGQPC Uthman Taha Naskh" w:hint="eastAsia"/>
          <w:color w:val="000080"/>
          <w:sz w:val="24"/>
          <w:szCs w:val="24"/>
          <w:rtl/>
        </w:rPr>
        <w:t>«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ذَاكَ</w:t>
      </w:r>
      <w:r w:rsidRPr="00A56724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A56724">
        <w:rPr>
          <w:rFonts w:ascii="KFGQPC Uthman Taha Naskh" w:cs="KFGQPC Uthman Taha Naskh" w:hint="cs"/>
          <w:color w:val="000080"/>
          <w:sz w:val="24"/>
          <w:szCs w:val="24"/>
          <w:rtl/>
        </w:rPr>
        <w:t>شَيْطَانٌ</w:t>
      </w:r>
      <w:r w:rsidRPr="00A56724">
        <w:rPr>
          <w:rFonts w:ascii="KFGQPC Uthman Taha Naskh" w:cs="KFGQPC Uthman Taha Naskh" w:hint="eastAsia"/>
          <w:color w:val="000080"/>
          <w:sz w:val="24"/>
          <w:szCs w:val="24"/>
          <w:rtl/>
        </w:rPr>
        <w:t>»</w:t>
      </w:r>
    </w:p>
    <w:p w:rsidR="00064657" w:rsidRPr="0068397E" w:rsidRDefault="00BF7F74" w:rsidP="00BF7F74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>
        <w:rPr>
          <w:rFonts w:ascii="Kalpurush" w:hAnsi="Kalpurush" w:cs="Kalpurush"/>
          <w:sz w:val="24"/>
          <w:szCs w:val="24"/>
          <w:cs/>
          <w:lang w:bidi="bn-BD"/>
        </w:rPr>
        <w:t>একদা রাসূলুল্লাহ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>
        <w:rPr>
          <w:rFonts w:ascii="Kalpurush" w:hAnsi="Kalpurush" w:cs="Kalpurush"/>
          <w:sz w:val="24"/>
          <w:szCs w:val="24"/>
          <w:cs/>
          <w:lang w:bidi="bn-BD"/>
        </w:rPr>
        <w:t>সাল্লাল্লাহু আলাইহি ওয়াসাল্লাম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আমাকে রমযানের যাকাতের </w:t>
      </w:r>
      <w:r w:rsidR="007356C8">
        <w:rPr>
          <w:rFonts w:ascii="Kalpurush" w:hAnsi="Kalpurush" w:cs="Kalpurush" w:hint="cs"/>
          <w:sz w:val="24"/>
          <w:szCs w:val="24"/>
          <w:cs/>
          <w:lang w:bidi="bn-BD"/>
        </w:rPr>
        <w:t xml:space="preserve">মাল </w:t>
      </w:r>
      <w:r w:rsidR="00F9447E">
        <w:rPr>
          <w:rFonts w:ascii="Kalpurush" w:hAnsi="Kalpurush" w:cs="Kalpurush"/>
          <w:sz w:val="24"/>
          <w:szCs w:val="24"/>
          <w:cs/>
          <w:lang w:bidi="bn-BD"/>
        </w:rPr>
        <w:t>হিফাযতে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নিযুক্ত করেন। রাতে এক অজ্ঞাত ব্যক্তি আসে এবং হাত ভরে ভরে যাকাতের খাদ্য দ্রব্য চুরি করে। আমি তাকে গ্রেফতার করি এবং বলি: আল্লাহর কসম! তোমাকে র</w:t>
      </w:r>
      <w:r w:rsidR="00F9447E"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সুলুল্লাহ</w:t>
      </w:r>
      <w:r w:rsidR="00F9447E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F9447E">
        <w:rPr>
          <w:rFonts w:ascii="Kalpurush" w:hAnsi="Kalpurush" w:cs="Kalpurush"/>
          <w:sz w:val="24"/>
          <w:szCs w:val="24"/>
          <w:cs/>
          <w:lang w:bidi="bn-BD"/>
        </w:rPr>
        <w:t>সাল্লাল্লাহু আলাইহি ওয়াসাল্লাম</w:t>
      </w:r>
      <w:r w:rsidR="00F9447E">
        <w:rPr>
          <w:rFonts w:ascii="Kalpurush" w:hAnsi="Kalpurush" w:cs="Kalpurush" w:hint="cs"/>
          <w:sz w:val="24"/>
          <w:szCs w:val="24"/>
          <w:cs/>
          <w:lang w:bidi="bn-BD"/>
        </w:rPr>
        <w:t>ে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র নিকট পেশ করবো। সে বলে: আমি দরিদ্র আমার সন্তান-</w:t>
      </w:r>
      <w:r w:rsidR="00F9447E">
        <w:rPr>
          <w:rFonts w:ascii="Kalpurush" w:hAnsi="Kalpurush" w:cs="Kalpurush"/>
          <w:sz w:val="24"/>
          <w:szCs w:val="24"/>
          <w:cs/>
          <w:lang w:bidi="bn-BD"/>
        </w:rPr>
        <w:t>সন্ততি আছে। আমি খুব অভাবী</w:t>
      </w:r>
      <w:r w:rsidR="00F9447E" w:rsidRPr="00795592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="00F9447E" w:rsidRPr="00795592">
        <w:rPr>
          <w:rFonts w:ascii="Kalpurush" w:hAnsi="Kalpurush" w:cs="Kalpurush"/>
          <w:sz w:val="24"/>
          <w:szCs w:val="24"/>
          <w:cs/>
          <w:lang w:bidi="bn-IN"/>
        </w:rPr>
        <w:t>দুঃখ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শুনে আমি তাকে ছেড়ে দেই। সকাল হলে নবী সাল্লাল্লাহু আলাইহি ওয়াসাল্লাম আমাকে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আবু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BE1D04">
        <w:rPr>
          <w:rFonts w:ascii="Kalpurush" w:hAnsi="Kalpurush" w:cs="Kalpurush"/>
          <w:sz w:val="24"/>
          <w:szCs w:val="24"/>
          <w:cs/>
          <w:lang w:bidi="bn-BD"/>
        </w:rPr>
        <w:t>হুরায়রা</w:t>
      </w:r>
      <w:r w:rsidR="00F9447E">
        <w:rPr>
          <w:rFonts w:ascii="Kalpurush" w:hAnsi="Kalpurush" w:cs="Kalpurush"/>
          <w:sz w:val="24"/>
          <w:szCs w:val="24"/>
          <w:cs/>
          <w:lang w:bidi="bn-BD"/>
        </w:rPr>
        <w:t>! গত রাতে তোমার বন্দী ক</w:t>
      </w:r>
      <w:r w:rsidR="00F9447E"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করেছিল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আমি উত্তরে বলি: </w:t>
      </w:r>
      <w:r w:rsidR="00F9447E">
        <w:rPr>
          <w:rFonts w:ascii="Kalpurush" w:hAnsi="Kalpurush" w:cs="Kalpurush" w:hint="cs"/>
          <w:sz w:val="24"/>
          <w:szCs w:val="24"/>
          <w:cs/>
          <w:lang w:bidi="bn-BD"/>
        </w:rPr>
        <w:t xml:space="preserve">হে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আল্লাহর রাসূল</w:t>
      </w:r>
      <w:r w:rsidR="00F9447E">
        <w:rPr>
          <w:rFonts w:ascii="Kalpurush" w:hAnsi="Kalpurush" w:cs="Kalpurush" w:hint="cs"/>
          <w:sz w:val="24"/>
          <w:szCs w:val="24"/>
          <w:cs/>
          <w:lang w:bidi="bn-BD"/>
        </w:rPr>
        <w:t>!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সে আমার কাছে দুঃখ-</w:t>
      </w:r>
      <w:r w:rsidR="00F9447E">
        <w:rPr>
          <w:rFonts w:ascii="Kalpurush" w:hAnsi="Kalpurush" w:cs="Kalpurush" w:hint="cs"/>
          <w:sz w:val="24"/>
          <w:szCs w:val="24"/>
          <w:cs/>
          <w:lang w:bidi="bn-BD"/>
        </w:rPr>
        <w:t>দুর্দশার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কথা বলে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ছেলে পেলের কথা বলে</w:t>
      </w:r>
      <w:r w:rsidR="00064657" w:rsidRPr="00795592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="00064657" w:rsidRPr="00795592">
        <w:rPr>
          <w:rFonts w:ascii="Kalpurush" w:hAnsi="Kalpurush" w:cs="Kalpurush"/>
          <w:sz w:val="24"/>
          <w:szCs w:val="24"/>
          <w:cs/>
          <w:lang w:bidi="bn-IN"/>
        </w:rPr>
        <w:t>আমার মায়া চলে আসে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আমি তাকে ছেড়ে দেই। রাসূলুল্লাহ্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সাল্লাল্লাহু আলাইহি ওয়াসাল্লাম বলেন</w:t>
      </w:r>
      <w:r w:rsidR="00306FB5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সে মিথ্যা বলেছে এবং সে আবার আসবে। আমার বিশ্বাস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হয়ে যায়</w:t>
      </w:r>
      <w:r w:rsidR="00306FB5">
        <w:rPr>
          <w:rFonts w:ascii="Kalpurush" w:hAnsi="Kalpurush" w:cs="Kalpurush" w:hint="cs"/>
          <w:sz w:val="24"/>
          <w:szCs w:val="24"/>
          <w:cs/>
          <w:lang w:bidi="bn-BD"/>
        </w:rPr>
        <w:t xml:space="preserve"> যে,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সে অবশ্যই আসবে</w:t>
      </w:r>
      <w:r w:rsidR="00306FB5"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কারণ</w:t>
      </w:r>
      <w:r w:rsidR="00306FB5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রাসূলুল্লাহ্</w:t>
      </w:r>
      <w:r w:rsidR="00306FB5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306FB5">
        <w:rPr>
          <w:rFonts w:ascii="Kalpurush" w:hAnsi="Kalpurush" w:cs="Kalpurush"/>
          <w:sz w:val="24"/>
          <w:szCs w:val="24"/>
          <w:cs/>
          <w:lang w:bidi="bn-BD"/>
        </w:rPr>
        <w:t>সাল্লাল্লাহু আলাইহি ওয়াসাল্লাম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পুনরায় আসার কথা বললেন। আমি তাক লাগিয়ে থাকি। রাতে আবার হাত ভরে ভরে যাকাতের খাদ্য চুরি করে। আম</w:t>
      </w:r>
      <w:r>
        <w:rPr>
          <w:rFonts w:ascii="Kalpurush" w:hAnsi="Kalpurush" w:cs="Kalpurush"/>
          <w:sz w:val="24"/>
          <w:szCs w:val="24"/>
          <w:cs/>
          <w:lang w:bidi="bn-BD"/>
        </w:rPr>
        <w:t>ি তাকে গ্রেফতার করে রাসূলুল্লাহ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সাল্লাল্লাহু আলাইহি ওয়াসাল্লামের দরবারে পেশ করতে চাইলে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সে বলে: ছেড়ে দাও ভাই! আমি দুঃখি মানুষ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বাড়িতে আমার সন্তান-সন্ততি আছে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আমি আর আসব</w:t>
      </w:r>
      <w:r w:rsidR="00064657"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না। কথা শুনে তার প্রতি আমার রহম হয়। আমি ছেড়ে দেই। সকালে আল্লাহর রাসূল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আবূ </w:t>
      </w:r>
      <w:r w:rsidR="00BE1D04">
        <w:rPr>
          <w:rFonts w:ascii="Kalpurush" w:hAnsi="Kalpurush" w:cs="Kalpurush"/>
          <w:sz w:val="24"/>
          <w:szCs w:val="24"/>
          <w:cs/>
          <w:lang w:bidi="bn-BD"/>
        </w:rPr>
        <w:t>হুরায়রা</w:t>
      </w:r>
      <w:r w:rsidR="00306FB5">
        <w:rPr>
          <w:rFonts w:ascii="Kalpurush" w:hAnsi="Kalpurush" w:cs="Kalpurush"/>
          <w:sz w:val="24"/>
          <w:szCs w:val="24"/>
          <w:cs/>
          <w:lang w:bidi="bn-BD"/>
        </w:rPr>
        <w:t>হ তোমার কয়দীর খবর ক</w:t>
      </w:r>
      <w:r w:rsidR="00306FB5"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আমি উত্তরে বলি: </w:t>
      </w:r>
      <w:r w:rsidR="00306FB5">
        <w:rPr>
          <w:rFonts w:ascii="Kalpurush" w:hAnsi="Kalpurush" w:cs="Kalpurush" w:hint="cs"/>
          <w:sz w:val="24"/>
          <w:szCs w:val="24"/>
          <w:cs/>
          <w:lang w:bidi="bn-BD"/>
        </w:rPr>
        <w:t xml:space="preserve">হে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আল্লাহর রাসূল</w:t>
      </w:r>
      <w:r w:rsidR="00306FB5">
        <w:rPr>
          <w:rFonts w:ascii="Kalpurush" w:hAnsi="Kalpurush" w:cs="Kalpurush" w:hint="cs"/>
          <w:sz w:val="24"/>
          <w:szCs w:val="24"/>
          <w:cs/>
          <w:lang w:bidi="bn-BD"/>
        </w:rPr>
        <w:t>!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সে তার দুঃখের কথা বলে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ছোট ছোট বাচ্চার কথা বলে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শুনে আমার রহম চলে আসে</w:t>
      </w:r>
      <w:r w:rsidR="00306FB5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আমি তাকে ছেড়ে দিয়েছি। রাসূল সাল্লাল্লাহু আলাইহি ওয়াসাল্লাম</w:t>
      </w:r>
      <w:r w:rsidR="00306FB5">
        <w:rPr>
          <w:rFonts w:ascii="Kalpurush" w:hAnsi="Kalpurush" w:cs="Kalpurush"/>
          <w:sz w:val="24"/>
          <w:szCs w:val="24"/>
          <w:cs/>
          <w:lang w:bidi="bn-BD"/>
        </w:rPr>
        <w:t xml:space="preserve"> বল</w:t>
      </w:r>
      <w:r w:rsidR="00306FB5">
        <w:rPr>
          <w:rFonts w:ascii="Kalpurush" w:hAnsi="Kalpurush" w:cs="Kalpurush" w:hint="cs"/>
          <w:sz w:val="24"/>
          <w:szCs w:val="24"/>
          <w:cs/>
          <w:lang w:bidi="bn-BD"/>
        </w:rPr>
        <w:t>লে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>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সে তোমাকে মিথ্যা বলেছে এবং সে আবার আসবে। আমি তৃতীয়বার তার অপেক্ষায় থাকি। আবার চুরি। পাকড়</w:t>
      </w:r>
      <w:r w:rsidR="007356C8"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ও করে বলি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এবার অবশ্যই রাসূলুল্লা</w:t>
      </w:r>
      <w:r w:rsidR="00064657" w:rsidRPr="0068397E">
        <w:rPr>
          <w:rFonts w:ascii="Kalpurush" w:hAnsi="Kalpurush" w:cs="Kalpurush" w:hint="cs"/>
          <w:sz w:val="24"/>
          <w:szCs w:val="24"/>
          <w:cs/>
          <w:lang w:bidi="bn-BD"/>
        </w:rPr>
        <w:t>হ</w:t>
      </w:r>
      <w:r w:rsidR="00306FB5">
        <w:rPr>
          <w:rFonts w:ascii="Kalpurush" w:hAnsi="Kalpurush" w:cs="Kalpurush" w:hint="cs"/>
          <w:sz w:val="24"/>
          <w:szCs w:val="24"/>
          <w:cs/>
          <w:lang w:bidi="bn-BD"/>
        </w:rPr>
        <w:t>’</w:t>
      </w:r>
      <w:r w:rsidR="00064657" w:rsidRPr="0068397E">
        <w:rPr>
          <w:rFonts w:ascii="Kalpurush" w:hAnsi="Kalpurush" w:cs="Kalpurush" w:hint="cs"/>
          <w:sz w:val="24"/>
          <w:szCs w:val="24"/>
          <w:cs/>
          <w:lang w:bidi="bn-BD"/>
        </w:rPr>
        <w:t>র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নিকট পেশ করব। এটা শেষ</w:t>
      </w:r>
      <w:r w:rsidR="007356C8">
        <w:rPr>
          <w:rFonts w:ascii="Kalpurush" w:hAnsi="Kalpurush" w:cs="Kalpurush" w:hint="cs"/>
          <w:sz w:val="24"/>
          <w:szCs w:val="24"/>
          <w:cs/>
          <w:lang w:bidi="bn-BD"/>
        </w:rPr>
        <w:t>বার,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তৃতীয়বার। তুমি বলো: আর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আসবে</w:t>
      </w:r>
      <w:r w:rsidR="00064657"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না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06FB5">
        <w:rPr>
          <w:rFonts w:ascii="Kalpurush" w:hAnsi="Kalpurush" w:cs="Kalpurush" w:hint="cs"/>
          <w:sz w:val="24"/>
          <w:szCs w:val="24"/>
          <w:cs/>
          <w:lang w:bidi="bn-BD"/>
        </w:rPr>
        <w:t xml:space="preserve">কিন্তু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আবার আস। সে বলে আমাকে ছেড়ে দাও। বিনিময়ে তোমাকে কিছু বাক্</w:t>
      </w:r>
      <w:r w:rsidR="003C14AD">
        <w:rPr>
          <w:rFonts w:ascii="Kalpurush" w:hAnsi="Kalpurush" w:cs="Kalpurush"/>
          <w:sz w:val="24"/>
          <w:szCs w:val="24"/>
          <w:cs/>
          <w:lang w:bidi="bn-BD"/>
        </w:rPr>
        <w:t>য শিক্ষা দ</w:t>
      </w:r>
      <w:r w:rsidR="003C14AD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ব। আল্লাহ তা দ্বারা তোমার উপকার করবে</w:t>
      </w:r>
      <w:r w:rsidR="003C14AD">
        <w:rPr>
          <w:rFonts w:ascii="Kalpurush" w:hAnsi="Kalpurush" w:cs="Kalpurush" w:hint="cs"/>
          <w:sz w:val="24"/>
          <w:szCs w:val="24"/>
          <w:cs/>
          <w:lang w:bidi="bn-BD"/>
        </w:rPr>
        <w:t>ন</w:t>
      </w:r>
      <w:r w:rsidR="00064657" w:rsidRPr="00795592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="00064657" w:rsidRPr="00795592">
        <w:rPr>
          <w:rFonts w:ascii="Kalpurush" w:hAnsi="Kalpurush" w:cs="Kalpurush"/>
          <w:sz w:val="24"/>
          <w:szCs w:val="24"/>
          <w:cs/>
          <w:lang w:bidi="bn-IN"/>
        </w:rPr>
        <w:t xml:space="preserve">আমি বলি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সে</w:t>
      </w:r>
      <w:r w:rsidR="0069002F">
        <w:rPr>
          <w:rFonts w:ascii="Kalpurush" w:hAnsi="Kalpurush" w:cs="Kalpurush"/>
          <w:sz w:val="24"/>
          <w:szCs w:val="24"/>
          <w:cs/>
          <w:lang w:bidi="bn-BD"/>
        </w:rPr>
        <w:t>গুলো</w:t>
      </w:r>
      <w:r w:rsidR="003C14AD">
        <w:rPr>
          <w:rFonts w:ascii="Kalpurush" w:hAnsi="Kalpurush" w:cs="Kalpurush"/>
          <w:sz w:val="24"/>
          <w:szCs w:val="24"/>
          <w:cs/>
          <w:lang w:bidi="bn-BD"/>
        </w:rPr>
        <w:t xml:space="preserve"> ক</w:t>
      </w:r>
      <w:r w:rsidR="003C14AD"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সে বলে: যখন তুমি বিছানায় শুতে যাবে তখন আয়াতুল কুরসী পড়বে। (আল্লাহু লা ইলাহা ইল্লা হুয়াল হাইয়্যূল কাইয়্যূম</w:t>
      </w:r>
      <w:r w:rsidR="007356C8">
        <w:rPr>
          <w:rFonts w:ascii="Kalpurush" w:hAnsi="Kalpurush" w:cs="Kalpurush" w:hint="cs"/>
          <w:sz w:val="24"/>
          <w:szCs w:val="24"/>
          <w:cs/>
          <w:lang w:bidi="bn-BD"/>
        </w:rPr>
        <w:t>...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) শেষ আয়াত পর্যন্ত। এ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রকম করলে আল্লাহর পক্ষ থেকে সর্বক্ষণের জন্য এক রক্ষক নির্ধার</w:t>
      </w:r>
      <w:r w:rsidR="00064657" w:rsidRPr="0068397E">
        <w:rPr>
          <w:rFonts w:ascii="Kalpurush" w:hAnsi="Kalpurush" w:cs="Kalpurush" w:hint="cs"/>
          <w:sz w:val="24"/>
          <w:szCs w:val="24"/>
          <w:cs/>
          <w:lang w:bidi="bn-BD"/>
        </w:rPr>
        <w:t>ণ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করা হবে এবং সকাল পর্যন্ত শয়তান তোমার নিকটে আসবে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7356C8">
        <w:rPr>
          <w:rFonts w:ascii="Kalpurush" w:hAnsi="Kalpurush" w:cs="Kalpurush"/>
          <w:sz w:val="24"/>
          <w:szCs w:val="24"/>
          <w:cs/>
          <w:lang w:bidi="bn-BD"/>
        </w:rPr>
        <w:t>না। এর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পর আমি তাকে ছেড়ে দেই। সকালে আল্লা</w:t>
      </w:r>
      <w:r w:rsidR="00064657" w:rsidRPr="0068397E">
        <w:rPr>
          <w:rFonts w:ascii="Kalpurush" w:hAnsi="Kalpurush" w:cs="Kalpurush" w:hint="cs"/>
          <w:sz w:val="24"/>
          <w:szCs w:val="24"/>
          <w:cs/>
          <w:lang w:bidi="bn-BD"/>
        </w:rPr>
        <w:t>হ্‌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র রাসূল আবার আমাকে জিজ্ঞ</w:t>
      </w:r>
      <w:r w:rsidR="003C14AD">
        <w:rPr>
          <w:rFonts w:ascii="Kalpurush" w:hAnsi="Kalpurush" w:cs="Kalpurush"/>
          <w:sz w:val="24"/>
          <w:szCs w:val="24"/>
          <w:cs/>
          <w:lang w:bidi="bn-BD"/>
        </w:rPr>
        <w:t>াসা করেন: গত রাতে তোমার বন্দী ক</w:t>
      </w:r>
      <w:r w:rsidR="003C14AD"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করেছে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আমি বলি: সে আমাকে এমন কিছু কথা শি</w:t>
      </w:r>
      <w:r w:rsidR="003C14AD">
        <w:rPr>
          <w:rFonts w:ascii="Kalpurush" w:hAnsi="Kalpurush" w:cs="Kalpurush"/>
          <w:sz w:val="24"/>
          <w:szCs w:val="24"/>
          <w:cs/>
          <w:lang w:bidi="bn-BD"/>
        </w:rPr>
        <w:t>ক্ষা দিতে চায় যার দ্বারা আল্লাহ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আমার উপকার করবে</w:t>
      </w:r>
      <w:r w:rsidR="00064657" w:rsidRPr="0068397E">
        <w:rPr>
          <w:rFonts w:ascii="Kalpurush" w:hAnsi="Kalpurush" w:cs="Akaash"/>
          <w:sz w:val="24"/>
          <w:szCs w:val="24"/>
          <w:cs/>
          <w:lang w:bidi="hi-IN"/>
        </w:rPr>
        <w:t xml:space="preserve">। </w:t>
      </w:r>
      <w:r w:rsidR="00064657" w:rsidRPr="0068397E">
        <w:rPr>
          <w:rFonts w:ascii="Kalpurush" w:hAnsi="Kalpurush" w:cs="Kalpurush"/>
          <w:sz w:val="24"/>
          <w:szCs w:val="24"/>
          <w:cs/>
          <w:lang w:bidi="bn-IN"/>
        </w:rPr>
        <w:t>আমি তাকে ছেড়ে দেই। রাসূলুল্লাহ্</w:t>
      </w:r>
      <w:r w:rsidR="003C14AD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3C14AD">
        <w:rPr>
          <w:rFonts w:ascii="Kalpurush" w:hAnsi="Kalpurush" w:cs="Kalpurush"/>
          <w:sz w:val="24"/>
          <w:szCs w:val="24"/>
          <w:cs/>
          <w:lang w:bidi="bn-BD"/>
        </w:rPr>
        <w:t>সাল্লাল্লাহু আলাইহি ওয়াসাল্লাম</w:t>
      </w:r>
      <w:r w:rsidR="005B543B">
        <w:rPr>
          <w:rFonts w:ascii="Kalpurush" w:hAnsi="Kalpurush" w:cs="Kalpurush"/>
          <w:sz w:val="24"/>
          <w:szCs w:val="24"/>
          <w:cs/>
          <w:lang w:bidi="bn-IN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IN"/>
        </w:rPr>
        <w:t>,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সেই কথা</w:t>
      </w:r>
      <w:r w:rsidR="0069002F">
        <w:rPr>
          <w:rFonts w:ascii="Kalpurush" w:hAnsi="Kalpurush" w:cs="Kalpurush"/>
          <w:sz w:val="24"/>
          <w:szCs w:val="24"/>
          <w:cs/>
          <w:lang w:bidi="bn-BD"/>
        </w:rPr>
        <w:t>গুলো</w:t>
      </w:r>
      <w:r w:rsidR="003C14AD">
        <w:rPr>
          <w:rFonts w:ascii="Kalpurush" w:hAnsi="Kalpurush" w:cs="Kalpurush"/>
          <w:sz w:val="24"/>
          <w:szCs w:val="24"/>
          <w:cs/>
          <w:lang w:bidi="bn-BD"/>
        </w:rPr>
        <w:t xml:space="preserve"> ক</w:t>
      </w:r>
      <w:r w:rsidR="003C14AD"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আমি বলি: সে আমাকে বলে: ঘুমানোর উদ্দেশ্যে যখন বিছানায় যাবে তখন আয়াতুল কুরসী শুরু থেকে শেষ পর্যন্ত পড়বে (আল্লাহু লা ইলাহা ইল্লাহ হুআল হাইয়্যূল কাইয়্যূম</w:t>
      </w:r>
      <w:r w:rsidR="007356C8">
        <w:rPr>
          <w:rFonts w:ascii="Kalpurush" w:hAnsi="Kalpurush" w:cs="Kalpurush" w:hint="cs"/>
          <w:sz w:val="24"/>
          <w:szCs w:val="24"/>
          <w:cs/>
          <w:lang w:bidi="bn-BD"/>
        </w:rPr>
        <w:t>...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) সে বলে: এরকম করলে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তোমার </w:t>
      </w:r>
      <w:r w:rsidR="00F944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হিফাযতে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র উদ্দেশ্যে আল্লাহর পক্ষ থেকে সর্বক্ষণের জন্য এক রক্ষক নির্ধারণ করা হবে এবং সক</w:t>
      </w:r>
      <w:r w:rsidR="003C14AD">
        <w:rPr>
          <w:rFonts w:ascii="Kalpurush" w:hAnsi="Kalpurush" w:cs="Kalpurush"/>
          <w:sz w:val="24"/>
          <w:szCs w:val="24"/>
          <w:cs/>
          <w:lang w:bidi="bn-BD"/>
        </w:rPr>
        <w:t>াল পর্যন্ত শয়তান তোমার নিকটবর্ত</w:t>
      </w:r>
      <w:r w:rsidR="003C14AD"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হবে না। </w:t>
      </w:r>
      <w:r w:rsidR="003C14AD">
        <w:rPr>
          <w:rFonts w:ascii="Kalpurush" w:hAnsi="Kalpurush" w:cs="Kalpurush" w:hint="cs"/>
          <w:sz w:val="24"/>
          <w:szCs w:val="24"/>
          <w:cs/>
          <w:lang w:bidi="bn-BD"/>
        </w:rPr>
        <w:t>(</w:t>
      </w:r>
      <w:r w:rsidR="00064657" w:rsidRPr="0068397E">
        <w:rPr>
          <w:rFonts w:ascii="Kalpurush" w:hAnsi="Kalpurush" w:cs="Kalpurush" w:hint="cs"/>
          <w:sz w:val="24"/>
          <w:szCs w:val="24"/>
          <w:cs/>
          <w:lang w:bidi="bn-BD"/>
        </w:rPr>
        <w:t>বর্ণনাকারী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3C14AD">
        <w:rPr>
          <w:rFonts w:ascii="Kalpurush" w:hAnsi="Kalpurush" w:cs="Kalpurush" w:hint="cs"/>
          <w:sz w:val="24"/>
          <w:szCs w:val="24"/>
          <w:cs/>
          <w:lang w:bidi="bn-BD"/>
        </w:rPr>
        <w:t>সাহাবায়ে কে</w:t>
      </w:r>
      <w:r w:rsidR="00064657"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রাম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কল্যা</w:t>
      </w:r>
      <w:r w:rsidR="00064657" w:rsidRPr="0068397E">
        <w:rPr>
          <w:rFonts w:ascii="Kalpurush" w:hAnsi="Kalpurush" w:cs="Kalpurush" w:hint="cs"/>
          <w:sz w:val="24"/>
          <w:szCs w:val="24"/>
          <w:cs/>
          <w:lang w:bidi="bn-BD"/>
        </w:rPr>
        <w:t>ণে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র ব্যাপারে সবচেয়ে বেশি </w:t>
      </w:r>
      <w:r w:rsidR="00064657"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আগ্রহী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ছিলেন</w:t>
      </w:r>
      <w:r w:rsidR="003C14AD">
        <w:rPr>
          <w:rFonts w:ascii="Kalpurush" w:hAnsi="Kalpurush" w:cs="Kalpurush" w:hint="cs"/>
          <w:sz w:val="24"/>
          <w:szCs w:val="24"/>
          <w:cs/>
          <w:lang w:bidi="bn-BD"/>
        </w:rPr>
        <w:t>)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064657"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সবকিছু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শুনার পর নবী সাল্লাল্লাহু আলাইহি ওয়াসাল্লাম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সে আসলে মিথ্যুক কিন্তু তোমাকে সত্য বলেছে</w:t>
      </w:r>
      <w:r w:rsidR="003C14AD" w:rsidRPr="00795592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="003C14AD" w:rsidRPr="00795592">
        <w:rPr>
          <w:rFonts w:ascii="Kalpurush" w:hAnsi="Kalpurush" w:cs="Kalpurush"/>
          <w:sz w:val="24"/>
          <w:szCs w:val="24"/>
          <w:cs/>
          <w:lang w:bidi="bn-IN"/>
        </w:rPr>
        <w:t>আবু</w:t>
      </w:r>
      <w:r w:rsidR="003C14AD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3C14AD">
        <w:rPr>
          <w:rFonts w:ascii="Kalpurush" w:hAnsi="Kalpurush" w:cs="Kalpurush"/>
          <w:sz w:val="24"/>
          <w:szCs w:val="24"/>
          <w:cs/>
          <w:lang w:bidi="bn-BD"/>
        </w:rPr>
        <w:t>হুরায়রা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! তুমি কি জান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তিন দিন ধরে তুমি কার সাথে কথোপকথন করছিলে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সে বলে: না। রাসূলুল্লাহ্</w:t>
      </w:r>
      <w:r w:rsidR="003C14AD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3C14AD">
        <w:rPr>
          <w:rFonts w:ascii="Kalpurush" w:hAnsi="Kalpurush" w:cs="Kalpurush"/>
          <w:sz w:val="24"/>
          <w:szCs w:val="24"/>
          <w:cs/>
          <w:lang w:bidi="bn-BD"/>
        </w:rPr>
        <w:t>সাল্লাল্লাহু আলাইহি ওয়াসাল্লাম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3C14AD">
        <w:rPr>
          <w:rFonts w:ascii="Kalpurush" w:hAnsi="Kalpurush" w:cs="Kalpurush" w:hint="cs"/>
          <w:sz w:val="24"/>
          <w:szCs w:val="24"/>
          <w:cs/>
          <w:lang w:bidi="bn-BD"/>
        </w:rPr>
        <w:t>সে</w:t>
      </w:r>
      <w:r w:rsidR="003C14AD">
        <w:rPr>
          <w:rFonts w:ascii="Kalpurush" w:hAnsi="Kalpurush" w:cs="Kalpurush"/>
          <w:sz w:val="24"/>
          <w:szCs w:val="24"/>
          <w:cs/>
          <w:lang w:bidi="bn-BD"/>
        </w:rPr>
        <w:t xml:space="preserve"> ছিল শয়তান।</w:t>
      </w:r>
      <w:r w:rsidR="003C14AD">
        <w:rPr>
          <w:rStyle w:val="FootnoteReference"/>
          <w:rFonts w:ascii="Kalpurush" w:hAnsi="Kalpurush" w:cs="Kalpurush"/>
          <w:sz w:val="24"/>
          <w:szCs w:val="24"/>
          <w:cs/>
          <w:lang w:bidi="bn-BD"/>
        </w:rPr>
        <w:footnoteReference w:id="14"/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463D0D" w:rsidRDefault="00064657" w:rsidP="00524263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৩- সকালে সন্ধায় যিক</w:t>
      </w:r>
      <w:r w:rsidR="003C14AD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র-আযকার করার সময় পড়তে উৎসাহিত করা হয়েছে। উবাই </w:t>
      </w:r>
      <w:r w:rsidR="00BE1D04">
        <w:rPr>
          <w:rFonts w:ascii="Kalpurush" w:hAnsi="Kalpurush" w:cs="Kalpurush"/>
          <w:sz w:val="24"/>
          <w:szCs w:val="24"/>
          <w:cs/>
          <w:lang w:bidi="bn-BD"/>
        </w:rPr>
        <w:t xml:space="preserve">ইবন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কা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ব রাদিয়াল্লাহু আনহু </w:t>
      </w:r>
      <w:r w:rsidR="003C14AD">
        <w:rPr>
          <w:rFonts w:ascii="Kalpurush" w:hAnsi="Kalpurush" w:cs="Kalpurush" w:hint="cs"/>
          <w:sz w:val="24"/>
          <w:szCs w:val="24"/>
          <w:cs/>
          <w:lang w:bidi="bn-BD"/>
        </w:rPr>
        <w:t>থেকে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বর্ণিত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</w:p>
    <w:p w:rsidR="00463D0D" w:rsidRPr="00463D0D" w:rsidRDefault="00463D0D" w:rsidP="00463D0D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«أَنَّهُ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كَانَ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لَهُ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جُرْنٌ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مِنْ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تَمْرٍ،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فَكَانَ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يَنْقُصُ،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فَحَرَسَهُ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ذَاتَ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لَيْلَةٍ،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فَإِذَا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هُوَ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بِدَابَّةٍ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شِبْهِ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الْغُلَامِ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الْمُحْتَلِمِ،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فَسَلَّمَ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عَلَيْهِ،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فَرَدَّ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عَلَيْهِ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السَّلَامَ،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فَقَالَ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مَا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أَنْتَ،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جِنِّيٌّ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أَمْ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إِنْسِيٌّ؟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لَا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بَلْ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جِنِّيٌّ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.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فَنَاوِلْنِي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يَدَكَ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.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lastRenderedPageBreak/>
        <w:t>فَنَاوَلَهُ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يَدَهُ،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فَإِذَا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يَدُهُ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يَدُ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كَلْبٍ،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وَشَعْرُهُ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شَعْرُ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كَلْبٍ،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هَكَذَا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خَلْقُ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الْجِنِّ،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قَدْ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عَلِمَتِ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الْجِنُّ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أَنَّ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مَا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فِيهِمْ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رَجُلٌ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أَشَدُّ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مِنِّي،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فَمَا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جَاءَ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بِكَ؟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بَلَغَنَا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أَنَّكَ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تُحِبُّ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الصَّدَقَةَ،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فَجِئْنَا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نُصِيبُ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مِنْ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طَعَامِكَ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.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فَمَا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يُنْجِينَا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مِنْكُمْ؟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هَذِهِ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الْآيَةُ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الَّتِي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فِي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سُورَةِ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الْبَقَرَةِ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لَآ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إِلَٰهَ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هُوَ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ٱلۡحَيُّ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ٱلۡقَيُّومُ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البقرة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٢٥٥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>]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مَنْ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قَالَهَا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حِينَ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يُمْسِي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أُجِيرَ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مِنَّا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حَتَّى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يُصْبِحَ،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وَمَنْ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قَالَهَا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حِينَ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يُصْبِحُ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أُجِيرَ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مِنَّا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حَتَّى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يُمْسِيَ،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فَلَمَّا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أَصْبَحَ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أَتَى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رَسُولَ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اللهِ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صَلَّى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اللهُ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عَلَيْهِ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وَسَلَّمَ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فَذَكَرَ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ذَلِكَ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لَهُ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فَقَالَ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Pr="00463D0D">
        <w:rPr>
          <w:rFonts w:ascii="KFGQPC Uthman Taha Naskh" w:cs="KFGQPC Uthman Taha Naskh" w:hint="eastAsia"/>
          <w:color w:val="000080"/>
          <w:sz w:val="24"/>
          <w:szCs w:val="24"/>
          <w:rtl/>
        </w:rPr>
        <w:t>«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صَدَقَ</w:t>
      </w:r>
      <w:r w:rsidRPr="00463D0D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463D0D">
        <w:rPr>
          <w:rFonts w:ascii="KFGQPC Uthman Taha Naskh" w:cs="KFGQPC Uthman Taha Naskh" w:hint="cs"/>
          <w:color w:val="000080"/>
          <w:sz w:val="24"/>
          <w:szCs w:val="24"/>
          <w:rtl/>
        </w:rPr>
        <w:t>الْخَبِيثُ</w:t>
      </w:r>
      <w:r w:rsidRPr="00463D0D">
        <w:rPr>
          <w:rFonts w:ascii="KFGQPC Uthman Taha Naskh" w:cs="KFGQPC Uthman Taha Naskh" w:hint="eastAsia"/>
          <w:color w:val="000080"/>
          <w:sz w:val="24"/>
          <w:szCs w:val="24"/>
          <w:rtl/>
        </w:rPr>
        <w:t>»</w:t>
      </w:r>
    </w:p>
    <w:p w:rsidR="00064657" w:rsidRPr="0068397E" w:rsidRDefault="00463D0D" w:rsidP="00463D0D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তাঁর এক খেজুর রাখার থলি ছিল। ক্রমশ খেজুর কমতে থাকত। এক</w:t>
      </w:r>
      <w:r w:rsidR="003C14AD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রাতে সে পাহারা দেয়। হঠাৎ যুবকের মত</w:t>
      </w:r>
      <w:r w:rsidR="003C14AD">
        <w:rPr>
          <w:rFonts w:ascii="Kalpurush" w:hAnsi="Kalpurush" w:cs="Kalpurush" w:hint="cs"/>
          <w:sz w:val="24"/>
          <w:szCs w:val="24"/>
          <w:cs/>
          <w:lang w:bidi="bn-BD"/>
        </w:rPr>
        <w:t>ো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যেন এক জন্তু! তিনি তাকে সালাম </w:t>
      </w:r>
      <w:r w:rsidR="003C14AD">
        <w:rPr>
          <w:rFonts w:ascii="Kalpurush" w:hAnsi="Kalpurush" w:cs="Kalpurush" w:hint="cs"/>
          <w:sz w:val="24"/>
          <w:szCs w:val="24"/>
          <w:cs/>
          <w:lang w:bidi="bn-BD"/>
        </w:rPr>
        <w:t>দেন</w:t>
      </w:r>
      <w:r w:rsidR="003C14AD" w:rsidRPr="00795592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="003C14AD" w:rsidRPr="00795592">
        <w:rPr>
          <w:rFonts w:ascii="Kalpurush" w:hAnsi="Kalpurush" w:cs="Kalpurush"/>
          <w:sz w:val="24"/>
          <w:szCs w:val="24"/>
          <w:cs/>
          <w:lang w:bidi="bn-IN"/>
        </w:rPr>
        <w:t>সে সালামের উত্তর দেয়</w:t>
      </w:r>
      <w:r w:rsidR="00064657" w:rsidRPr="00795592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="00064657" w:rsidRPr="00795592">
        <w:rPr>
          <w:rFonts w:ascii="Kalpurush" w:hAnsi="Kalpurush" w:cs="Kalpurush"/>
          <w:sz w:val="24"/>
          <w:szCs w:val="24"/>
          <w:cs/>
          <w:lang w:bidi="bn-IN"/>
        </w:rPr>
        <w:t>তিনি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="003C14AD">
        <w:rPr>
          <w:rFonts w:ascii="Kalpurush" w:hAnsi="Kalpurush" w:cs="Kalpurush"/>
          <w:sz w:val="24"/>
          <w:szCs w:val="24"/>
          <w:cs/>
          <w:lang w:bidi="bn-BD"/>
        </w:rPr>
        <w:t xml:space="preserve"> তুমি ক</w:t>
      </w:r>
      <w:r w:rsidR="003C14AD"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জিন</w:t>
      </w:r>
      <w:r w:rsidR="003C14AD">
        <w:rPr>
          <w:rFonts w:ascii="Kalpurush" w:hAnsi="Kalpurush" w:cs="Kalpurush" w:hint="cs"/>
          <w:sz w:val="24"/>
          <w:szCs w:val="24"/>
          <w:cs/>
          <w:lang w:bidi="bn-BD"/>
        </w:rPr>
        <w:t>্ন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না</w:t>
      </w:r>
      <w:r w:rsidR="003C14AD">
        <w:rPr>
          <w:rFonts w:ascii="Kalpurush" w:hAnsi="Kalpurush" w:cs="Kalpurush" w:hint="cs"/>
          <w:sz w:val="24"/>
          <w:szCs w:val="24"/>
          <w:cs/>
          <w:lang w:bidi="bn-BD"/>
        </w:rPr>
        <w:t>কি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মানুষ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3C14AD">
        <w:rPr>
          <w:rFonts w:ascii="Kalpurush" w:hAnsi="Kalpurush" w:cs="Kalpurush"/>
          <w:sz w:val="24"/>
          <w:szCs w:val="24"/>
          <w:cs/>
          <w:lang w:bidi="bn-BD"/>
        </w:rPr>
        <w:t>সে বলে: জি</w:t>
      </w:r>
      <w:r w:rsidR="003C14AD">
        <w:rPr>
          <w:rFonts w:ascii="Kalpurush" w:hAnsi="Kalpurush" w:cs="Kalpurush" w:hint="cs"/>
          <w:sz w:val="24"/>
          <w:szCs w:val="24"/>
          <w:cs/>
          <w:lang w:bidi="bn-BD"/>
        </w:rPr>
        <w:t>ন্ন</w:t>
      </w:r>
      <w:r w:rsidR="00064657" w:rsidRPr="00795592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="00064657" w:rsidRPr="00795592">
        <w:rPr>
          <w:rFonts w:ascii="Kalpurush" w:hAnsi="Kalpurush" w:cs="Kalpurush"/>
          <w:sz w:val="24"/>
          <w:szCs w:val="24"/>
          <w:cs/>
          <w:lang w:bidi="bn-IN"/>
        </w:rPr>
        <w:t>উবাই রাদিয়াল্লাহু আনহু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তোমার হাত দেখি। সে তার হাত দেয়। তার হাত ছিল কুকুরের হাতের মত</w:t>
      </w:r>
      <w:r w:rsidR="00524263">
        <w:rPr>
          <w:rFonts w:ascii="Kalpurush" w:hAnsi="Kalpurush" w:cs="Kalpurush" w:hint="cs"/>
          <w:sz w:val="24"/>
          <w:szCs w:val="24"/>
          <w:cs/>
          <w:lang w:bidi="bn-BD"/>
        </w:rPr>
        <w:t>ো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আর চুল ছিল কুকুরের চুলের মত</w:t>
      </w:r>
      <w:r w:rsidR="00524263">
        <w:rPr>
          <w:rFonts w:ascii="Kalpurush" w:hAnsi="Kalpurush" w:cs="Kalpurush" w:hint="cs"/>
          <w:sz w:val="24"/>
          <w:szCs w:val="24"/>
          <w:cs/>
          <w:lang w:bidi="bn-BD"/>
        </w:rPr>
        <w:t>ো</w:t>
      </w:r>
      <w:r w:rsidR="00064657" w:rsidRPr="00795592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="00064657" w:rsidRPr="00795592">
        <w:rPr>
          <w:rFonts w:ascii="Kalpurush" w:hAnsi="Kalpurush" w:cs="Kalpurush"/>
          <w:sz w:val="24"/>
          <w:szCs w:val="24"/>
          <w:cs/>
          <w:lang w:bidi="bn-IN"/>
        </w:rPr>
        <w:t>তিনি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এটা জি</w:t>
      </w:r>
      <w:r w:rsidR="00524263">
        <w:rPr>
          <w:rFonts w:ascii="Kalpurush" w:hAnsi="Kalpurush" w:cs="Kalpurush" w:hint="cs"/>
          <w:sz w:val="24"/>
          <w:szCs w:val="24"/>
          <w:cs/>
          <w:lang w:bidi="bn-BD"/>
        </w:rPr>
        <w:t>ন্নে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র সুরত</w:t>
      </w:r>
      <w:r w:rsidR="00064657" w:rsidRPr="00795592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="00064657" w:rsidRPr="00524263">
        <w:rPr>
          <w:rFonts w:ascii="Kalpurush" w:hAnsi="Kalpurush" w:cs="Kalpurush"/>
          <w:sz w:val="24"/>
          <w:szCs w:val="24"/>
          <w:cs/>
          <w:lang w:bidi="bn-IN"/>
        </w:rPr>
        <w:t xml:space="preserve">সে </w:t>
      </w:r>
      <w:r w:rsidR="00524263" w:rsidRPr="00524263">
        <w:rPr>
          <w:rFonts w:ascii="Kalpurush" w:hAnsi="Kalpurush" w:cs="Kalpurush"/>
          <w:sz w:val="24"/>
          <w:szCs w:val="24"/>
          <w:cs/>
          <w:lang w:bidi="bn-BD"/>
        </w:rPr>
        <w:t>(জন্তু) বলে: জিন্ন</w:t>
      </w:r>
      <w:r w:rsidR="00064657" w:rsidRPr="00524263">
        <w:rPr>
          <w:rFonts w:ascii="Kalpurush" w:hAnsi="Kalpurush" w:cs="Kalpurush"/>
          <w:sz w:val="24"/>
          <w:szCs w:val="24"/>
          <w:cs/>
          <w:lang w:bidi="bn-BD"/>
        </w:rPr>
        <w:t xml:space="preserve"> সম্প্রদায়ের সাথে আমি তাদের মধ্যে সবচেয়ে সাহসী। </w:t>
      </w:r>
      <w:r w:rsidR="00064657" w:rsidRPr="00524263">
        <w:rPr>
          <w:rFonts w:ascii="Kalpurush" w:hAnsi="Kalpurush" w:cs="Kalpurush"/>
          <w:sz w:val="24"/>
          <w:szCs w:val="24"/>
          <w:cs/>
          <w:lang w:bidi="bn-BD"/>
        </w:rPr>
        <w:lastRenderedPageBreak/>
        <w:t>তিনি</w:t>
      </w:r>
      <w:r w:rsidR="005B543B" w:rsidRPr="00524263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524263">
        <w:rPr>
          <w:rFonts w:ascii="Kalpurush" w:hAnsi="Kalpurush" w:cs="Kalpurush"/>
          <w:sz w:val="24"/>
          <w:szCs w:val="24"/>
          <w:lang w:bidi="bn-BD"/>
        </w:rPr>
        <w:t>,</w:t>
      </w:r>
      <w:r w:rsidR="00974107">
        <w:rPr>
          <w:rFonts w:ascii="Kalpurush" w:hAnsi="Kalpurush" w:cs="Kalpurush"/>
          <w:sz w:val="24"/>
          <w:szCs w:val="24"/>
          <w:cs/>
          <w:lang w:bidi="bn-BD"/>
        </w:rPr>
        <w:t xml:space="preserve"> তোমার আসার কারণ </w:t>
      </w:r>
      <w:r w:rsidR="00974107">
        <w:rPr>
          <w:rFonts w:ascii="Kalpurush" w:hAnsi="Kalpurush" w:cs="Kalpurush" w:hint="cs"/>
          <w:sz w:val="24"/>
          <w:szCs w:val="24"/>
          <w:cs/>
          <w:lang w:bidi="bn-BD"/>
        </w:rPr>
        <w:t>কী</w:t>
      </w:r>
      <w:r w:rsidR="00064657" w:rsidRPr="00524263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064657" w:rsidRPr="00524263">
        <w:rPr>
          <w:rFonts w:ascii="Kalpurush" w:hAnsi="Kalpurush" w:cs="Kalpurush"/>
          <w:sz w:val="24"/>
          <w:szCs w:val="24"/>
          <w:cs/>
          <w:lang w:bidi="bn-BD"/>
        </w:rPr>
        <w:t>সে বলে: আমরা শুনেছি আপ</w:t>
      </w:r>
      <w:r w:rsidR="000B52CD">
        <w:rPr>
          <w:rFonts w:ascii="Kalpurush" w:hAnsi="Kalpurush" w:cs="Kalpurush"/>
          <w:sz w:val="24"/>
          <w:szCs w:val="24"/>
          <w:cs/>
          <w:lang w:bidi="bn-BD"/>
        </w:rPr>
        <w:t>নি সাদকা পছন্দ করেন, তাই কিছু স</w:t>
      </w:r>
      <w:r w:rsidR="00064657" w:rsidRPr="00524263">
        <w:rPr>
          <w:rFonts w:ascii="Kalpurush" w:hAnsi="Kalpurush" w:cs="Kalpurush"/>
          <w:sz w:val="24"/>
          <w:szCs w:val="24"/>
          <w:cs/>
          <w:lang w:bidi="bn-BD"/>
        </w:rPr>
        <w:t>দকার খাদ্যসামগ্রী নিতে এসেছি। সাহাবী</w:t>
      </w:r>
      <w:r w:rsidR="005B543B" w:rsidRPr="00524263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524263">
        <w:rPr>
          <w:rFonts w:ascii="Kalpurush" w:hAnsi="Kalpurush" w:cs="Kalpurush"/>
          <w:sz w:val="24"/>
          <w:szCs w:val="24"/>
          <w:lang w:bidi="bn-BD"/>
        </w:rPr>
        <w:t>,</w:t>
      </w:r>
      <w:r w:rsidR="00524263" w:rsidRPr="00524263">
        <w:rPr>
          <w:rFonts w:ascii="Kalpurush" w:hAnsi="Kalpurush" w:cs="Kalpurush"/>
          <w:sz w:val="24"/>
          <w:szCs w:val="24"/>
          <w:cs/>
          <w:lang w:bidi="bn-BD"/>
        </w:rPr>
        <w:t xml:space="preserve"> তোমাদের থেকে পরিত্রাণের উপায় কী</w:t>
      </w:r>
      <w:r w:rsidR="00064657" w:rsidRPr="00524263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064657" w:rsidRPr="00524263">
        <w:rPr>
          <w:rFonts w:ascii="Kalpurush" w:hAnsi="Kalpurush" w:cs="Kalpurush"/>
          <w:sz w:val="24"/>
          <w:szCs w:val="24"/>
          <w:cs/>
          <w:lang w:bidi="bn-BD"/>
        </w:rPr>
        <w:t>সে বলে: সূরা বাকারার এই আয়াতটি (আল্লাহু লা ইলাহা ইল্লাহ হুআল হাইয়্যূল কাইয়্যূম)</w:t>
      </w:r>
      <w:r w:rsidR="00064657" w:rsidRPr="00795592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="00064657" w:rsidRPr="00524263">
        <w:rPr>
          <w:rFonts w:ascii="Kalpurush" w:hAnsi="Kalpurush" w:cs="Kalpurush"/>
          <w:sz w:val="24"/>
          <w:szCs w:val="24"/>
          <w:cs/>
          <w:lang w:bidi="bn-IN"/>
        </w:rPr>
        <w:t xml:space="preserve">যে ব্যক্তি সন্ধায় </w:t>
      </w:r>
      <w:r w:rsidR="00064657" w:rsidRPr="00524263">
        <w:rPr>
          <w:rFonts w:ascii="Kalpurush" w:hAnsi="Kalpurush" w:cs="Kalpurush"/>
          <w:sz w:val="24"/>
          <w:szCs w:val="24"/>
          <w:cs/>
          <w:lang w:bidi="bn-BD"/>
        </w:rPr>
        <w:t>এটি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পড়বে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সকাল পর্যন্ত আমাদের থেকে পরিত্রাণ পাবে। আর যে ব্যক্তি সকালে এটি পড়বে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সন্ধা পর্যন্ত আমাদের থেকে নিরাপদে থাকবে। সকাল হলে তিনি রাসূলুল্লাহ</w:t>
      </w:r>
      <w:r w:rsidR="00064657" w:rsidRPr="0068397E">
        <w:rPr>
          <w:rFonts w:ascii="Kalpurush" w:hAnsi="Kalpurush" w:cs="Kalpurush" w:hint="cs"/>
          <w:sz w:val="24"/>
          <w:szCs w:val="24"/>
          <w:cs/>
          <w:lang w:bidi="bn-BD"/>
        </w:rPr>
        <w:t>্‌</w:t>
      </w:r>
      <w:r w:rsidR="00524263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524263">
        <w:rPr>
          <w:rFonts w:ascii="Kalpurush" w:hAnsi="Kalpurush" w:cs="Kalpurush"/>
          <w:sz w:val="24"/>
          <w:szCs w:val="24"/>
          <w:cs/>
          <w:lang w:bidi="bn-BD"/>
        </w:rPr>
        <w:t>সাল্লাল্লাহু আলাইহি ওয়াসাল্লাম</w:t>
      </w:r>
      <w:r w:rsidR="00524263">
        <w:rPr>
          <w:rFonts w:ascii="Kalpurush" w:hAnsi="Kalpurush" w:cs="Kalpurush" w:hint="cs"/>
          <w:sz w:val="24"/>
          <w:szCs w:val="24"/>
          <w:cs/>
          <w:lang w:bidi="bn-BD"/>
        </w:rPr>
        <w:t>ে</w:t>
      </w:r>
      <w:r w:rsidR="00064657" w:rsidRPr="0068397E">
        <w:rPr>
          <w:rFonts w:ascii="Kalpurush" w:hAnsi="Kalpurush" w:cs="Kalpurush" w:hint="cs"/>
          <w:sz w:val="24"/>
          <w:szCs w:val="24"/>
          <w:cs/>
          <w:lang w:bidi="bn-BD"/>
        </w:rPr>
        <w:t>র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কাছে আসেন</w:t>
      </w:r>
      <w:r w:rsidR="000B52CD">
        <w:rPr>
          <w:rFonts w:ascii="Kalpurush" w:hAnsi="Kalpurush" w:cs="Kalpurush"/>
          <w:sz w:val="24"/>
          <w:szCs w:val="24"/>
          <w:cs/>
          <w:lang w:bidi="bn-BD"/>
        </w:rPr>
        <w:t xml:space="preserve"> এবং ঘটনার খবর দেন। রাসূলুল্লাহ</w:t>
      </w:r>
      <w:r w:rsidR="000B52CD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0B52CD">
        <w:rPr>
          <w:rFonts w:ascii="Kalpurush" w:hAnsi="Kalpurush" w:cs="Kalpurush"/>
          <w:sz w:val="24"/>
          <w:szCs w:val="24"/>
          <w:cs/>
          <w:lang w:bidi="bn-BD"/>
        </w:rPr>
        <w:t>সাল্লাল্লাহু আলাইহি ওয়াসাল্লাম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খবীস সত্য বলেছে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>”</w:t>
      </w:r>
      <w:r w:rsidR="00064657" w:rsidRPr="0068397E">
        <w:rPr>
          <w:rFonts w:ascii="Kalpurush" w:hAnsi="Kalpurush" w:cs="Akaash"/>
          <w:sz w:val="24"/>
          <w:szCs w:val="24"/>
          <w:cs/>
          <w:lang w:bidi="hi-IN"/>
        </w:rPr>
        <w:t>।</w:t>
      </w:r>
      <w:r w:rsidR="00524263">
        <w:rPr>
          <w:rStyle w:val="FootnoteReference"/>
          <w:rFonts w:ascii="Kalpurush" w:hAnsi="Kalpurush" w:cs="Akaash"/>
          <w:sz w:val="24"/>
          <w:szCs w:val="24"/>
          <w:cs/>
          <w:lang w:bidi="hi-IN"/>
        </w:rPr>
        <w:footnoteReference w:id="15"/>
      </w:r>
    </w:p>
    <w:p w:rsidR="00524263" w:rsidRDefault="00524263">
      <w:pPr>
        <w:bidi w:val="0"/>
        <w:rPr>
          <w:rFonts w:ascii="Kalpurush" w:hAnsi="Kalpurush" w:cs="Kalpurush"/>
          <w:b/>
          <w:bCs/>
          <w:sz w:val="24"/>
          <w:szCs w:val="24"/>
          <w:cs/>
          <w:lang w:bidi="bn-BD"/>
        </w:rPr>
      </w:pPr>
      <w:r>
        <w:rPr>
          <w:rFonts w:ascii="Kalpurush" w:hAnsi="Kalpurush" w:cs="Kalpurush"/>
          <w:b/>
          <w:bCs/>
          <w:sz w:val="24"/>
          <w:szCs w:val="24"/>
          <w:cs/>
          <w:lang w:bidi="bn-BD"/>
        </w:rPr>
        <w:br w:type="page"/>
      </w:r>
    </w:p>
    <w:p w:rsidR="00064657" w:rsidRPr="0068397E" w:rsidRDefault="00064657" w:rsidP="00524263">
      <w:pPr>
        <w:keepNext/>
        <w:bidi w:val="0"/>
        <w:spacing w:after="140" w:line="240" w:lineRule="auto"/>
        <w:jc w:val="center"/>
        <w:rPr>
          <w:rFonts w:ascii="Kalpurush" w:hAnsi="Kalpurush" w:cs="Kalpurush"/>
          <w:b/>
          <w:bCs/>
          <w:sz w:val="24"/>
          <w:szCs w:val="24"/>
          <w:lang w:bidi="bn-BD"/>
        </w:rPr>
      </w:pPr>
      <w:r w:rsidRPr="0068397E">
        <w:rPr>
          <w:rFonts w:ascii="Kalpurush" w:hAnsi="Kalpurush" w:cs="Kalpurush"/>
          <w:b/>
          <w:bCs/>
          <w:sz w:val="24"/>
          <w:szCs w:val="24"/>
          <w:cs/>
          <w:lang w:bidi="bn-BD"/>
        </w:rPr>
        <w:lastRenderedPageBreak/>
        <w:t>[আয়াতুল কুরসী শয়তানের অনিষ্ট থেকে নিরাপদে রাখে]</w:t>
      </w:r>
    </w:p>
    <w:p w:rsidR="00064657" w:rsidRPr="0068397E" w:rsidRDefault="00064657" w:rsidP="00974107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এটি এবং এর পূর্বে বর্ণিত দলীলটি বান্দার রক্ষার বাপারে এ আয়াতের ক্ষমতা</w:t>
      </w:r>
      <w:r w:rsidRPr="0068397E">
        <w:rPr>
          <w:rFonts w:ascii="Kalpurush" w:hAnsi="Kalpurush" w:cs="Kalpurush"/>
          <w:sz w:val="24"/>
          <w:szCs w:val="24"/>
          <w:lang w:bidi="bn-BD"/>
        </w:rPr>
        <w:t>,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স্থান </w:t>
      </w:r>
      <w:r w:rsidR="001110ED">
        <w:rPr>
          <w:rFonts w:ascii="Kalpurush" w:hAnsi="Kalpurush" w:cs="Kalpurush" w:hint="cs"/>
          <w:sz w:val="24"/>
          <w:szCs w:val="24"/>
          <w:cs/>
          <w:lang w:bidi="bn-BD"/>
        </w:rPr>
        <w:t>থেকে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শয়তান বিতাড়িত করা এবং শয়তানের ষড়যন্ত্র </w:t>
      </w:r>
      <w:r w:rsidR="001110ED">
        <w:rPr>
          <w:rFonts w:ascii="Kalpurush" w:hAnsi="Kalpurush" w:cs="Kalpurush" w:hint="cs"/>
          <w:sz w:val="24"/>
          <w:szCs w:val="24"/>
          <w:cs/>
          <w:lang w:bidi="bn-BD"/>
        </w:rPr>
        <w:t xml:space="preserve">ও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অনিষ্টতা </w:t>
      </w:r>
      <w:r w:rsidR="001110ED">
        <w:rPr>
          <w:rFonts w:ascii="Kalpurush" w:hAnsi="Kalpurush" w:cs="Kalpurush" w:hint="cs"/>
          <w:sz w:val="24"/>
          <w:szCs w:val="24"/>
          <w:cs/>
          <w:lang w:bidi="bn-BD"/>
        </w:rPr>
        <w:t>থেকে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নিরাপদে থাকা</w:t>
      </w:r>
      <w:r w:rsidR="001110ED">
        <w:rPr>
          <w:rFonts w:ascii="Kalpurush" w:hAnsi="Kalpurush" w:cs="Kalpurush" w:hint="cs"/>
          <w:sz w:val="24"/>
          <w:szCs w:val="24"/>
          <w:cs/>
          <w:lang w:bidi="bn-BD"/>
        </w:rPr>
        <w:t>র</w:t>
      </w:r>
      <w:r w:rsidR="00044A08">
        <w:rPr>
          <w:rFonts w:ascii="Kalpurush" w:hAnsi="Kalpurush" w:cs="Kalpurush"/>
          <w:sz w:val="24"/>
          <w:szCs w:val="24"/>
          <w:cs/>
          <w:lang w:bidi="bn-BD"/>
        </w:rPr>
        <w:t xml:space="preserve"> প্রমাণ</w:t>
      </w:r>
      <w:r w:rsidRPr="00795592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Pr="00795592">
        <w:rPr>
          <w:rFonts w:ascii="Kalpurush" w:hAnsi="Kalpurush" w:cs="Kalpurush"/>
          <w:sz w:val="24"/>
          <w:szCs w:val="24"/>
          <w:cs/>
          <w:lang w:bidi="bn-IN"/>
        </w:rPr>
        <w:t xml:space="preserve">আর যদি তা শয়তানী </w:t>
      </w:r>
      <w:r w:rsidR="001110ED">
        <w:rPr>
          <w:rFonts w:ascii="Kalpurush" w:hAnsi="Kalpurush" w:cs="Kalpurush"/>
          <w:sz w:val="24"/>
          <w:szCs w:val="24"/>
          <w:cs/>
          <w:lang w:bidi="bn-BD"/>
        </w:rPr>
        <w:t>অবস্থা</w:t>
      </w:r>
      <w:r w:rsidR="00044A08">
        <w:rPr>
          <w:rFonts w:ascii="Kalpurush" w:hAnsi="Kalpurush" w:cs="Kalpurush" w:hint="cs"/>
          <w:sz w:val="24"/>
          <w:szCs w:val="24"/>
          <w:cs/>
          <w:lang w:bidi="bn-BD"/>
        </w:rPr>
        <w:t>ন</w:t>
      </w:r>
      <w:r w:rsidR="001110ED">
        <w:rPr>
          <w:rFonts w:ascii="Kalpurush" w:hAnsi="Kalpurush" w:cs="Kalpurush"/>
          <w:sz w:val="24"/>
          <w:szCs w:val="24"/>
          <w:cs/>
          <w:lang w:bidi="bn-BD"/>
        </w:rPr>
        <w:t>স্থলে পড়া হয় তাহলে তা বাত</w:t>
      </w:r>
      <w:r w:rsidR="001110ED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ল করে দেয়</w:t>
      </w:r>
      <w:r w:rsidR="00044A0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যেমনটি </w:t>
      </w:r>
      <w:r w:rsidR="001110ED">
        <w:rPr>
          <w:rFonts w:ascii="Kalpurush" w:hAnsi="Kalpurush" w:cs="Kalpurush"/>
          <w:sz w:val="24"/>
          <w:szCs w:val="24"/>
          <w:cs/>
          <w:lang w:bidi="bn-BD"/>
        </w:rPr>
        <w:t>শাইখুল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ইসলাম</w:t>
      </w:r>
      <w:r w:rsidR="00246F49">
        <w:rPr>
          <w:rFonts w:ascii="Kalpurush" w:hAnsi="Kalpurush" w:cs="Kalpurush"/>
          <w:sz w:val="24"/>
          <w:szCs w:val="24"/>
          <w:cs/>
          <w:lang w:bidi="bn-BD"/>
        </w:rPr>
        <w:t xml:space="preserve"> ইবন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তাইমিয়া তাঁর বইসমূহের বিভিন্ন স্থানে প্রমাণ করেছেন। তিনি 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 ফুরকান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’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নামক বইয়ে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lang w:bidi="bn-BD"/>
        </w:rPr>
        <w:t>“</w:t>
      </w:r>
      <w:r w:rsidR="001A43E6">
        <w:rPr>
          <w:rFonts w:ascii="Kalpurush" w:hAnsi="Kalpurush" w:cs="Kalpurush"/>
          <w:sz w:val="24"/>
          <w:szCs w:val="24"/>
          <w:cs/>
          <w:lang w:bidi="bn-BD"/>
        </w:rPr>
        <w:t xml:space="preserve">সত্যতার সাথে যদি </w:t>
      </w:r>
      <w:r w:rsidR="00974107">
        <w:rPr>
          <w:rFonts w:ascii="Kalpurush" w:hAnsi="Kalpurush" w:cs="Kalpurush" w:hint="cs"/>
          <w:sz w:val="24"/>
          <w:szCs w:val="24"/>
          <w:cs/>
          <w:lang w:bidi="bn-BD"/>
        </w:rPr>
        <w:t xml:space="preserve">তুমি </w:t>
      </w:r>
      <w:r w:rsidR="001A43E6">
        <w:rPr>
          <w:rFonts w:ascii="Kalpurush" w:hAnsi="Kalpurush" w:cs="Kalpurush"/>
          <w:sz w:val="24"/>
          <w:szCs w:val="24"/>
          <w:cs/>
          <w:lang w:bidi="bn-BD"/>
        </w:rPr>
        <w:t>আয়াত</w:t>
      </w:r>
      <w:r w:rsidR="001A43E6">
        <w:rPr>
          <w:rFonts w:ascii="Kalpurush" w:hAnsi="Kalpurush" w:cs="Kalpurush" w:hint="cs"/>
          <w:sz w:val="24"/>
          <w:szCs w:val="24"/>
          <w:cs/>
          <w:lang w:bidi="bn-BD"/>
        </w:rPr>
        <w:t>ু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ল কুরসী সে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974107">
        <w:rPr>
          <w:rFonts w:ascii="Kalpurush" w:hAnsi="Kalpurush" w:cs="Kalpurush"/>
          <w:sz w:val="24"/>
          <w:szCs w:val="24"/>
          <w:cs/>
          <w:lang w:bidi="bn-BD"/>
        </w:rPr>
        <w:t>সময় পড়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তাহলে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তা</w:t>
      </w:r>
      <w:r w:rsidR="00974107">
        <w:rPr>
          <w:rFonts w:ascii="Kalpurush" w:hAnsi="Kalpurush" w:cs="Kalpurush" w:hint="cs"/>
          <w:sz w:val="24"/>
          <w:szCs w:val="24"/>
          <w:cs/>
          <w:lang w:bidi="bn-BD"/>
        </w:rPr>
        <w:t xml:space="preserve">দের কর্মকাণ্ড বাতিল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হয়ে যায়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কারণ তাওহীদ শয়তানকে তাড়ায়।</w:t>
      </w:r>
      <w:r w:rsidR="00524263">
        <w:rPr>
          <w:rFonts w:ascii="Kalpurush" w:hAnsi="Kalpurush" w:cs="Kalpurush"/>
          <w:sz w:val="24"/>
          <w:szCs w:val="24"/>
          <w:lang w:bidi="bn-BD"/>
        </w:rPr>
        <w:t>”</w:t>
      </w:r>
      <w:r w:rsidR="00524263">
        <w:rPr>
          <w:rStyle w:val="FootnoteReference"/>
          <w:rFonts w:ascii="Kalpurush" w:hAnsi="Kalpurush" w:cs="Kalpurush"/>
          <w:sz w:val="24"/>
          <w:szCs w:val="24"/>
          <w:lang w:bidi="bn-BD"/>
        </w:rPr>
        <w:footnoteReference w:id="16"/>
      </w:r>
    </w:p>
    <w:p w:rsidR="00064657" w:rsidRPr="0068397E" w:rsidRDefault="00064657" w:rsidP="00011559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তিনি আরো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lang w:bidi="bn-BD"/>
        </w:rPr>
        <w:t>“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মানুষ যদি শয়তানী চক্রান্তাস্থানে সত্যতার সাথে আয়াতুল কুরসী পড়ে, তাহলে তা (</w:t>
      </w:r>
      <w:r w:rsidR="00FE3E2D">
        <w:rPr>
          <w:rFonts w:ascii="Kalpurush" w:hAnsi="Kalpurush" w:cs="Kalpurush" w:hint="cs"/>
          <w:sz w:val="24"/>
          <w:szCs w:val="24"/>
          <w:cs/>
          <w:lang w:bidi="bn-BD"/>
        </w:rPr>
        <w:t>যা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দু-মন্ত্র) নষ্ট করে দেয়</w:t>
      </w:r>
      <w:r w:rsidR="00011559">
        <w:rPr>
          <w:rFonts w:ascii="Kalpurush" w:hAnsi="Kalpurush" w:cs="Kalpurush"/>
          <w:sz w:val="24"/>
          <w:szCs w:val="24"/>
          <w:lang w:bidi="bn-BD"/>
        </w:rPr>
        <w:t>”</w:t>
      </w:r>
      <w:r w:rsidR="00011559"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="00011559">
        <w:rPr>
          <w:rStyle w:val="FootnoteReference"/>
          <w:rFonts w:ascii="Kalpurush" w:hAnsi="Kalpurush" w:cs="Kalpurush"/>
          <w:sz w:val="24"/>
          <w:szCs w:val="24"/>
          <w:cs/>
          <w:lang w:bidi="bn-BD"/>
        </w:rPr>
        <w:footnoteReference w:id="17"/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064657" w:rsidRPr="0068397E" w:rsidRDefault="00064657" w:rsidP="00CE35C3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তিনি 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="00256F03">
        <w:rPr>
          <w:rFonts w:ascii="Kalpurush" w:hAnsi="Kalpurush" w:cs="Kalpurush"/>
          <w:sz w:val="24"/>
          <w:szCs w:val="24"/>
          <w:cs/>
          <w:lang w:bidi="bn-BD"/>
        </w:rPr>
        <w:t>কা</w:t>
      </w:r>
      <w:r w:rsidR="00974107">
        <w:rPr>
          <w:rFonts w:ascii="Kalpurush" w:hAnsi="Kalpurush" w:cs="Kalpurush" w:hint="cs"/>
          <w:sz w:val="24"/>
          <w:szCs w:val="24"/>
          <w:cs/>
          <w:lang w:bidi="bn-BD"/>
        </w:rPr>
        <w:t>‘</w:t>
      </w:r>
      <w:r w:rsidR="00256F03">
        <w:rPr>
          <w:rFonts w:ascii="Kalpurush" w:hAnsi="Kalpurush" w:cs="Kalpurush"/>
          <w:sz w:val="24"/>
          <w:szCs w:val="24"/>
          <w:cs/>
          <w:lang w:bidi="bn-BD"/>
        </w:rPr>
        <w:t>য়েদাহ জালীলাহ ফিত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তাওয়াস্‌সুল ওয়াল ওসীলা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’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নামক গ্রন্থে আরো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lang w:bidi="bn-BD"/>
        </w:rPr>
        <w:t>“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আয়াতুল কুরসী সত্যতার সাথে পড়তে হবে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পড়</w:t>
      </w:r>
      <w:r w:rsidR="00CE35C3">
        <w:rPr>
          <w:rFonts w:ascii="Kalpurush" w:hAnsi="Kalpurush" w:cs="Kalpurush" w:hint="cs"/>
          <w:sz w:val="24"/>
          <w:szCs w:val="24"/>
          <w:cs/>
          <w:lang w:bidi="bn-BD"/>
        </w:rPr>
        <w:t>লে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এটি </w:t>
      </w:r>
      <w:r w:rsidR="00CE35C3">
        <w:rPr>
          <w:rFonts w:ascii="Kalpurush" w:hAnsi="Kalpurush" w:cs="Kalpurush" w:hint="cs"/>
          <w:sz w:val="24"/>
          <w:szCs w:val="24"/>
          <w:cs/>
          <w:lang w:bidi="bn-BD"/>
        </w:rPr>
        <w:t>অদৃশ্য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হয়ে যাবে নচেৎ যমীনের ভিতরে ঢুকে যাবে</w:t>
      </w:r>
      <w:r w:rsidR="00CE35C3">
        <w:rPr>
          <w:rFonts w:ascii="Kalpurush" w:hAnsi="Kalpurush" w:cs="Kalpurush" w:hint="cs"/>
          <w:sz w:val="24"/>
          <w:szCs w:val="24"/>
          <w:cs/>
          <w:lang w:bidi="bn-BD"/>
        </w:rPr>
        <w:t xml:space="preserve"> অথবা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বিলুপ্ত হয়ে যাবে।</w:t>
      </w:r>
      <w:r w:rsidR="00011559">
        <w:rPr>
          <w:rFonts w:ascii="Kalpurush" w:hAnsi="Kalpurush" w:cs="Kalpurush"/>
          <w:sz w:val="24"/>
          <w:szCs w:val="24"/>
          <w:lang w:bidi="bn-BD"/>
        </w:rPr>
        <w:t>”</w:t>
      </w:r>
      <w:r w:rsidR="00011559">
        <w:rPr>
          <w:rStyle w:val="FootnoteReference"/>
          <w:rFonts w:ascii="Kalpurush" w:hAnsi="Kalpurush" w:cs="Kalpurush"/>
          <w:sz w:val="24"/>
          <w:szCs w:val="24"/>
          <w:lang w:bidi="bn-BD"/>
        </w:rPr>
        <w:footnoteReference w:id="18"/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064657" w:rsidRPr="0068397E" w:rsidRDefault="00064657" w:rsidP="008A39CC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তিনি আরো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lang w:bidi="bn-BD"/>
        </w:rPr>
        <w:t>“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ঈমানদার এবং মুওয়াহ্‌হীদ ব্যক্তিদের </w:t>
      </w:r>
      <w:r w:rsidR="00CE35C3">
        <w:rPr>
          <w:rFonts w:ascii="Kalpurush" w:hAnsi="Kalpurush" w:cs="Kalpurush" w:hint="cs"/>
          <w:sz w:val="24"/>
          <w:szCs w:val="24"/>
          <w:cs/>
          <w:lang w:bidi="bn-BD"/>
        </w:rPr>
        <w:t>ওপর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শয়তানের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প্রভাব নেই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সে কারণে তারা সেই ঘর থেকে পালায় সে ঘরে সূরা বাকারাহ পড়া হয়। অনুরূপ আয়াতুল কুরসী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সূরা বাকারার শেষাংশ এবং অন্যান্য কুরআনের </w:t>
      </w:r>
      <w:r w:rsidR="008A39CC">
        <w:rPr>
          <w:rFonts w:ascii="Kalpurush" w:hAnsi="Kalpurush" w:cs="Kalpurush" w:hint="cs"/>
          <w:sz w:val="24"/>
          <w:szCs w:val="24"/>
          <w:cs/>
          <w:lang w:bidi="bn-BD"/>
        </w:rPr>
        <w:t>ভীতি মুক্ত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কারী আয়াত পড়লেও পালায়।</w:t>
      </w:r>
      <w:r w:rsidR="00011559">
        <w:rPr>
          <w:rFonts w:ascii="Kalpurush" w:hAnsi="Kalpurush" w:cs="Kalpurush"/>
          <w:sz w:val="24"/>
          <w:szCs w:val="24"/>
          <w:cs/>
          <w:lang w:bidi="bn-BD"/>
        </w:rPr>
        <w:t xml:space="preserve"> জিন্ন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দের মধ্যে কিছু</w:t>
      </w:r>
      <w:r w:rsidR="00011559">
        <w:rPr>
          <w:rFonts w:ascii="Kalpurush" w:hAnsi="Kalpurush" w:cs="Kalpurush"/>
          <w:sz w:val="24"/>
          <w:szCs w:val="24"/>
          <w:cs/>
          <w:lang w:bidi="bn-BD"/>
        </w:rPr>
        <w:t xml:space="preserve"> জিন্ন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এমন আছে যারা জ্যোতিষী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দের এবং অন্যদের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lastRenderedPageBreak/>
        <w:t>ভবিষ্যদ্বাণী করে, তারা সেটাই শোনায় যা তা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র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া আকাশ থেকে (</w:t>
      </w:r>
      <w:r w:rsidR="00011559">
        <w:rPr>
          <w:rFonts w:ascii="Kalpurush" w:hAnsi="Kalpurush" w:cs="Kalpurush" w:hint="cs"/>
          <w:sz w:val="24"/>
          <w:szCs w:val="24"/>
          <w:cs/>
          <w:lang w:bidi="bn-BD"/>
        </w:rPr>
        <w:t>ফিরিশতা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দের আলোচনার অংশ) চুরি করে শুনে নিয়েছিল। আরব ভূমিতে জ্যোতিষীর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বহুল প্রচলন ছিল। তারপর যখন তাওহীদ প্রচার হয়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শয়তান পলায়ন করে। শয়তানী দুর হ</w:t>
      </w:r>
      <w:r w:rsidR="00011559">
        <w:rPr>
          <w:rFonts w:ascii="Kalpurush" w:hAnsi="Kalpurush" w:cs="Kalpurush"/>
          <w:sz w:val="24"/>
          <w:szCs w:val="24"/>
          <w:cs/>
          <w:lang w:bidi="bn-BD"/>
        </w:rPr>
        <w:t>য় কিংবা হ্রাস পায়। এরপর এটি সে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সব স্থানে প্রকাশ পায় যেখানে তাওহীদের প্রভাব ক্ষীণ</w:t>
      </w:r>
      <w:r w:rsidRPr="0068397E">
        <w:rPr>
          <w:rFonts w:ascii="Kalpurush" w:hAnsi="Kalpurush" w:cs="Kalpurush"/>
          <w:sz w:val="24"/>
          <w:szCs w:val="24"/>
          <w:lang w:bidi="bn-BD"/>
        </w:rPr>
        <w:t>”</w:t>
      </w:r>
      <w:r w:rsidR="00011559">
        <w:rPr>
          <w:rFonts w:ascii="Kalpurush" w:hAnsi="Kalpurush" w:cs="Akaash"/>
          <w:sz w:val="24"/>
          <w:szCs w:val="24"/>
          <w:cs/>
          <w:lang w:bidi="hi-IN"/>
        </w:rPr>
        <w:t>।</w:t>
      </w:r>
      <w:r w:rsidR="00011559">
        <w:rPr>
          <w:rStyle w:val="FootnoteReference"/>
          <w:rFonts w:ascii="Kalpurush" w:hAnsi="Kalpurush" w:cs="Akaash"/>
          <w:sz w:val="24"/>
          <w:szCs w:val="24"/>
          <w:cs/>
          <w:lang w:bidi="hi-IN"/>
        </w:rPr>
        <w:footnoteReference w:id="19"/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064657" w:rsidRPr="0068397E" w:rsidRDefault="00064657" w:rsidP="00011559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তিনি আরো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lang w:bidi="bn-BD"/>
        </w:rPr>
        <w:t>“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এই সমস্ত শয়তানী চক্রান্ত বানচাল হয় বা দুর্বল হয় যখন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আল্লাহ এবং তাঁর তাওহীদের স্মরণ করা হয় এবং করাঘাতকারী কুরআনের আয়াত পাঠ করা হয়</w:t>
      </w:r>
      <w:r w:rsidR="00011559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বিশেষ করে আয়াতুল কুরসী</w:t>
      </w:r>
      <w:r w:rsidR="00011559"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কারণ</w:t>
      </w:r>
      <w:r w:rsidR="00011559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তা সমস্ত অস্বাভাবিক শয়তানী যড়যন্ত্র বানচাল করে দেয়</w:t>
      </w:r>
      <w:r w:rsidRPr="0068397E">
        <w:rPr>
          <w:rFonts w:ascii="Kalpurush" w:hAnsi="Kalpurush" w:cs="Kalpurush"/>
          <w:sz w:val="24"/>
          <w:szCs w:val="24"/>
          <w:lang w:bidi="bn-BD"/>
        </w:rPr>
        <w:t>”</w:t>
      </w:r>
      <w:r w:rsidR="00011559">
        <w:rPr>
          <w:rFonts w:ascii="Kalpurush" w:hAnsi="Kalpurush" w:cs="Akaash"/>
          <w:sz w:val="24"/>
          <w:szCs w:val="24"/>
          <w:cs/>
          <w:lang w:bidi="hi-IN"/>
        </w:rPr>
        <w:t>।</w:t>
      </w:r>
      <w:r w:rsidR="00011559">
        <w:rPr>
          <w:rStyle w:val="FootnoteReference"/>
          <w:rFonts w:ascii="Kalpurush" w:hAnsi="Kalpurush" w:cs="Akaash"/>
          <w:sz w:val="24"/>
          <w:szCs w:val="24"/>
          <w:cs/>
          <w:lang w:bidi="hi-IN"/>
        </w:rPr>
        <w:footnoteReference w:id="20"/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064657" w:rsidRPr="0068397E" w:rsidRDefault="00064657" w:rsidP="0068397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রাসূলুল্লাহ্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সাল্লাল্লাহু আলাইহি ওয়াসাল্লামের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হাদীস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দ্বারা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আয়াতুল কুরসী</w:t>
      </w:r>
      <w:r w:rsidR="00F31C39">
        <w:rPr>
          <w:rFonts w:ascii="Kalpurush" w:hAnsi="Kalpurush" w:cs="Kalpurush"/>
          <w:sz w:val="24"/>
          <w:szCs w:val="24"/>
          <w:cs/>
          <w:lang w:bidi="bn-BD"/>
        </w:rPr>
        <w:t xml:space="preserve"> বেশি বেশি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পড়তে উদ্বুদ্ধকরণ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মুসলিম ব্যক্তির জন্যে তা এবং তাতে 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>উল্লিখিত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তাওহীদ এবং মাহাত্ম্যের অতি প্রয়োজনীয়তা প্রমাণ করে। যার সামনে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কোনো</w:t>
      </w:r>
      <w:r w:rsidR="00011559">
        <w:rPr>
          <w:rFonts w:ascii="Kalpurush" w:hAnsi="Kalpurush" w:cs="Kalpurush"/>
          <w:sz w:val="24"/>
          <w:szCs w:val="24"/>
          <w:cs/>
          <w:lang w:bidi="bn-BD"/>
        </w:rPr>
        <w:t xml:space="preserve"> বাতিল টিকে থাকতে পারে না</w:t>
      </w:r>
      <w:r w:rsidR="00011559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11559">
        <w:rPr>
          <w:rFonts w:ascii="Kalpurush" w:hAnsi="Kalpurush" w:cs="Kalpurush"/>
          <w:sz w:val="24"/>
          <w:szCs w:val="24"/>
          <w:cs/>
          <w:lang w:bidi="bn-BD"/>
        </w:rPr>
        <w:t xml:space="preserve"> বরং তা বাত</w:t>
      </w:r>
      <w:r w:rsidR="00011559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লের স্তম্ভ ধ্বংস করে দেয়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বুনিয়াদ নড়বড়ে করে দেয়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ঐক্য বিচ্ছিন্ন করে দেয়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মূলোৎপাটন করে দেয় এবং তার আসল ও আলামত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মুছে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দেয়</w:t>
      </w:r>
      <w:r w:rsidRPr="00795592">
        <w:rPr>
          <w:rFonts w:ascii="Kalpurush" w:hAnsi="Kalpurush" w:cs="SolaimanLipi" w:hint="cs"/>
          <w:sz w:val="24"/>
          <w:szCs w:val="24"/>
          <w:cs/>
          <w:lang w:bidi="hi-IN"/>
        </w:rPr>
        <w:t>।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</w:p>
    <w:p w:rsidR="00064657" w:rsidRPr="0068397E" w:rsidRDefault="00011559" w:rsidP="00011559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/>
          <w:sz w:val="24"/>
          <w:szCs w:val="24"/>
          <w:cs/>
          <w:lang w:bidi="bn-BD"/>
        </w:rPr>
        <w:t>পূর্বোল্ল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খিত দলীলসমূহ দ্বারা বুঝা যায় যে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দিন-রাতে এই আয়াতটি আটবার পড়া মুস্তাহাব। সকাল সন্ধায় দুইবার। ঘুমাবার সময় একবার। ফর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য</w:t>
      </w:r>
      <w:r w:rsidR="00A62E22">
        <w:rPr>
          <w:rFonts w:ascii="Kalpurush" w:hAnsi="Kalpurush" w:cs="Kalpurush"/>
          <w:sz w:val="24"/>
          <w:szCs w:val="24"/>
          <w:cs/>
          <w:lang w:bidi="bn-BD"/>
        </w:rPr>
        <w:t xml:space="preserve"> সালাত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শেষে পাঁচবার। মুসলিম ব্যক্তি যখন এটি বারবার পড়তে সক্ষম হবে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অর্থ ও চাহিদার দিক সামনে রেখে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এবং পরি</w:t>
      </w:r>
      <w:r w:rsidR="00064657" w:rsidRPr="0068397E">
        <w:rPr>
          <w:rFonts w:ascii="Kalpurush" w:hAnsi="Kalpurush" w:cs="Kalpurush" w:hint="cs"/>
          <w:sz w:val="24"/>
          <w:szCs w:val="24"/>
          <w:cs/>
          <w:lang w:bidi="bn-BD"/>
        </w:rPr>
        <w:t>ণা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ম ও উদ্দেশ্যের চিন্তার সাথে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তখন তার অন্তরে তাওহীদের মাহাত্ম্য বৃদ্ধি পাবে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তার মনে তাওহীদের বন্ধন দৃঢ় হবে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হৃদয়ে তাওহীদের অঙ্গিকার শক্ত হবে। এভাবে সে হয়ে যাবে দৃঢ়তর রজ্জুকে আঁকড়ে ধারণকারী যা কখনও ছিন্ন হওয়ার নয়। যেমন আয়াতুল কুরসীর পরের আয়াতে বর্ণিত হয়েছে।</w:t>
      </w:r>
    </w:p>
    <w:p w:rsidR="00011559" w:rsidRDefault="00011559">
      <w:pPr>
        <w:bidi w:val="0"/>
        <w:rPr>
          <w:rFonts w:ascii="Kalpurush" w:hAnsi="Kalpurush" w:cs="Kalpurush"/>
          <w:b/>
          <w:bCs/>
          <w:sz w:val="24"/>
          <w:szCs w:val="24"/>
          <w:cs/>
          <w:lang w:bidi="bn-BD"/>
        </w:rPr>
      </w:pPr>
      <w:r>
        <w:rPr>
          <w:rFonts w:ascii="Kalpurush" w:hAnsi="Kalpurush" w:cs="Kalpurush"/>
          <w:b/>
          <w:bCs/>
          <w:sz w:val="24"/>
          <w:szCs w:val="24"/>
          <w:cs/>
          <w:lang w:bidi="bn-BD"/>
        </w:rPr>
        <w:br w:type="page"/>
      </w:r>
    </w:p>
    <w:p w:rsidR="00064657" w:rsidRPr="0068397E" w:rsidRDefault="00064657" w:rsidP="00011559">
      <w:pPr>
        <w:keepNext/>
        <w:bidi w:val="0"/>
        <w:spacing w:after="140" w:line="240" w:lineRule="auto"/>
        <w:jc w:val="center"/>
        <w:rPr>
          <w:rFonts w:ascii="Kalpurush" w:hAnsi="Kalpurush" w:cs="Kalpurush"/>
          <w:b/>
          <w:bCs/>
          <w:sz w:val="24"/>
          <w:szCs w:val="24"/>
          <w:lang w:bidi="bn-BD"/>
        </w:rPr>
      </w:pPr>
      <w:r w:rsidRPr="0068397E">
        <w:rPr>
          <w:rFonts w:ascii="Kalpurush" w:hAnsi="Kalpurush" w:cs="Kalpurush"/>
          <w:b/>
          <w:bCs/>
          <w:sz w:val="24"/>
          <w:szCs w:val="24"/>
          <w:cs/>
          <w:lang w:bidi="bn-BD"/>
        </w:rPr>
        <w:lastRenderedPageBreak/>
        <w:t>[আয়াতুল কুরসী পড়ার উদ্দেশ্য]</w:t>
      </w:r>
    </w:p>
    <w:p w:rsidR="00064657" w:rsidRPr="0068397E" w:rsidRDefault="00064657" w:rsidP="008F37C3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উদ্দেশ্য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অর্থ স্মরণ ব</w:t>
      </w:r>
      <w:r w:rsidR="00011559">
        <w:rPr>
          <w:rFonts w:ascii="Kalpurush" w:hAnsi="Kalpurush" w:cs="Kalpurush"/>
          <w:sz w:val="24"/>
          <w:szCs w:val="24"/>
          <w:cs/>
          <w:lang w:bidi="bn-BD"/>
        </w:rPr>
        <w:t>্যতীত শুধু পড়া নয়। আর না শুধু ত</w:t>
      </w:r>
      <w:r w:rsidR="00011559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লাওয়াত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ভাবার্থ না জেনে। আল্লাহ যদি সমগ্র কুরআনের সম্পর্কে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এটি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 যে</w:t>
      </w:r>
      <w:r w:rsidR="00011559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8F37C3"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 w:rsidR="008F37C3">
        <w:rPr>
          <w:rFonts w:ascii="KFGQPC Uthmanic Script HAFS" w:cs="KFGQPC Uthmanic Script HAFS" w:hint="cs"/>
          <w:color w:val="008000"/>
          <w:sz w:val="24"/>
          <w:szCs w:val="24"/>
          <w:rtl/>
        </w:rPr>
        <w:t>أَفَلَا</w:t>
      </w:r>
      <w:r w:rsidR="008F37C3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="008F37C3">
        <w:rPr>
          <w:rFonts w:ascii="KFGQPC Uthmanic Script HAFS" w:cs="KFGQPC Uthmanic Script HAFS" w:hint="cs"/>
          <w:color w:val="008000"/>
          <w:sz w:val="24"/>
          <w:szCs w:val="24"/>
          <w:rtl/>
        </w:rPr>
        <w:t>يَتَدَبَّرُونَ</w:t>
      </w:r>
      <w:r w:rsidR="008F37C3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="008F37C3">
        <w:rPr>
          <w:rFonts w:ascii="KFGQPC Uthmanic Script HAFS" w:cs="KFGQPC Uthmanic Script HAFS" w:hint="cs"/>
          <w:color w:val="008000"/>
          <w:sz w:val="24"/>
          <w:szCs w:val="24"/>
          <w:rtl/>
        </w:rPr>
        <w:t>ٱلۡقُرۡءَانَ</w:t>
      </w:r>
      <w:r w:rsidR="008F37C3"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 w:rsidR="008F37C3"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 w:rsidR="008F37C3">
        <w:rPr>
          <w:rFonts w:ascii="KFGQPC Uthman Taha Naskh" w:cs="KFGQPC Uthman Taha Naskh" w:hint="cs"/>
          <w:color w:val="008000"/>
          <w:sz w:val="24"/>
          <w:szCs w:val="24"/>
          <w:rtl/>
        </w:rPr>
        <w:t>النساء</w:t>
      </w:r>
      <w:r w:rsidR="008F37C3"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 w:rsidR="008F37C3">
        <w:rPr>
          <w:rFonts w:ascii="KFGQPC Uthman Taha Naskh" w:cs="KFGQPC Uthman Taha Naskh" w:hint="cs"/>
          <w:color w:val="008000"/>
          <w:sz w:val="24"/>
          <w:szCs w:val="24"/>
          <w:rtl/>
        </w:rPr>
        <w:t>٨٢</w:t>
      </w:r>
      <w:r w:rsidR="008F37C3">
        <w:rPr>
          <w:rFonts w:ascii="KFGQPC Uthman Taha Naskh" w:cs="KFGQPC Uthman Taha Naskh"/>
          <w:color w:val="008000"/>
          <w:sz w:val="24"/>
          <w:szCs w:val="24"/>
          <w:rtl/>
        </w:rPr>
        <w:t>]</w:t>
      </w:r>
      <w:r w:rsidR="008F37C3" w:rsidRPr="00795592">
        <w:rPr>
          <w:rFonts w:ascii="KFGQPC Uthman Taha Naskh" w:cs="Kalpurush" w:hint="cs"/>
          <w:color w:val="008000"/>
          <w:sz w:val="24"/>
          <w:szCs w:val="30"/>
          <w:cs/>
          <w:lang w:bidi="bn-BD"/>
        </w:rPr>
        <w:t xml:space="preserve"> </w:t>
      </w:r>
      <w:r w:rsidR="008F37C3"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তারা কেন কুরআনের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প্রতি মনসংযোগ করে না? </w:t>
      </w:r>
      <w:r w:rsidR="00011559">
        <w:rPr>
          <w:rFonts w:ascii="Kalpurush" w:hAnsi="Kalpurush" w:cs="Kalpurush" w:hint="cs"/>
          <w:sz w:val="24"/>
          <w:szCs w:val="24"/>
          <w:cs/>
          <w:lang w:bidi="bn-BD"/>
        </w:rPr>
        <w:t>[সূরা আন-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নিসা</w:t>
      </w:r>
      <w:r w:rsidR="00011559">
        <w:rPr>
          <w:rFonts w:ascii="Kalpurush" w:hAnsi="Kalpurush" w:cs="Kalpurush" w:hint="cs"/>
          <w:sz w:val="24"/>
          <w:szCs w:val="24"/>
          <w:cs/>
          <w:lang w:bidi="bn-BD"/>
        </w:rPr>
        <w:t>, আয়াত: ৮২]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 তাহলে সে আয়াতের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মরতবা কি হবে যা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সম্পূর্ণরূপে সর্ববৃহৎ ও সর্বমহান। আর তা হচ্ছে আয়াতুল কুরসী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?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তাই যদি পঠনের সময় অর্থের চিন্তা-ভাবনা না থাকে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তাহলে প্রভাব কম হবে এবং উপকারও অল্প হবে। ইত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ো</w:t>
      </w:r>
      <w:r w:rsidR="008F37C3">
        <w:rPr>
          <w:rFonts w:ascii="Kalpurush" w:hAnsi="Kalpurush" w:cs="Kalpurush"/>
          <w:sz w:val="24"/>
          <w:szCs w:val="24"/>
          <w:cs/>
          <w:lang w:bidi="bn-BD"/>
        </w:rPr>
        <w:t>পূর্বে শা</w:t>
      </w:r>
      <w:r w:rsidR="008F37C3">
        <w:rPr>
          <w:rFonts w:ascii="Kalpurush" w:hAnsi="Kalpurush" w:cs="Kalpurush" w:hint="cs"/>
          <w:sz w:val="24"/>
          <w:szCs w:val="24"/>
          <w:cs/>
          <w:lang w:bidi="bn-BD"/>
        </w:rPr>
        <w:t>ই</w:t>
      </w:r>
      <w:r w:rsidR="008F37C3">
        <w:rPr>
          <w:rFonts w:ascii="Kalpurush" w:hAnsi="Kalpurush" w:cs="Kalpurush"/>
          <w:sz w:val="24"/>
          <w:szCs w:val="24"/>
          <w:cs/>
          <w:lang w:bidi="bn-BD"/>
        </w:rPr>
        <w:t>খ</w:t>
      </w:r>
      <w:r w:rsidR="008F37C3">
        <w:rPr>
          <w:rFonts w:ascii="Kalpurush" w:hAnsi="Kalpurush" w:cs="Kalpurush" w:hint="cs"/>
          <w:sz w:val="24"/>
          <w:szCs w:val="24"/>
          <w:cs/>
          <w:lang w:bidi="bn-BD"/>
        </w:rPr>
        <w:t>ু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ল ইসলামের উক্তি বর্ণিত হয়েছে: </w:t>
      </w:r>
      <w:r w:rsidRPr="0068397E">
        <w:rPr>
          <w:rFonts w:ascii="Kalpurush" w:hAnsi="Kalpurush" w:cs="Kalpurush"/>
          <w:sz w:val="24"/>
          <w:szCs w:val="24"/>
          <w:lang w:bidi="bn-BD"/>
        </w:rPr>
        <w:t>“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যদি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তা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সত্যতার সাথে পড়ে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” </w:t>
      </w:r>
      <w:r w:rsidRPr="0068397E">
        <w:rPr>
          <w:rFonts w:ascii="Kalpurush" w:hAnsi="Kalpurush" w:cs="Akaash"/>
          <w:sz w:val="24"/>
          <w:szCs w:val="24"/>
          <w:cs/>
          <w:lang w:bidi="hi-IN"/>
        </w:rPr>
        <w:t xml:space="preserve">। </w:t>
      </w:r>
      <w:r w:rsidRPr="0068397E">
        <w:rPr>
          <w:rFonts w:ascii="Kalpurush" w:hAnsi="Kalpurush" w:cs="Kalpurush"/>
          <w:sz w:val="24"/>
          <w:szCs w:val="24"/>
          <w:cs/>
          <w:lang w:bidi="bn-IN"/>
        </w:rPr>
        <w:t xml:space="preserve">তার কথায়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এ কথাটি </w:t>
      </w:r>
      <w:r w:rsidRPr="0068397E">
        <w:rPr>
          <w:rFonts w:ascii="Kalpurush" w:hAnsi="Kalpurush" w:cs="Kalpurush"/>
          <w:sz w:val="24"/>
          <w:szCs w:val="24"/>
          <w:cs/>
          <w:lang w:bidi="bn-IN"/>
        </w:rPr>
        <w:t xml:space="preserve">বারংবার উল্লেখ হয়েছে। যা দ্বারা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জ্ঞাত করা হয়েছে যে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শুধু পাঠ করা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উদ্দেশ্য ও লক্ষ্য পূরণে যথেষ্ট নয়। দুই জনের মধ্যে কত বড় পার্থক্য! একজন সে যে গাফেল মনে পড়ে। আর একজন সে যে ‌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এ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র মহৎ এবং বরকতপূর্ণ অর্থ আল্লাহর একত্ব এবং তাঁর ম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হ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ত্ম্য প্রকাশ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করে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এ সবের চিন্তা ভাবনার সাথে পড়ে। ফলে তার অন্তর তাওহীদে পরিপূর্ণ হয় এবং ঈমান ও আল্লাহর মর্যাদা তার আত্মায় আবাদ হয়।</w:t>
      </w:r>
    </w:p>
    <w:p w:rsidR="00064657" w:rsidRPr="0068397E" w:rsidRDefault="00064657" w:rsidP="008F37C3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আয়াতুল কুরসী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এইরূপ বারবার গভীরভাবে মনযোগ সহকারে পড়ার গুরুত্বপূর্ণ মহা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 উপকারিতা রয়েছে,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যা থেকে অনেকে বেখেয়াল। তা হচ্ছে তাওহীদ ও তার রুকনসমূহের স্মরনের গুরুত্ব এবং তাওহীদের বুনিয়াদ অন্তরে গভীরকরণ ও তাতে তার সীমা বৃদ্ধিকর</w:t>
      </w:r>
      <w:r w:rsidR="008F37C3">
        <w:rPr>
          <w:rFonts w:ascii="Kalpurush" w:hAnsi="Kalpurush" w:cs="Kalpurush" w:hint="cs"/>
          <w:sz w:val="24"/>
          <w:szCs w:val="24"/>
          <w:cs/>
          <w:lang w:bidi="bn-BD"/>
        </w:rPr>
        <w:t>ণে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র গুরুত্ব। এটা ওদের বিপরীত যারা তাওহীদের বিষয় এবং তাওহীদের চর্চা তুচ্ছ মনে করে এবং মনে করে যে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এটির শিক্ষা মানুষ কয়েক মিনিটে ও কয়েক সেকেন্ডে অর্জন করতে পারে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ধারাবাহিক ও স্থায়ী চর্চা ও স্মরণের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প্রয়োজন নেই।</w:t>
      </w:r>
    </w:p>
    <w:p w:rsidR="008F37C3" w:rsidRDefault="008F37C3">
      <w:pPr>
        <w:bidi w:val="0"/>
        <w:rPr>
          <w:rFonts w:ascii="Kalpurush" w:hAnsi="Kalpurush" w:cs="Kalpurush"/>
          <w:b/>
          <w:bCs/>
          <w:sz w:val="24"/>
          <w:szCs w:val="24"/>
          <w:cs/>
          <w:lang w:bidi="bn-BD"/>
        </w:rPr>
      </w:pPr>
      <w:r>
        <w:rPr>
          <w:rFonts w:ascii="Kalpurush" w:hAnsi="Kalpurush" w:cs="Kalpurush"/>
          <w:b/>
          <w:bCs/>
          <w:sz w:val="24"/>
          <w:szCs w:val="24"/>
          <w:cs/>
          <w:lang w:bidi="bn-BD"/>
        </w:rPr>
        <w:br w:type="page"/>
      </w:r>
    </w:p>
    <w:p w:rsidR="00064657" w:rsidRPr="0068397E" w:rsidRDefault="00064657" w:rsidP="008F37C3">
      <w:pPr>
        <w:keepNext/>
        <w:bidi w:val="0"/>
        <w:spacing w:after="140" w:line="240" w:lineRule="auto"/>
        <w:jc w:val="center"/>
        <w:rPr>
          <w:rFonts w:ascii="Kalpurush" w:hAnsi="Kalpurush" w:cs="Kalpurush"/>
          <w:b/>
          <w:bCs/>
          <w:sz w:val="24"/>
          <w:szCs w:val="24"/>
          <w:cs/>
          <w:lang w:bidi="bn-BD"/>
        </w:rPr>
      </w:pPr>
      <w:r w:rsidRPr="0068397E">
        <w:rPr>
          <w:rFonts w:ascii="Kalpurush" w:hAnsi="Kalpurush" w:cs="Kalpurush"/>
          <w:b/>
          <w:bCs/>
          <w:sz w:val="24"/>
          <w:szCs w:val="24"/>
          <w:cs/>
          <w:lang w:bidi="bn-BD"/>
        </w:rPr>
        <w:lastRenderedPageBreak/>
        <w:t>[আয়াতুল কুরসীর সংক্ষিপ্ত বিষয়াদি]</w:t>
      </w:r>
    </w:p>
    <w:p w:rsidR="00064657" w:rsidRPr="0068397E" w:rsidRDefault="00064657" w:rsidP="00670A16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এই মর্যাদা সম্পন্ন মুবারক আয়াতটি দশটি বাক্য দ্বারা গঠিত।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এতে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আল্লাহর তাওহীদ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তাঁর সম্মান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মাহাত্ম্য এবং পূর্ণাঙ্গতা ও মহা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নুভ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বতার ক্ষেত্রে তাঁর একত্বের বর্ণনা হয়েছে যা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এর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পাঠকারীর রক্ষা ও যথেষ্টতা সত্যায়িত করে।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এ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তে আল্লাহ তা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আলার সুন্দ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র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নামসমুহের পাঁচটি নাম আছে। কু</w:t>
      </w:r>
      <w:r w:rsidR="008F37C3">
        <w:rPr>
          <w:rFonts w:ascii="Kalpurush" w:hAnsi="Kalpurush" w:cs="Kalpurush" w:hint="cs"/>
          <w:sz w:val="24"/>
          <w:szCs w:val="24"/>
          <w:cs/>
          <w:lang w:bidi="bn-BD"/>
        </w:rPr>
        <w:t>ঁ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ড়িটিরও অধিক গু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ণে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র উল্লেখ আছে। ইবাদতের ব্যাপারে তাঁর একত্বের বর্ণনা এবং তিনি ব্যতীত অন্য উপাস্য বাতিল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এর উল্লেখ দ্বারা আয়াত শুরু করা হয়েছে। তারপর আল্লাহর পূর্ণ জীবনের বর্ণনা করা হয়েছে যার ধ্বংস নেই।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তারপর তাঁর পবিত্র কাইয়ুমিয়্যাত তথা সবকিছুর ধারক (নিজের ও সৃষ্টির যাবতীয় পরিকল্পনার ধারক) এটি বর্ণিত হয়েছে। </w:t>
      </w:r>
      <w:r w:rsidR="008F37C3">
        <w:rPr>
          <w:rFonts w:ascii="Kalpurush" w:hAnsi="Kalpurush" w:cs="Kalpurush"/>
          <w:sz w:val="24"/>
          <w:szCs w:val="24"/>
          <w:cs/>
          <w:lang w:bidi="bn-BD"/>
        </w:rPr>
        <w:t>অতঃপর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অক্ষম গু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ণা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বলী হতে তাঁর পবিত্রতা বর্ণনা করা হয়েছে যেমন তন্দ্রা এবং ঘুম। </w:t>
      </w:r>
      <w:r w:rsidR="008F37C3">
        <w:rPr>
          <w:rFonts w:ascii="Kalpurush" w:hAnsi="Kalpurush" w:cs="Kalpurush"/>
          <w:sz w:val="24"/>
          <w:szCs w:val="24"/>
          <w:cs/>
          <w:lang w:bidi="bn-BD"/>
        </w:rPr>
        <w:t>অতঃপর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তাঁর প্রশস্ত রাজত্বের বর্ণনা হয়েছে। বলা হয়েছে: ভুম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ণ্ড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লে ও নভোম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ণ্ড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লে যা কিছু আছে সবই তাঁর দাস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তাঁর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 সার্বভৌমত্বে ও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তাঁর অধ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ন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ে</w:t>
      </w:r>
      <w:r w:rsidRPr="00795592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Pr="00795592">
        <w:rPr>
          <w:rFonts w:ascii="Kalpurush" w:hAnsi="Kalpurush" w:cs="Kalpurush"/>
          <w:sz w:val="24"/>
          <w:szCs w:val="24"/>
          <w:cs/>
          <w:lang w:bidi="bn-IN"/>
        </w:rPr>
        <w:t>তাঁর মহানতার প্রমা</w:t>
      </w:r>
      <w:r w:rsidR="00670A16">
        <w:rPr>
          <w:rFonts w:ascii="Kalpurush" w:hAnsi="Kalpurush" w:cs="Kalpurush" w:hint="cs"/>
          <w:sz w:val="24"/>
          <w:szCs w:val="24"/>
          <w:cs/>
          <w:lang w:bidi="bn-BD"/>
        </w:rPr>
        <w:t>ণ</w:t>
      </w:r>
      <w:r w:rsidRPr="00795592">
        <w:rPr>
          <w:rFonts w:ascii="Kalpurush" w:hAnsi="Kalpurush" w:cs="Kalpurush"/>
          <w:sz w:val="24"/>
          <w:szCs w:val="24"/>
          <w:cs/>
          <w:lang w:bidi="bn-IN"/>
        </w:rPr>
        <w:t xml:space="preserve">স্বরূপ </w:t>
      </w:r>
      <w:r w:rsidRPr="00795592">
        <w:rPr>
          <w:rFonts w:ascii="Kalpurush" w:hAnsi="Kalpurush" w:cs="Kalpurush"/>
          <w:sz w:val="24"/>
          <w:szCs w:val="24"/>
          <w:cs/>
          <w:lang w:bidi="bn-IN"/>
        </w:rPr>
        <w:lastRenderedPageBreak/>
        <w:t>বলা হয়েছে যে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সৃষ্টির কে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উ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ই তাঁর আদেশ ব্যতীত তাঁর নিকট সুপারিশ করতে পারবে না।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এ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তে মহান আল্লাহর জ্ঞানের গু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ণে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র প্রমাণ এসেছে। তাঁর জ্ঞান সবকিছুকে পরিবেষ্টিত। তিনি জানেন অতীতে যা হয়েছে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ভবিষ্যতে যা হবে এবং যা</w:t>
      </w:r>
      <w:r w:rsidR="008F37C3">
        <w:rPr>
          <w:rFonts w:ascii="Kalpurush" w:hAnsi="Kalpurush" w:cs="Kalpurush"/>
          <w:sz w:val="24"/>
          <w:szCs w:val="24"/>
          <w:cs/>
          <w:lang w:bidi="bn-BD"/>
        </w:rPr>
        <w:t xml:space="preserve"> হয় নি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যদি হত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তো কেমন হত।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এ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তে আল্লাহ সুবহানাহুর মহানতার বর্ণনা হয়েছে তাঁর সৃষ্টিসমূহের বড়ত্বের বর্ণনার মাধ্যমে। কারণ</w:t>
      </w:r>
      <w:r w:rsidR="008F37C3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কুরসী যেটি স</w:t>
      </w:r>
      <w:r w:rsidR="008F37C3">
        <w:rPr>
          <w:rFonts w:ascii="Kalpurush" w:hAnsi="Kalpurush" w:cs="Kalpurush"/>
          <w:sz w:val="24"/>
          <w:szCs w:val="24"/>
          <w:cs/>
          <w:lang w:bidi="bn-BD"/>
        </w:rPr>
        <w:t>ৃষ্টিজগতের মধ্যে একটি সৃষ্টি</w:t>
      </w:r>
      <w:r w:rsidR="00795592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8F37C3">
        <w:rPr>
          <w:rFonts w:ascii="Kalpurush" w:hAnsi="Kalpurush" w:cs="Kalpurush"/>
          <w:sz w:val="24"/>
          <w:szCs w:val="24"/>
          <w:cs/>
          <w:lang w:bidi="bn-BD"/>
        </w:rPr>
        <w:t xml:space="preserve"> যা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আকাশ ও যমীনকে পরিব্যপ্ত করে আছে। তাহলে সম্মানীয় স্রষ্টা এবং মহান প্রভূ কত মহান হতে পারেন! এতে তাঁর পূর্ণ ক্ষমতার বর্ণনা হয়েছে। তাঁর পূর্ণ ক্ষমতার পরিচয় এই যে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আকাশ এবং যমীনের সংরক্ষণে তাঁর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অসুবিধা হয় না। অতঃপর</w:t>
      </w:r>
      <w:r w:rsidR="00795592">
        <w:rPr>
          <w:rFonts w:ascii="Kalpurush" w:hAnsi="Kalpurush" w:cs="Kalpurush"/>
          <w:sz w:val="24"/>
          <w:szCs w:val="24"/>
          <w:cs/>
          <w:lang w:bidi="bn-BD"/>
        </w:rPr>
        <w:t xml:space="preserve"> দু</w:t>
      </w:r>
      <w:r w:rsidR="00795592">
        <w:rPr>
          <w:rFonts w:ascii="Kalpurush" w:hAnsi="Kalpurush" w:cs="Kalpurush"/>
          <w:sz w:val="24"/>
          <w:szCs w:val="24"/>
          <w:lang w:bidi="bn-BD"/>
        </w:rPr>
        <w:t>’</w:t>
      </w:r>
      <w:r w:rsidR="00795592">
        <w:rPr>
          <w:rFonts w:ascii="Kalpurush" w:hAnsi="Kalpurush" w:cs="Kalpurush"/>
          <w:sz w:val="24"/>
          <w:szCs w:val="24"/>
          <w:cs/>
          <w:lang w:bidi="bn-BD"/>
        </w:rPr>
        <w:t>টি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মহান নামের উল্লেখের মাধ্যমে আয়াতের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সমাপ্তি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করা হয়েছে। </w:t>
      </w:r>
    </w:p>
    <w:p w:rsidR="00064657" w:rsidRPr="0068397E" w:rsidRDefault="00064657" w:rsidP="00BA60DD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সে</w:t>
      </w:r>
      <w:r w:rsidR="00795592">
        <w:rPr>
          <w:rFonts w:ascii="Kalpurush" w:hAnsi="Kalpurush" w:cs="Kalpurush"/>
          <w:sz w:val="24"/>
          <w:szCs w:val="24"/>
          <w:cs/>
          <w:lang w:bidi="bn-BD"/>
        </w:rPr>
        <w:t xml:space="preserve"> দু</w:t>
      </w:r>
      <w:r w:rsidR="00795592">
        <w:rPr>
          <w:rFonts w:ascii="Kalpurush" w:hAnsi="Kalpurush" w:cs="Kalpurush"/>
          <w:sz w:val="24"/>
          <w:szCs w:val="24"/>
          <w:lang w:bidi="bn-BD"/>
        </w:rPr>
        <w:t>’</w:t>
      </w:r>
      <w:r w:rsidR="00795592">
        <w:rPr>
          <w:rFonts w:ascii="Kalpurush" w:hAnsi="Kalpurush" w:cs="Kalpurush"/>
          <w:sz w:val="24"/>
          <w:szCs w:val="24"/>
          <w:cs/>
          <w:lang w:bidi="bn-BD"/>
        </w:rPr>
        <w:t>টি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নাম হচ্ছে: 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আল্‌ </w:t>
      </w:r>
      <w:r w:rsidR="00795592">
        <w:rPr>
          <w:rFonts w:ascii="Kalpurush" w:hAnsi="Kalpurush" w:cs="Kalpurush" w:hint="cs"/>
          <w:sz w:val="24"/>
          <w:szCs w:val="24"/>
          <w:cs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আলিইউ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’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সর্বোচ্চ</w:t>
      </w:r>
      <w:r w:rsidRPr="0068397E">
        <w:rPr>
          <w:rFonts w:ascii="Kalpurush" w:hAnsi="Kalpurush" w:cs="Kalpurush"/>
          <w:sz w:val="24"/>
          <w:szCs w:val="24"/>
          <w:lang w:bidi="bn-BD"/>
        </w:rPr>
        <w:t>, 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আল্‌ আযীম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’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সর্বমহান। এই</w:t>
      </w:r>
      <w:r w:rsidR="00795592">
        <w:rPr>
          <w:rFonts w:ascii="Kalpurush" w:hAnsi="Kalpurush" w:cs="Kalpurush"/>
          <w:sz w:val="24"/>
          <w:szCs w:val="24"/>
          <w:cs/>
          <w:lang w:bidi="bn-BD"/>
        </w:rPr>
        <w:t xml:space="preserve"> দু</w:t>
      </w:r>
      <w:r w:rsidR="00795592">
        <w:rPr>
          <w:rFonts w:ascii="Kalpurush" w:hAnsi="Kalpurush" w:cs="Kalpurush"/>
          <w:sz w:val="24"/>
          <w:szCs w:val="24"/>
          <w:lang w:bidi="bn-BD"/>
        </w:rPr>
        <w:t>’</w:t>
      </w:r>
      <w:r w:rsidR="00795592">
        <w:rPr>
          <w:rFonts w:ascii="Kalpurush" w:hAnsi="Kalpurush" w:cs="Kalpurush"/>
          <w:sz w:val="24"/>
          <w:szCs w:val="24"/>
          <w:cs/>
          <w:lang w:bidi="bn-BD"/>
        </w:rPr>
        <w:t>টি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নাম দ্বারা আল্লাহ তা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আলার সত্তা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BA60DD">
        <w:rPr>
          <w:rFonts w:ascii="Kalpurush" w:hAnsi="Kalpurush" w:cs="Kalpurush" w:hint="cs"/>
          <w:sz w:val="24"/>
          <w:szCs w:val="24"/>
          <w:cs/>
          <w:lang w:bidi="bn-BD"/>
        </w:rPr>
        <w:t xml:space="preserve">সম্মান ও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ক্ষমতা এবং বিজয়ের </w:t>
      </w:r>
      <w:r w:rsidR="00BA60DD">
        <w:rPr>
          <w:rFonts w:ascii="Kalpurush" w:hAnsi="Kalpurush" w:cs="Kalpurush" w:hint="cs"/>
          <w:sz w:val="24"/>
          <w:szCs w:val="24"/>
          <w:cs/>
          <w:lang w:bidi="bn-BD"/>
        </w:rPr>
        <w:t xml:space="preserve">দিক থেকে সর্বোচ্চে থাকার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প্রমাণ </w:t>
      </w:r>
      <w:r w:rsidR="00BA60DD">
        <w:rPr>
          <w:rFonts w:ascii="Kalpurush" w:hAnsi="Kalpurush" w:cs="Kalpurush" w:hint="cs"/>
          <w:sz w:val="24"/>
          <w:szCs w:val="24"/>
          <w:cs/>
          <w:lang w:bidi="bn-BD"/>
        </w:rPr>
        <w:t>দেওয়া হয়েছে</w:t>
      </w:r>
      <w:r w:rsidRPr="00F94B5E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Pr="00F94B5E">
        <w:rPr>
          <w:rFonts w:ascii="Kalpurush" w:hAnsi="Kalpurush" w:cs="Kalpurush"/>
          <w:sz w:val="24"/>
          <w:szCs w:val="24"/>
          <w:cs/>
          <w:lang w:bidi="bn-IN"/>
        </w:rPr>
        <w:t xml:space="preserve">তাঁর মহত্বের </w:t>
      </w:r>
      <w:r w:rsidRPr="00F94B5E">
        <w:rPr>
          <w:rFonts w:ascii="Kalpurush" w:hAnsi="Kalpurush" w:cs="Kalpurush"/>
          <w:sz w:val="24"/>
          <w:szCs w:val="24"/>
          <w:cs/>
          <w:lang w:bidi="bn-IN"/>
        </w:rPr>
        <w:lastRenderedPageBreak/>
        <w:t>প্রমাণ হয় এ বিশ্বাসের মাধ্যমে যে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সর্বপ্রকার মাহাত্ম্য এবং মর্যাদার মালিক কেবল তিনি। তিনি ব্যতীত আর কেউই সম্মান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বড়াই এবং মর্যাদার হকদার নয়।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</w:p>
    <w:p w:rsidR="00064657" w:rsidRPr="0068397E" w:rsidRDefault="00064657" w:rsidP="0079364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এই হচ্ছে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আয়াতুল কুরসীর সংক্ষিপ্ত বিষয়াদ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="00BA60DD" w:rsidRPr="00F94B5E">
        <w:rPr>
          <w:rFonts w:ascii="Kalpurush" w:hAnsi="Kalpurush" w:cs="SolaimanLipi" w:hint="cs"/>
          <w:sz w:val="24"/>
          <w:szCs w:val="24"/>
          <w:cs/>
          <w:lang w:bidi="hi-IN"/>
        </w:rPr>
        <w:t xml:space="preserve">। </w:t>
      </w:r>
      <w:r w:rsidR="00BA60DD" w:rsidRPr="00F94B5E">
        <w:rPr>
          <w:rFonts w:ascii="Kalpurush" w:hAnsi="Kalpurush" w:cs="Kalpurush" w:hint="cs"/>
          <w:sz w:val="24"/>
          <w:szCs w:val="24"/>
          <w:cs/>
          <w:lang w:bidi="bn-IN"/>
        </w:rPr>
        <w:t>এটি</w:t>
      </w:r>
      <w:r w:rsidRPr="00795592">
        <w:rPr>
          <w:rFonts w:ascii="Kalpurush" w:hAnsi="Kalpurush" w:cs="SolaimanLipi"/>
          <w:sz w:val="24"/>
          <w:szCs w:val="24"/>
          <w:cs/>
          <w:lang w:bidi="hi-IN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একটি মহান আয়াত। এতে আছে মহান অর্থ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গভীর অর্থের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দলীল-প্রমাণাদি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এবং ঈমানী জ্ঞানসমূহ যা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এই আয়াতের শ্রেষ্ঠ</w:t>
      </w:r>
      <w:r w:rsidR="0079364B">
        <w:rPr>
          <w:rFonts w:ascii="Kalpurush" w:hAnsi="Kalpurush" w:cs="Kalpurush" w:hint="cs"/>
          <w:sz w:val="24"/>
          <w:szCs w:val="24"/>
          <w:cs/>
          <w:lang w:bidi="bn-BD"/>
        </w:rPr>
        <w:t>ত্ব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এবং সু</w:t>
      </w:r>
      <w:r w:rsidR="0079364B">
        <w:rPr>
          <w:rFonts w:ascii="Kalpurush" w:hAnsi="Kalpurush" w:cs="Kalpurush" w:hint="cs"/>
          <w:sz w:val="24"/>
          <w:szCs w:val="24"/>
          <w:cs/>
          <w:lang w:bidi="bn-BD"/>
        </w:rPr>
        <w:t xml:space="preserve">মহান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মর্যাদা প্রমাণ করে।</w:t>
      </w:r>
    </w:p>
    <w:p w:rsidR="00064657" w:rsidRPr="0068397E" w:rsidRDefault="00064657" w:rsidP="00795592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মুহতারাম শাইখ আল্লামা আব্দুর রহমান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ইবন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সা‘দী রহ</w:t>
      </w:r>
      <w:r w:rsidR="00795592">
        <w:rPr>
          <w:rFonts w:ascii="Kalpurush" w:hAnsi="Kalpurush" w:cs="Kalpurush" w:hint="cs"/>
          <w:sz w:val="24"/>
          <w:szCs w:val="24"/>
          <w:cs/>
          <w:lang w:bidi="bn-BD"/>
        </w:rPr>
        <w:t>.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তাঁর ত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ফসীর গ্রন্থে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এ মর্যাদাসম্পন্ন আয়াতটি কুরআন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মাজীদে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র সর্বমহান এবং সর্বোত্তম আয়াত। কারণ</w:t>
      </w:r>
      <w:r w:rsidR="00795592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এতে বর্ণিত হয়েছে মহৎ বিষয়াদী এবং মহান গু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ণা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বলী। আর এ কারণেই বহু হাদীসে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এটি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পড়তে উৎসাহিত করা হয়েছে এবং মানুষকে সকাল-সন্ধা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ঘুমানোর সময় এবং ফরয</w:t>
      </w:r>
      <w:r w:rsidR="00A62E22">
        <w:rPr>
          <w:rFonts w:ascii="Kalpurush" w:hAnsi="Kalpurush" w:cs="Kalpurush"/>
          <w:sz w:val="24"/>
          <w:szCs w:val="24"/>
          <w:cs/>
          <w:lang w:bidi="bn-BD"/>
        </w:rPr>
        <w:t xml:space="preserve"> সালাত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সমূহের পর পড়তে বলা হয়েছে। </w:t>
      </w:r>
    </w:p>
    <w:p w:rsidR="00064657" w:rsidRPr="0068397E" w:rsidRDefault="00064657" w:rsidP="0079364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আল্লাহ তা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আলা নিজ সম্পর্কে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(লা ইলাহা ইল্লা হু</w:t>
      </w:r>
      <w:r w:rsidR="0079364B">
        <w:rPr>
          <w:rFonts w:ascii="Kalpurush" w:hAnsi="Kalpurush" w:cs="Kalpurush" w:hint="cs"/>
          <w:sz w:val="24"/>
          <w:szCs w:val="24"/>
          <w:cs/>
          <w:lang w:bidi="bn-BD"/>
        </w:rPr>
        <w:t>ওয়া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) অর্থাৎ তিনি ছাড়া সত্য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উপাস্য নেই।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তাহলে তিনিই সত্য মা</w:t>
      </w:r>
      <w:r w:rsidR="00795592">
        <w:rPr>
          <w:rFonts w:ascii="Kalpurush" w:hAnsi="Kalpurush" w:cs="Kalpurush" w:hint="cs"/>
          <w:sz w:val="24"/>
          <w:szCs w:val="24"/>
          <w:cs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বুদ যার জন্যে নির্ধারিত হবে সমস্ত প্রকারের ইবাদত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আনুগত্য এবং উপাসনা। তাঁর </w:t>
      </w:r>
      <w:r w:rsidR="0079364B">
        <w:rPr>
          <w:rFonts w:ascii="Kalpurush" w:hAnsi="Kalpurush" w:cs="Kalpurush" w:hint="cs"/>
          <w:sz w:val="24"/>
          <w:szCs w:val="24"/>
          <w:cs/>
          <w:lang w:bidi="bn-BD"/>
        </w:rPr>
        <w:t xml:space="preserve">অগণিত করুনার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কারণে এবং এই কারণে যে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দাসকে তাঁর প্রভূর দাস হওয়া মানায়। তাঁর আদেশাদি পালন করা এবং নিষেধাদি থেকে বিরত থাকা মানায়</w:t>
      </w:r>
      <w:r w:rsidRPr="00795592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Pr="00795592">
        <w:rPr>
          <w:rFonts w:ascii="Kalpurush" w:hAnsi="Kalpurush" w:cs="Kalpurush"/>
          <w:sz w:val="24"/>
          <w:szCs w:val="24"/>
          <w:cs/>
          <w:lang w:bidi="bn-IN"/>
        </w:rPr>
        <w:t>তিনি ব্যতীত সব মিথ্যা। তাই তিনি ব্যতীত অন্যের ইবাদত মিথ্যা। কারণ</w:t>
      </w:r>
      <w:r w:rsidR="00795592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795592">
        <w:rPr>
          <w:rFonts w:ascii="Kalpurush" w:hAnsi="Kalpurush" w:cs="Kalpurush"/>
          <w:sz w:val="24"/>
          <w:szCs w:val="24"/>
          <w:cs/>
          <w:lang w:bidi="bn-IN"/>
        </w:rPr>
        <w:t xml:space="preserve"> তিনি ছাড়া সব সৃষ্টি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অক্ষম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79364B">
        <w:rPr>
          <w:rFonts w:ascii="Kalpurush" w:hAnsi="Kalpurush" w:cs="Kalpurush" w:hint="cs"/>
          <w:sz w:val="24"/>
          <w:szCs w:val="24"/>
          <w:cs/>
          <w:lang w:bidi="bn-BD"/>
        </w:rPr>
        <w:t>নিয়ন্ত্রিত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79364B">
        <w:rPr>
          <w:rFonts w:ascii="Kalpurush" w:hAnsi="Kalpurush" w:cs="Kalpurush" w:hint="cs"/>
          <w:sz w:val="24"/>
          <w:szCs w:val="24"/>
          <w:cs/>
          <w:lang w:bidi="bn-BD"/>
        </w:rPr>
        <w:t xml:space="preserve">তাঁরই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মু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খা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পেক্ষী সর্বক্ষেত্রে।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তিনি ব্যতীত কেউই</w:t>
      </w:r>
      <w:r w:rsid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প্রকার ইবাদত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পাওয়ার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যোগ্য নয়।</w:t>
      </w:r>
    </w:p>
    <w:p w:rsidR="00064657" w:rsidRPr="0068397E" w:rsidRDefault="00064657" w:rsidP="0079364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আল্লাহ তা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আলার বাণী (আল্‌ হাইউল কাইয়ূম): 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চিরঞ্জীব ও সর্বদা রক্ষণাবেক্ষণকারী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’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এই</w:t>
      </w:r>
      <w:r w:rsidR="00795592">
        <w:rPr>
          <w:rFonts w:ascii="Kalpurush" w:hAnsi="Kalpurush" w:cs="Kalpurush"/>
          <w:sz w:val="24"/>
          <w:szCs w:val="24"/>
          <w:cs/>
          <w:lang w:bidi="bn-BD"/>
        </w:rPr>
        <w:t xml:space="preserve"> দু</w:t>
      </w:r>
      <w:r w:rsidR="00795592">
        <w:rPr>
          <w:rFonts w:ascii="Kalpurush" w:hAnsi="Kalpurush" w:cs="Kalpurush"/>
          <w:sz w:val="24"/>
          <w:szCs w:val="24"/>
          <w:lang w:bidi="bn-BD"/>
        </w:rPr>
        <w:t>’</w:t>
      </w:r>
      <w:r w:rsidR="00795592">
        <w:rPr>
          <w:rFonts w:ascii="Kalpurush" w:hAnsi="Kalpurush" w:cs="Kalpurush"/>
          <w:sz w:val="24"/>
          <w:szCs w:val="24"/>
          <w:cs/>
          <w:lang w:bidi="bn-BD"/>
        </w:rPr>
        <w:t>টি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সম্মানীয় নাম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না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রূপে </w:t>
      </w:r>
      <w:r w:rsidR="0079364B">
        <w:rPr>
          <w:rFonts w:ascii="Kalpurush" w:hAnsi="Kalpurush" w:cs="Kalpurush" w:hint="cs"/>
          <w:sz w:val="24"/>
          <w:szCs w:val="24"/>
          <w:cs/>
          <w:lang w:bidi="bn-BD"/>
        </w:rPr>
        <w:t xml:space="preserve">আল্লাহর সকল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সুন্দর নামাবলীর </w:t>
      </w:r>
      <w:r w:rsidR="0079364B">
        <w:rPr>
          <w:rFonts w:ascii="Kalpurush" w:hAnsi="Kalpurush" w:cs="Kalpurush" w:hint="cs"/>
          <w:sz w:val="24"/>
          <w:szCs w:val="24"/>
          <w:cs/>
          <w:lang w:bidi="bn-BD"/>
        </w:rPr>
        <w:t xml:space="preserve">ওপর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প্রমাণ </w:t>
      </w:r>
      <w:r w:rsidR="0079364B">
        <w:rPr>
          <w:rFonts w:ascii="Kalpurush" w:hAnsi="Kalpurush" w:cs="Kalpurush" w:hint="cs"/>
          <w:sz w:val="24"/>
          <w:szCs w:val="24"/>
          <w:cs/>
          <w:lang w:bidi="bn-BD"/>
        </w:rPr>
        <w:t xml:space="preserve">বহন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করে। যেমন</w:t>
      </w:r>
      <w:r w:rsidR="00795592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হা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’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তথা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চিরঞ্জীব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, আর ‘হাই’ তো সেই সত্তাই হতে পারেন,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যিনি পূর্ণ জীবনের অধিকারী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সত্তার সমস্ত গুণকে আবশ্যককারী। যেমন শ্রবণ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দর্শন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জ্ঞান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ক্ষমতা </w:t>
      </w:r>
      <w:r w:rsidR="00795592">
        <w:rPr>
          <w:rFonts w:ascii="Kalpurush" w:hAnsi="Kalpurush" w:cs="Kalpurush"/>
          <w:sz w:val="24"/>
          <w:szCs w:val="24"/>
          <w:cs/>
          <w:lang w:bidi="bn-BD"/>
        </w:rPr>
        <w:t>ইত্যাদি। (আল্‌ কাইয়্যূম) অর্থাৎ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নিজের ধারক এবং অপরের ধারক।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এটি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তাঁর সমস্ত কর্ম প্রমাণ করে যে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সমস্ত কর্মের গুণে তিনি </w:t>
      </w:r>
      <w:r w:rsidR="0079364B">
        <w:rPr>
          <w:rFonts w:ascii="Kalpurush" w:hAnsi="Kalpurush" w:cs="Kalpurush"/>
          <w:sz w:val="24"/>
          <w:szCs w:val="24"/>
          <w:cs/>
          <w:lang w:bidi="bn-BD"/>
        </w:rPr>
        <w:lastRenderedPageBreak/>
        <w:t>গুণা</w:t>
      </w:r>
      <w:r w:rsidR="0079364B">
        <w:rPr>
          <w:rFonts w:ascii="Kalpurush" w:hAnsi="Kalpurush" w:cs="Kalpurush" w:hint="cs"/>
          <w:sz w:val="24"/>
          <w:szCs w:val="24"/>
          <w:cs/>
          <w:lang w:bidi="bn-BD"/>
        </w:rPr>
        <w:t>ন্বি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ত যা তিনি চান। যেমন </w:t>
      </w:r>
      <w:r w:rsidR="00795592">
        <w:rPr>
          <w:rFonts w:ascii="Kalpurush" w:hAnsi="Kalpurush" w:cs="Kalpurush" w:hint="cs"/>
          <w:sz w:val="24"/>
          <w:szCs w:val="24"/>
          <w:cs/>
          <w:lang w:bidi="bn-BD"/>
        </w:rPr>
        <w:t>‘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আরশের উপর উঠা,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অবতরণ করা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বাক্যালাপ করা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বলা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সৃষ্টি করা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রুযী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দেওয়া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মৃত্যু দেওয়া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জীবিত করা এবং সব প্রকারের পরিকল্পনা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করা</w:t>
      </w:r>
      <w:r w:rsidRPr="00795592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এসব কার্যাদি কাইয়ূম শব্দে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র সাথে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সংযুক্ত। এ</w:t>
      </w:r>
      <w:r w:rsidR="00795592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কারণে কিছু গবেষক বলেছেন: উপরোক্ত নাম</w:t>
      </w:r>
      <w:r w:rsidR="00795592">
        <w:rPr>
          <w:rFonts w:ascii="Kalpurush" w:hAnsi="Kalpurush" w:cs="Kalpurush"/>
          <w:sz w:val="24"/>
          <w:szCs w:val="24"/>
          <w:cs/>
          <w:lang w:bidi="bn-BD"/>
        </w:rPr>
        <w:t xml:space="preserve"> দু</w:t>
      </w:r>
      <w:r w:rsidR="00795592">
        <w:rPr>
          <w:rFonts w:ascii="Kalpurush" w:hAnsi="Kalpurush" w:cs="Kalpurush"/>
          <w:sz w:val="24"/>
          <w:szCs w:val="24"/>
          <w:lang w:bidi="bn-BD"/>
        </w:rPr>
        <w:t>’</w:t>
      </w:r>
      <w:r w:rsidR="00795592">
        <w:rPr>
          <w:rFonts w:ascii="Kalpurush" w:hAnsi="Kalpurush" w:cs="Kalpurush"/>
          <w:sz w:val="24"/>
          <w:szCs w:val="24"/>
          <w:cs/>
          <w:lang w:bidi="bn-BD"/>
        </w:rPr>
        <w:t>টি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ইসমে আযম (মহান নাম) যার দ্বারা আল্লাহর নিকট প্রার্থনা করলে তিনি কবুল করেন এবং চাইলে তিনি দান করেন। </w:t>
      </w:r>
    </w:p>
    <w:p w:rsidR="00064657" w:rsidRPr="0068397E" w:rsidRDefault="00064657" w:rsidP="0079364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তাঁর পূর্ণ জীবন এবং পূর্ণ ধারক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 হওয়ার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স্বরূপ এই যে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তাঁকে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তন্দ্রা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এবং নিদ্রা স্পর্শ করে না। </w:t>
      </w:r>
    </w:p>
    <w:p w:rsidR="00064657" w:rsidRPr="0068397E" w:rsidRDefault="00064657" w:rsidP="0079364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(লাহু মা ফিস্‌ সামাওয়াতি ওয়া মা ফিল্‌ আর্‌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দ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) আকাশ ও যমীনে যা কিছু আছে সব তাঁর মালিকানাধীন</w:t>
      </w:r>
      <w:r w:rsidRPr="0068397E">
        <w:rPr>
          <w:rFonts w:ascii="Kalpurush" w:hAnsi="Kalpurush" w:cs="Kalpurush"/>
          <w:sz w:val="24"/>
          <w:szCs w:val="24"/>
          <w:lang w:bidi="bn-BD"/>
        </w:rPr>
        <w:t>’</w:t>
      </w:r>
      <w:r w:rsidRPr="0068397E">
        <w:rPr>
          <w:rFonts w:ascii="Kalpurush" w:hAnsi="Kalpurush" w:cs="Akaash"/>
          <w:sz w:val="24"/>
          <w:szCs w:val="24"/>
          <w:cs/>
          <w:lang w:bidi="hi-IN"/>
        </w:rPr>
        <w:t xml:space="preserve">। </w:t>
      </w:r>
      <w:r w:rsidRPr="0068397E">
        <w:rPr>
          <w:rFonts w:ascii="Kalpurush" w:hAnsi="Kalpurush" w:cs="Kalpurush"/>
          <w:sz w:val="24"/>
          <w:szCs w:val="24"/>
          <w:cs/>
          <w:lang w:bidi="bn-IN"/>
        </w:rPr>
        <w:t>অর্থাৎ তিনি প্রভূ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তিনি ছাড়া অন্য সব দাস। তিনি সৃষ্টিকর্তা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71059">
        <w:rPr>
          <w:rFonts w:ascii="Kalpurush" w:hAnsi="Kalpurush" w:cs="Kalpurush"/>
          <w:sz w:val="24"/>
          <w:szCs w:val="24"/>
          <w:cs/>
          <w:lang w:bidi="bn-BD"/>
        </w:rPr>
        <w:t>রিযিকদাতা পরিকল্পনাকারী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79364B">
        <w:rPr>
          <w:rFonts w:ascii="Kalpurush" w:hAnsi="Kalpurush" w:cs="Kalpurush"/>
          <w:sz w:val="24"/>
          <w:szCs w:val="24"/>
          <w:cs/>
          <w:lang w:bidi="bn-BD"/>
        </w:rPr>
        <w:t>আর বাকী সব</w:t>
      </w:r>
      <w:r w:rsidR="0079364B">
        <w:rPr>
          <w:rFonts w:ascii="Kalpurush" w:hAnsi="Kalpurush" w:cs="Kalpurush" w:hint="cs"/>
          <w:sz w:val="24"/>
          <w:szCs w:val="24"/>
          <w:cs/>
          <w:lang w:bidi="bn-BD"/>
        </w:rPr>
        <w:t>কিছু</w:t>
      </w:r>
      <w:r w:rsidR="0079364B">
        <w:rPr>
          <w:rFonts w:ascii="Kalpurush" w:hAnsi="Kalpurush" w:cs="Kalpurush"/>
          <w:sz w:val="24"/>
          <w:szCs w:val="24"/>
          <w:cs/>
          <w:lang w:bidi="bn-BD"/>
        </w:rPr>
        <w:t xml:space="preserve"> সৃষ্ট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71059">
        <w:rPr>
          <w:rFonts w:ascii="Kalpurush" w:hAnsi="Kalpurush" w:cs="Kalpurush"/>
          <w:sz w:val="24"/>
          <w:szCs w:val="24"/>
          <w:cs/>
          <w:lang w:bidi="bn-BD"/>
        </w:rPr>
        <w:t>র</w:t>
      </w:r>
      <w:r w:rsidR="0079364B">
        <w:rPr>
          <w:rFonts w:ascii="Kalpurush" w:hAnsi="Kalpurush" w:cs="Kalpurush" w:hint="cs"/>
          <w:sz w:val="24"/>
          <w:szCs w:val="24"/>
          <w:cs/>
          <w:lang w:bidi="bn-BD"/>
        </w:rPr>
        <w:t>িযিকপ্রাপ্ত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79364B">
        <w:rPr>
          <w:rFonts w:ascii="Kalpurush" w:hAnsi="Kalpurush" w:cs="Kalpurush" w:hint="cs"/>
          <w:sz w:val="24"/>
          <w:szCs w:val="24"/>
          <w:cs/>
          <w:lang w:bidi="bn-BD"/>
        </w:rPr>
        <w:t>নিয়ন্ত্রিত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79364B">
        <w:rPr>
          <w:rFonts w:ascii="Kalpurush" w:hAnsi="Kalpurush" w:cs="Kalpurush" w:hint="cs"/>
          <w:sz w:val="24"/>
          <w:szCs w:val="24"/>
          <w:cs/>
          <w:lang w:bidi="bn-BD"/>
        </w:rPr>
        <w:t xml:space="preserve">যারা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আকাশ এবং যমীনে অ</w:t>
      </w:r>
      <w:r w:rsidR="0079364B">
        <w:rPr>
          <w:rFonts w:ascii="Kalpurush" w:hAnsi="Kalpurush" w:cs="Kalpurush" w:hint="cs"/>
          <w:sz w:val="24"/>
          <w:szCs w:val="24"/>
          <w:cs/>
          <w:lang w:bidi="bn-BD"/>
        </w:rPr>
        <w:t>ণু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পরিমাণেরও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না নিজে</w:t>
      </w:r>
      <w:r w:rsidR="0079364B">
        <w:rPr>
          <w:rFonts w:ascii="Kalpurush" w:hAnsi="Kalpurush" w:cs="Kalpurush" w:hint="cs"/>
          <w:sz w:val="24"/>
          <w:szCs w:val="24"/>
          <w:cs/>
          <w:lang w:bidi="bn-BD"/>
        </w:rPr>
        <w:t>র জন্য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মালিক</w:t>
      </w:r>
      <w:r w:rsidR="0079364B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না অপরের</w:t>
      </w:r>
      <w:r w:rsidR="0079364B">
        <w:rPr>
          <w:rFonts w:ascii="Kalpurush" w:hAnsi="Kalpurush" w:cs="Kalpurush" w:hint="cs"/>
          <w:sz w:val="24"/>
          <w:szCs w:val="24"/>
          <w:cs/>
          <w:lang w:bidi="bn-BD"/>
        </w:rPr>
        <w:t xml:space="preserve"> জন্য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মালিক। </w:t>
      </w:r>
    </w:p>
    <w:p w:rsidR="00064657" w:rsidRPr="0068397E" w:rsidRDefault="00064657" w:rsidP="0068397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এ</w:t>
      </w:r>
      <w:r w:rsidR="00071059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কারণে আল্লাহ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(কে আছে যে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তাঁর কাছে সুপারিশ করবে তাঁর আদেশ ছাড়া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?)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অর্থা</w:t>
      </w:r>
      <w:r w:rsidR="00071059">
        <w:rPr>
          <w:rFonts w:ascii="Kalpurush" w:hAnsi="Kalpurush" w:cs="Kalpurush"/>
          <w:sz w:val="24"/>
          <w:szCs w:val="24"/>
          <w:cs/>
          <w:lang w:bidi="bn-BD"/>
        </w:rPr>
        <w:t>ৎ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তাঁর আদেশ ব্যতীত তাঁর কাছে কেউ সুপারিশ করতে পারবে না। সমস্ত সুপারিশের মালিক তিনি। কিন্তু আল্লাহ তা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আলা তাঁর বান্দাদের মধ্যে যার প্রতি রহম করতে চাইবেন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আদেশ করবেন তাকে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যাকে আল্লাহ সম্মান দিতে চাইবেন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যেন সে সেই বান্দার জন্য সুপারিশ করে। তার পরেও সুপারিশকারী আল্লাহর আদেশের পূর্বে সুপারিশ শুরু করবে না। </w:t>
      </w:r>
    </w:p>
    <w:p w:rsidR="00064657" w:rsidRPr="00256F03" w:rsidRDefault="00064657" w:rsidP="00B223E6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তার পরে আল্লাহ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="00071059">
        <w:rPr>
          <w:rFonts w:ascii="Kalpurush" w:hAnsi="Kalpurush" w:cs="Kalpurush"/>
          <w:sz w:val="24"/>
          <w:szCs w:val="24"/>
          <w:cs/>
          <w:lang w:bidi="bn-BD"/>
        </w:rPr>
        <w:t xml:space="preserve"> (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তিনি অবগত যা তাদের সম্মুখে আছে) অর্থাৎ অতীতের সমস্ত বিষয়। (এবং পশ্চাতে যা আছে) অর্থাৎ ভবিষ্যতে যা কিছু হবে। সব বিষয়ের সম্পর্কে তাঁর জ্ঞান পূংখানুপূংখরূপে পরিবেষ্টিত। আগের ও পরের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প্রকাশ্য এবং অপ্রকাশ্য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উপস্থিত এবং </w:t>
      </w:r>
      <w:r w:rsidRPr="00256F03">
        <w:rPr>
          <w:rFonts w:ascii="Kalpurush" w:hAnsi="Kalpurush" w:cs="Kalpurush"/>
          <w:sz w:val="24"/>
          <w:szCs w:val="24"/>
          <w:cs/>
          <w:lang w:bidi="bn-BD"/>
        </w:rPr>
        <w:t xml:space="preserve">অনুপস্থিত </w:t>
      </w:r>
      <w:r w:rsidR="00BD4EA8" w:rsidRPr="00256F03">
        <w:rPr>
          <w:rFonts w:ascii="Kalpurush" w:hAnsi="Kalpurush" w:cs="Kalpurush"/>
          <w:sz w:val="24"/>
          <w:szCs w:val="24"/>
          <w:cs/>
          <w:lang w:bidi="bn-BD"/>
        </w:rPr>
        <w:t>সবকিছু</w:t>
      </w:r>
      <w:r w:rsidR="0079364B"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Pr="00F94B5E">
        <w:rPr>
          <w:rFonts w:ascii="Kalpurush" w:hAnsi="Kalpurush" w:cs="SolaimanLipi"/>
          <w:sz w:val="24"/>
          <w:szCs w:val="24"/>
          <w:cs/>
          <w:lang w:bidi="hi-IN"/>
        </w:rPr>
        <w:t xml:space="preserve"> </w:t>
      </w:r>
      <w:r w:rsidRPr="00256F03">
        <w:rPr>
          <w:rFonts w:ascii="Kalpurush" w:hAnsi="Kalpurush" w:cs="Kalpurush"/>
          <w:sz w:val="24"/>
          <w:szCs w:val="24"/>
          <w:cs/>
          <w:lang w:bidi="bn-IN"/>
        </w:rPr>
        <w:t xml:space="preserve">বান্দারা এ সবের মালিক </w:t>
      </w:r>
      <w:r w:rsidR="0079364B">
        <w:rPr>
          <w:rFonts w:ascii="Kalpurush" w:hAnsi="Kalpurush" w:cs="Kalpurush" w:hint="cs"/>
          <w:sz w:val="24"/>
          <w:szCs w:val="24"/>
          <w:cs/>
          <w:lang w:bidi="bn-BD"/>
        </w:rPr>
        <w:t>নয়</w:t>
      </w:r>
      <w:r w:rsidRPr="00256F03">
        <w:rPr>
          <w:rFonts w:ascii="Kalpurush" w:hAnsi="Kalpurush" w:cs="Kalpurush"/>
          <w:sz w:val="24"/>
          <w:szCs w:val="24"/>
          <w:cs/>
          <w:lang w:bidi="bn-IN"/>
        </w:rPr>
        <w:t xml:space="preserve"> আর না অনু পরিমাণ</w:t>
      </w:r>
      <w:r w:rsidR="0068397E" w:rsidRPr="00256F03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256F03">
        <w:rPr>
          <w:rFonts w:ascii="Kalpurush" w:hAnsi="Kalpurush" w:cs="Kalpurush"/>
          <w:sz w:val="24"/>
          <w:szCs w:val="24"/>
          <w:cs/>
          <w:lang w:bidi="bn-BD"/>
        </w:rPr>
        <w:t xml:space="preserve"> ইলমের মালিক। </w:t>
      </w:r>
      <w:r w:rsidR="00B223E6">
        <w:rPr>
          <w:rFonts w:ascii="Kalpurush" w:hAnsi="Kalpurush" w:cs="Kalpurush" w:hint="cs"/>
          <w:sz w:val="24"/>
          <w:szCs w:val="24"/>
          <w:cs/>
          <w:lang w:bidi="bn-BD"/>
        </w:rPr>
        <w:t xml:space="preserve">কেবল ততটুকুই যতটুকু </w:t>
      </w:r>
      <w:r w:rsidRPr="00256F03">
        <w:rPr>
          <w:rFonts w:ascii="Kalpurush" w:hAnsi="Kalpurush" w:cs="Kalpurush"/>
          <w:sz w:val="24"/>
          <w:szCs w:val="24"/>
          <w:cs/>
          <w:lang w:bidi="bn-BD"/>
        </w:rPr>
        <w:t>আল্লাহ তাদের শিক্ষা দেন।</w:t>
      </w:r>
    </w:p>
    <w:p w:rsidR="00064657" w:rsidRPr="0068397E" w:rsidRDefault="00064657" w:rsidP="00B223E6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256F03">
        <w:rPr>
          <w:rFonts w:ascii="Kalpurush" w:hAnsi="Kalpurush" w:cs="Kalpurush"/>
          <w:sz w:val="24"/>
          <w:szCs w:val="24"/>
          <w:cs/>
          <w:lang w:bidi="bn-BD"/>
        </w:rPr>
        <w:lastRenderedPageBreak/>
        <w:t>এ কারণে আল্লাহ</w:t>
      </w:r>
      <w:r w:rsidR="005B543B" w:rsidRPr="00256F03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256F03">
        <w:rPr>
          <w:rFonts w:ascii="Kalpurush" w:hAnsi="Kalpurush" w:cs="Kalpurush"/>
          <w:sz w:val="24"/>
          <w:szCs w:val="24"/>
          <w:lang w:bidi="bn-BD"/>
        </w:rPr>
        <w:t>,</w:t>
      </w:r>
      <w:r w:rsidRPr="00256F03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256F03"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Pr="00256F03">
        <w:rPr>
          <w:rFonts w:ascii="Kalpurush" w:hAnsi="Kalpurush" w:cs="Kalpurush"/>
          <w:sz w:val="24"/>
          <w:szCs w:val="24"/>
          <w:cs/>
          <w:lang w:bidi="bn-BD"/>
        </w:rPr>
        <w:t>তাঁর জ্ঞান ভা</w:t>
      </w:r>
      <w:r w:rsidR="00071059" w:rsidRPr="00256F03">
        <w:rPr>
          <w:rFonts w:ascii="Kalpurush" w:hAnsi="Kalpurush" w:cs="Kalpurush"/>
          <w:sz w:val="24"/>
          <w:szCs w:val="24"/>
          <w:cs/>
          <w:lang w:bidi="bn-BD"/>
        </w:rPr>
        <w:t>ণ্ডা</w:t>
      </w:r>
      <w:r w:rsidRPr="00256F03">
        <w:rPr>
          <w:rFonts w:ascii="Kalpurush" w:hAnsi="Kalpurush" w:cs="Kalpurush"/>
          <w:sz w:val="24"/>
          <w:szCs w:val="24"/>
          <w:cs/>
          <w:lang w:bidi="bn-BD"/>
        </w:rPr>
        <w:t xml:space="preserve">র </w:t>
      </w:r>
      <w:r w:rsidR="00071059" w:rsidRPr="00256F03">
        <w:rPr>
          <w:rFonts w:ascii="Kalpurush" w:hAnsi="Kalpurush" w:cs="Kalpurush"/>
          <w:sz w:val="24"/>
          <w:szCs w:val="24"/>
          <w:cs/>
          <w:lang w:bidi="bn-BD"/>
        </w:rPr>
        <w:t>থেকে</w:t>
      </w:r>
      <w:r w:rsidRPr="00256F03">
        <w:rPr>
          <w:rFonts w:ascii="Kalpurush" w:hAnsi="Kalpurush" w:cs="Kalpurush"/>
          <w:sz w:val="24"/>
          <w:szCs w:val="24"/>
          <w:cs/>
          <w:lang w:bidi="bn-BD"/>
        </w:rPr>
        <w:t xml:space="preserve"> তারা কিছুই আয়ত্ব করতে পারে না</w:t>
      </w:r>
      <w:r w:rsidRPr="00256F03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256F03">
        <w:rPr>
          <w:rFonts w:ascii="Kalpurush" w:hAnsi="Kalpurush" w:cs="Kalpurush"/>
          <w:sz w:val="24"/>
          <w:szCs w:val="24"/>
          <w:cs/>
          <w:lang w:bidi="bn-BD"/>
        </w:rPr>
        <w:t>কেবল যতটুকু তিনি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ইচ্ছা করেন।</w:t>
      </w:r>
      <w:r w:rsidR="00256F03"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এটি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তাঁর মাহা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ত্ম্যে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র পূর্ণাঙ্গতা এবং </w:t>
      </w:r>
      <w:r w:rsidR="00B223E6">
        <w:rPr>
          <w:rFonts w:ascii="Kalpurush" w:hAnsi="Kalpurush" w:cs="Kalpurush" w:hint="cs"/>
          <w:sz w:val="24"/>
          <w:szCs w:val="24"/>
          <w:cs/>
          <w:lang w:bidi="bn-BD"/>
        </w:rPr>
        <w:t xml:space="preserve">ক্ষমতার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ব্যাপকতা প্রমাণ করে। আর এটা যদি কুরসীর অবস্থা হয়</w:t>
      </w:r>
      <w:r w:rsidR="00071059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মহান আকাশ এবং যমীন এবং উভয়ের মধ্যে অবস্থিত বৃহৎ </w:t>
      </w:r>
      <w:r w:rsidR="00BD4EA8">
        <w:rPr>
          <w:rFonts w:ascii="Kalpurush" w:hAnsi="Kalpurush" w:cs="Kalpurush"/>
          <w:sz w:val="24"/>
          <w:szCs w:val="24"/>
          <w:cs/>
          <w:lang w:bidi="bn-BD"/>
        </w:rPr>
        <w:t>সবকিছু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কে পরিবেষ্টন করতে সক্ষম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অথচ কুরসী আল্লাহুর স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র্ববৃহৎ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সৃষ্টি নয়। বরং এর অপেক্ষা বড় সৃষ্টি আছে আর তা হচ্ছে 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আরশ</w:t>
      </w:r>
      <w:r w:rsidRPr="0068397E">
        <w:rPr>
          <w:rFonts w:ascii="Kalpurush" w:hAnsi="Kalpurush" w:cs="Kalpurush"/>
          <w:sz w:val="24"/>
          <w:szCs w:val="24"/>
          <w:lang w:bidi="bn-BD"/>
        </w:rPr>
        <w:t>’</w:t>
      </w:r>
      <w:r w:rsidR="00B223E6" w:rsidRPr="00F94B5E">
        <w:rPr>
          <w:rFonts w:ascii="Kalpurush" w:hAnsi="Kalpurush" w:cs="SolaimanLipi" w:hint="cs"/>
          <w:sz w:val="24"/>
          <w:szCs w:val="24"/>
          <w:cs/>
          <w:lang w:bidi="hi-IN"/>
        </w:rPr>
        <w:t xml:space="preserve">। </w:t>
      </w:r>
      <w:r w:rsidR="00B223E6" w:rsidRPr="00F94B5E">
        <w:rPr>
          <w:rFonts w:ascii="Kalpurush" w:hAnsi="Kalpurush" w:cs="Kalpurush" w:hint="cs"/>
          <w:sz w:val="24"/>
          <w:szCs w:val="24"/>
          <w:cs/>
          <w:lang w:bidi="bn-IN"/>
        </w:rPr>
        <w:t>আরও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যা কেবল আল্লাহ</w:t>
      </w:r>
      <w:r w:rsidR="00B223E6">
        <w:rPr>
          <w:rFonts w:ascii="Kalpurush" w:hAnsi="Kalpurush" w:cs="Kalpurush" w:hint="cs"/>
          <w:sz w:val="24"/>
          <w:szCs w:val="24"/>
          <w:cs/>
          <w:lang w:bidi="bn-BD"/>
        </w:rPr>
        <w:t>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জানেন। এই সৃষ্টি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গুলোর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বড়ত্বতা সম্পর্কে চিন্তা করলে মানুষ হতভম্ব হয়ে যায়। দৃষ্টি শক্তি দুর্বল হয়ে যায়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পাহাড় কম্পিত হয় এবং বীরপুরুষ কাপুরুষ হয়ে পড়ে। তাহলে তিনি কত মহান যিনি এ সবের সৃষ্টিকর্তা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আবিষ্কারক! যিনি এতে রেখেছেন কত তত্ত্ব কত রহস্য! যিনি আকাশ এবং যমীনকে বিচ্যুত হওয়া থেকে রক্ষা করেন বিনা কষ্টে বিনা শ্রান্তে। </w:t>
      </w:r>
    </w:p>
    <w:p w:rsidR="00064657" w:rsidRPr="0068397E" w:rsidRDefault="00064657" w:rsidP="0068397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এই কারণে আল্লাহ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="007A064B">
        <w:rPr>
          <w:rFonts w:ascii="Kalpurush" w:hAnsi="Kalpurush" w:cs="Kalpurush"/>
          <w:sz w:val="24"/>
          <w:szCs w:val="24"/>
          <w:cs/>
          <w:lang w:bidi="bn-BD"/>
        </w:rPr>
        <w:t xml:space="preserve"> (ওয়ালা ইয়া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উদুহু) অর্থাৎ বিনা শ্রান্তে। (উভয়ের রক্ষণাবেক্ষণ করেন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)</w:t>
      </w:r>
      <w:r w:rsidRPr="00795592">
        <w:rPr>
          <w:rFonts w:ascii="Kalpurush" w:hAnsi="Kalpurush" w:cs="SolaimanLipi" w:hint="cs"/>
          <w:sz w:val="24"/>
          <w:szCs w:val="24"/>
          <w:cs/>
          <w:lang w:bidi="hi-IN"/>
        </w:rPr>
        <w:t xml:space="preserve">। </w:t>
      </w:r>
    </w:p>
    <w:p w:rsidR="00064657" w:rsidRPr="0068397E" w:rsidRDefault="00064657" w:rsidP="00071059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lastRenderedPageBreak/>
        <w:t>আর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(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তিনি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সর্বোচ্চ) তাঁর সত্তায় তিনি আরশের উপর, ক্ষমতার মাধ্যমে তিনি সমস্ত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সৃষ্টির </w:t>
      </w:r>
      <w:r w:rsidR="00071059">
        <w:rPr>
          <w:rFonts w:ascii="Kalpurush" w:hAnsi="Kalpurush" w:cs="Kalpurush" w:hint="cs"/>
          <w:sz w:val="24"/>
          <w:szCs w:val="24"/>
          <w:cs/>
          <w:lang w:bidi="bn-BD"/>
        </w:rPr>
        <w:t>ও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পর, অনুরূপভাবে মর্যাদার দিক থেকেও তিনি সবার উপরে,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7A064B">
        <w:rPr>
          <w:rFonts w:ascii="Kalpurush" w:hAnsi="Kalpurush" w:cs="Kalpurush"/>
          <w:sz w:val="24"/>
          <w:szCs w:val="24"/>
          <w:cs/>
          <w:lang w:bidi="bn-BD"/>
        </w:rPr>
        <w:t>তাঁর গুণসম</w:t>
      </w:r>
      <w:r w:rsidR="007A064B">
        <w:rPr>
          <w:rFonts w:ascii="Kalpurush" w:hAnsi="Kalpurush" w:cs="Kalpurush" w:hint="cs"/>
          <w:sz w:val="24"/>
          <w:szCs w:val="24"/>
          <w:cs/>
          <w:lang w:bidi="bn-BD"/>
        </w:rPr>
        <w:t>ূ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হের পূর্ণাঙ্গতার কারণে। </w:t>
      </w:r>
    </w:p>
    <w:p w:rsidR="00064657" w:rsidRPr="0068397E" w:rsidRDefault="00064657" w:rsidP="007A064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(আল্‌ আযীম) সর্বাপেক্ষা মহান।</w:t>
      </w:r>
      <w:r w:rsidR="00071059">
        <w:rPr>
          <w:rFonts w:ascii="Kalpurush" w:hAnsi="Kalpurush" w:cs="Kalpurush"/>
          <w:sz w:val="24"/>
          <w:szCs w:val="24"/>
          <w:cs/>
          <w:lang w:bidi="bn-BD"/>
        </w:rPr>
        <w:t xml:space="preserve"> যার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মহানতার কাছে অত্যাচারীর অত্যাচার দুর্বল।</w:t>
      </w:r>
      <w:r w:rsidR="00071059">
        <w:rPr>
          <w:rFonts w:ascii="Kalpurush" w:hAnsi="Kalpurush" w:cs="Kalpurush"/>
          <w:sz w:val="24"/>
          <w:szCs w:val="24"/>
          <w:cs/>
          <w:lang w:bidi="bn-BD"/>
        </w:rPr>
        <w:t xml:space="preserve"> যার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মর্যাদার সামনে শক্তিশালী বাদ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শাহদের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মর্যাদা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ক্ষী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ণ। পবিত্রতা</w:t>
      </w:r>
      <w:r w:rsidR="007A064B">
        <w:rPr>
          <w:rFonts w:ascii="Kalpurush" w:hAnsi="Kalpurush" w:cs="Kalpurush"/>
          <w:sz w:val="24"/>
          <w:szCs w:val="24"/>
          <w:cs/>
          <w:lang w:bidi="bn-BD"/>
        </w:rPr>
        <w:t xml:space="preserve"> বর্ণনা করি তাঁরই যিনি মহান মহ</w:t>
      </w:r>
      <w:r w:rsidR="007A064B">
        <w:rPr>
          <w:rFonts w:ascii="Kalpurush" w:hAnsi="Kalpurush" w:cs="Kalpurush" w:hint="cs"/>
          <w:sz w:val="24"/>
          <w:szCs w:val="24"/>
          <w:cs/>
          <w:lang w:bidi="bn-BD"/>
        </w:rPr>
        <w:t>ত্বে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র মালিক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পূর্ণ অহংকারের মালিক এবং প্রত্যেক বস্তুর প্রতি জয়-বিজয়ের মালিক।</w:t>
      </w:r>
      <w:r w:rsidR="00071059">
        <w:rPr>
          <w:rFonts w:ascii="Kalpurush" w:hAnsi="Kalpurush" w:cs="Kalpurush"/>
          <w:sz w:val="24"/>
          <w:szCs w:val="24"/>
          <w:lang w:bidi="bn-BD"/>
        </w:rPr>
        <w:t>”</w:t>
      </w:r>
      <w:r w:rsidR="00071059">
        <w:rPr>
          <w:rStyle w:val="FootnoteReference"/>
          <w:rFonts w:ascii="Kalpurush" w:hAnsi="Kalpurush" w:cs="Kalpurush"/>
          <w:sz w:val="24"/>
          <w:szCs w:val="24"/>
          <w:lang w:bidi="bn-BD"/>
        </w:rPr>
        <w:footnoteReference w:id="21"/>
      </w:r>
    </w:p>
    <w:p w:rsidR="00064657" w:rsidRPr="0068397E" w:rsidRDefault="00064657" w:rsidP="0068397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ইব্‌নে কাসীর রাহেমাহুল্লাহ তাঁর তফসীরে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“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এই আয়াতে (আয়াতুল কুরসী) দশটি বাক্য আছে..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” </w:t>
      </w:r>
      <w:r w:rsidRPr="0068397E">
        <w:rPr>
          <w:rFonts w:ascii="Kalpurush" w:hAnsi="Kalpurush" w:cs="Akaash"/>
          <w:sz w:val="24"/>
          <w:szCs w:val="24"/>
          <w:cs/>
          <w:lang w:bidi="hi-IN"/>
        </w:rPr>
        <w:t xml:space="preserve">। </w:t>
      </w:r>
      <w:r w:rsidRPr="0068397E">
        <w:rPr>
          <w:rFonts w:ascii="Kalpurush" w:hAnsi="Kalpurush" w:cs="Kalpurush"/>
          <w:sz w:val="24"/>
          <w:szCs w:val="24"/>
          <w:cs/>
          <w:lang w:bidi="bn-IN"/>
        </w:rPr>
        <w:t xml:space="preserve">তারপর তিনি সে </w:t>
      </w:r>
      <w:r w:rsidR="0069002F">
        <w:rPr>
          <w:rFonts w:ascii="Kalpurush" w:hAnsi="Kalpurush" w:cs="Kalpurush"/>
          <w:sz w:val="24"/>
          <w:szCs w:val="24"/>
          <w:cs/>
          <w:lang w:bidi="bn-IN"/>
        </w:rPr>
        <w:t>গুলো</w:t>
      </w:r>
      <w:r w:rsidRPr="0068397E">
        <w:rPr>
          <w:rFonts w:ascii="Kalpurush" w:hAnsi="Kalpurush" w:cs="Kalpurush"/>
          <w:sz w:val="24"/>
          <w:szCs w:val="24"/>
          <w:cs/>
          <w:lang w:bidi="bn-IN"/>
        </w:rPr>
        <w:t>র ব্যাখ্যা বিশ্লেষণ শুরু করেন। এই মুবারক আয়াতটির ব্যাখ্যা এবং</w:t>
      </w:r>
      <w:r w:rsidR="007A064B">
        <w:rPr>
          <w:rFonts w:ascii="Kalpurush" w:hAnsi="Kalpurush" w:cs="Kalpurush"/>
          <w:sz w:val="24"/>
          <w:szCs w:val="24"/>
          <w:cs/>
          <w:lang w:bidi="bn-BD"/>
        </w:rPr>
        <w:t xml:space="preserve"> নির্ভ</w:t>
      </w:r>
      <w:r w:rsidR="007A064B">
        <w:rPr>
          <w:rFonts w:ascii="Kalpurush" w:hAnsi="Kalpurush" w:cs="Kalpurush" w:hint="cs"/>
          <w:sz w:val="24"/>
          <w:szCs w:val="24"/>
          <w:cs/>
          <w:lang w:bidi="bn-BD"/>
        </w:rPr>
        <w:t>ু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ল প্রমাণাদি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 xml:space="preserve">জানার জন্যে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এর তাফসীর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এবং অন্যান্য ত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ফসীরের বই পাঠ করা ভালো হবে।</w:t>
      </w:r>
    </w:p>
    <w:p w:rsidR="00064657" w:rsidRPr="0068397E" w:rsidRDefault="00064657" w:rsidP="0068397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cs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এই বরকতপূর্ণ আয়াতের প্রমাণাদিকে কেন্দ্র করে নিম্নে তাওহীদের দলীলসমূহ এবং মহৎ সহায়ক বিষয়া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দি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র কিছু বর্ণনা</w:t>
      </w:r>
      <w:r w:rsidR="00071059">
        <w:rPr>
          <w:rFonts w:ascii="Kalpurush" w:hAnsi="Kalpurush" w:cs="Kalpurush"/>
          <w:sz w:val="24"/>
          <w:szCs w:val="24"/>
          <w:cs/>
          <w:lang w:bidi="bn-BD"/>
        </w:rPr>
        <w:t xml:space="preserve"> দেওয়া</w:t>
      </w:r>
      <w:r w:rsidR="00F31C39">
        <w:rPr>
          <w:rFonts w:ascii="Kalpurush" w:hAnsi="Kalpurush" w:cs="Kalpurush"/>
          <w:sz w:val="24"/>
          <w:szCs w:val="24"/>
          <w:cs/>
          <w:lang w:bidi="bn-BD"/>
        </w:rPr>
        <w:t xml:space="preserve"> হলো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: তাওহীদ সাব্যস্ত করণার্থে এবং তাওহীদের সহায়ক বিষয়াদী বর্ণনার্থে।</w:t>
      </w:r>
    </w:p>
    <w:p w:rsidR="00064657" w:rsidRPr="0068397E" w:rsidRDefault="00064657" w:rsidP="00071059">
      <w:pPr>
        <w:keepNext/>
        <w:bidi w:val="0"/>
        <w:spacing w:after="140" w:line="240" w:lineRule="auto"/>
        <w:jc w:val="center"/>
        <w:rPr>
          <w:rFonts w:ascii="Kalpurush" w:hAnsi="Kalpurush" w:cs="Kalpurush"/>
          <w:b/>
          <w:bCs/>
          <w:sz w:val="24"/>
          <w:szCs w:val="24"/>
          <w:cs/>
          <w:lang w:bidi="bn-BD"/>
        </w:rPr>
      </w:pPr>
      <w:r w:rsidRPr="0068397E">
        <w:rPr>
          <w:rFonts w:ascii="Kalpurush" w:hAnsi="Kalpurush" w:cs="Kalpurush"/>
          <w:b/>
          <w:bCs/>
          <w:sz w:val="24"/>
          <w:szCs w:val="24"/>
          <w:cs/>
          <w:lang w:bidi="bn-BD"/>
        </w:rPr>
        <w:t>[আয়াতটির শুরু কথা]</w:t>
      </w:r>
    </w:p>
    <w:p w:rsidR="007A064B" w:rsidRDefault="00064657" w:rsidP="00B0048D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এই বরকতপূর্ণ আয়াতটি চিরন</w:t>
      </w:r>
      <w:r w:rsidR="001837A2">
        <w:rPr>
          <w:rFonts w:ascii="Kalpurush" w:hAnsi="Kalpurush" w:cs="Kalpurush"/>
          <w:sz w:val="24"/>
          <w:szCs w:val="24"/>
          <w:cs/>
          <w:lang w:bidi="bn-BD"/>
        </w:rPr>
        <w:t>্তন তাওহীদের বাক্য দ্বারা প্রার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ম্ভ করা হয়েছে (মহান আল্লাহ তিনিই যিনি ছাড়া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সত্য </w:t>
      </w:r>
      <w:r w:rsidR="00B0048D">
        <w:rPr>
          <w:rFonts w:ascii="Kalpurush" w:hAnsi="Kalpurush" w:cs="Kalpurush"/>
          <w:sz w:val="24"/>
          <w:szCs w:val="24"/>
          <w:cs/>
          <w:lang w:bidi="bn-BD"/>
        </w:rPr>
        <w:t>উপাস্য নেই) এটি একটি মহান বাক্য</w:t>
      </w:r>
      <w:r w:rsidR="00B0048D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বরং সর্বাপেক্ষা মহান বাক্য। যার কারণে আকাশ-যমীন দ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ণ্ডা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য়মান</w:t>
      </w:r>
      <w:r w:rsidRPr="00F94B5E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Pr="00F94B5E">
        <w:rPr>
          <w:rFonts w:ascii="Kalpurush" w:hAnsi="Kalpurush" w:cs="Kalpurush"/>
          <w:sz w:val="24"/>
          <w:szCs w:val="24"/>
          <w:cs/>
          <w:lang w:bidi="bn-IN"/>
        </w:rPr>
        <w:t xml:space="preserve">যার কারণে সৃষ্টি হয় সমস্ত সৃষ্টি হয় </w:t>
      </w:r>
      <w:r w:rsidRPr="0068397E">
        <w:rPr>
          <w:rFonts w:ascii="Kalpurush" w:hAnsi="Kalpurush" w:cs="Akaash"/>
          <w:sz w:val="24"/>
          <w:szCs w:val="24"/>
          <w:cs/>
          <w:lang w:bidi="hi-IN"/>
        </w:rPr>
        <w:t xml:space="preserve">। </w:t>
      </w:r>
      <w:r w:rsidR="007A064B">
        <w:rPr>
          <w:rFonts w:ascii="Kalpurush" w:hAnsi="Kalpurush" w:cs="Kalpurush"/>
          <w:sz w:val="24"/>
          <w:szCs w:val="24"/>
          <w:cs/>
          <w:lang w:bidi="bn-IN"/>
        </w:rPr>
        <w:t>যাকে প্রতিষ্</w:t>
      </w:r>
      <w:r w:rsidR="007A064B">
        <w:rPr>
          <w:rFonts w:ascii="Kalpurush" w:hAnsi="Kalpurush" w:cs="Kalpurush" w:hint="cs"/>
          <w:sz w:val="24"/>
          <w:szCs w:val="24"/>
          <w:cs/>
          <w:lang w:bidi="bn-BD"/>
        </w:rPr>
        <w:t>ঠি</w:t>
      </w:r>
      <w:r w:rsidRPr="0068397E">
        <w:rPr>
          <w:rFonts w:ascii="Kalpurush" w:hAnsi="Kalpurush" w:cs="Kalpurush"/>
          <w:sz w:val="24"/>
          <w:szCs w:val="24"/>
          <w:cs/>
          <w:lang w:bidi="bn-IN"/>
        </w:rPr>
        <w:t>ত করার জন্যে রাসূলদের প্রেরণ করা হয়েছিল এবং আসমান হতে কিতাবসমূহ অবতরণ করা হয়েছিল। যার কারণে নেকী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-বদীর পরিমাপ প্রতিষ্ঠিত হয়েছে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7A064B">
        <w:rPr>
          <w:rFonts w:ascii="Kalpurush" w:hAnsi="Kalpurush" w:cs="Kalpurush"/>
          <w:sz w:val="24"/>
          <w:szCs w:val="24"/>
          <w:cs/>
          <w:lang w:bidi="bn-BD"/>
        </w:rPr>
        <w:t>আমল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নামা রাখা হয়েছে এবং জান্নাত-জাহান্নাম নির্মিত হয়েছে। এর কারণ</w:t>
      </w:r>
      <w:r w:rsidR="00B0048D">
        <w:rPr>
          <w:rFonts w:ascii="Kalpurush" w:hAnsi="Kalpurush" w:cs="Kalpurush"/>
          <w:sz w:val="24"/>
          <w:szCs w:val="24"/>
          <w:cs/>
          <w:lang w:bidi="bn-BD"/>
        </w:rPr>
        <w:t>েই আল্লাহর বান্দা মুমিন এবং কাফ</w:t>
      </w:r>
      <w:r w:rsidR="00B0048D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রে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 xml:space="preserve">বিভক্ত হয়েছে। যার প্রতিষ্ঠিত করণের উদ্দেশ্যে কিবলা নির্মিত হয়েছে এবং মিল্লাতের ভিত্তি স্থাপিত হয়েছে।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এটি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 তা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আলার হক সমস্ত বান্দাদের প্রতি। ইসলামের কালেমা এবং জান্নাত তথা শান্তির বাসস্থানের চাবি। এটি তাক্কওয়ার কালেমা এবং সুদৃঢ় হাতল। এটি ইখলাসের কালেমা এবং হক্কের সাক্ষী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হক্কের আহ</w:t>
      </w:r>
      <w:r w:rsidR="00B0048D">
        <w:rPr>
          <w:rFonts w:ascii="Kalpurush" w:hAnsi="Kalpurush" w:cs="Kalpurush" w:hint="cs"/>
          <w:sz w:val="24"/>
          <w:szCs w:val="24"/>
          <w:cs/>
          <w:lang w:bidi="bn-BD"/>
        </w:rPr>
        <w:t>্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বান এবং</w:t>
      </w:r>
      <w:r w:rsidR="00B0048D">
        <w:rPr>
          <w:rFonts w:ascii="Kalpurush" w:hAnsi="Kalpurush" w:cs="Kalpurush"/>
          <w:sz w:val="24"/>
          <w:szCs w:val="24"/>
          <w:cs/>
          <w:lang w:bidi="bn-BD"/>
        </w:rPr>
        <w:t xml:space="preserve"> শির্ক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B0048D">
        <w:rPr>
          <w:rFonts w:ascii="Kalpurush" w:hAnsi="Kalpurush" w:cs="Kalpurush" w:hint="cs"/>
          <w:sz w:val="24"/>
          <w:szCs w:val="24"/>
          <w:cs/>
          <w:lang w:bidi="bn-BD"/>
        </w:rPr>
        <w:t>থেকে</w:t>
      </w:r>
      <w:r w:rsidR="00B0048D">
        <w:rPr>
          <w:rFonts w:ascii="Kalpurush" w:hAnsi="Kalpurush" w:cs="Kalpurush"/>
          <w:sz w:val="24"/>
          <w:szCs w:val="24"/>
          <w:cs/>
          <w:lang w:bidi="bn-BD"/>
        </w:rPr>
        <w:t xml:space="preserve"> মুক্তির ডাক। এটি সর্বোত্তম ন</w:t>
      </w:r>
      <w:r w:rsidR="00B0048D">
        <w:rPr>
          <w:rFonts w:ascii="Kalpurush" w:hAnsi="Kalpurush" w:cs="Kalpurush" w:hint="cs"/>
          <w:sz w:val="24"/>
          <w:szCs w:val="24"/>
          <w:cs/>
          <w:lang w:bidi="bn-BD"/>
        </w:rPr>
        <w:t>ি‘আ</w:t>
      </w:r>
      <w:r w:rsidR="00B0048D">
        <w:rPr>
          <w:rFonts w:ascii="Kalpurush" w:hAnsi="Kalpurush" w:cs="Kalpurush"/>
          <w:sz w:val="24"/>
          <w:szCs w:val="24"/>
          <w:cs/>
          <w:lang w:bidi="bn-BD"/>
        </w:rPr>
        <w:t>মত এবং উৎকৃষ্ট উপহার ও মিনতি।</w:t>
      </w:r>
    </w:p>
    <w:p w:rsidR="00064657" w:rsidRPr="0068397E" w:rsidRDefault="007A064B" w:rsidP="00AE16D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সুফিয়ান ইবন উয়াইনাহ বলেন, ‘আল্লাহ তা‘আলা কোনো বান্দার ওপর ‘লা ইলাহা ইল্লাল্লাহ’ </w:t>
      </w:r>
      <w:r w:rsidR="00AE16DB">
        <w:rPr>
          <w:rFonts w:ascii="Kalpurush" w:hAnsi="Kalpurush" w:cs="Kalpurush" w:hint="cs"/>
          <w:sz w:val="24"/>
          <w:szCs w:val="24"/>
          <w:cs/>
          <w:lang w:bidi="bn-BD"/>
        </w:rPr>
        <w:t>এর জ্ঞান দিয়ে যে নে‘আমত দান করেছেন, তার চেয়ে বড় আর কোনো নে‘আমত প্রদান করেন নি।</w:t>
      </w:r>
      <w:r w:rsidR="00B0048D">
        <w:rPr>
          <w:rStyle w:val="FootnoteReference"/>
          <w:rFonts w:ascii="Kalpurush" w:hAnsi="Kalpurush" w:cs="Kalpurush"/>
          <w:sz w:val="24"/>
          <w:szCs w:val="24"/>
          <w:cs/>
          <w:lang w:bidi="bn-BD"/>
        </w:rPr>
        <w:footnoteReference w:id="22"/>
      </w:r>
    </w:p>
    <w:p w:rsidR="00064657" w:rsidRPr="0068397E" w:rsidRDefault="00064657" w:rsidP="007A064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কিয়ামত দিবসে এই কালেমার সম্পর্কে পূর্বের ও পরের লোকদের জিজ্ঞাসা করা হবে। আদম সন্তানের পদদ্বয় আল্লাহর সম্মুখে </w:t>
      </w:r>
      <w:r w:rsidR="007A064B">
        <w:rPr>
          <w:rFonts w:ascii="Kalpurush" w:hAnsi="Kalpurush" w:cs="Kalpurush" w:hint="cs"/>
          <w:sz w:val="24"/>
          <w:szCs w:val="24"/>
          <w:cs/>
          <w:lang w:bidi="bn-BD"/>
        </w:rPr>
        <w:t xml:space="preserve">ততক্ষণ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নড়া-চড়া করতে পারে</w:t>
      </w:r>
      <w:r w:rsidR="00B0048D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7A064B">
        <w:rPr>
          <w:rFonts w:ascii="Kalpurush" w:hAnsi="Kalpurush" w:cs="Kalpurush"/>
          <w:sz w:val="24"/>
          <w:szCs w:val="24"/>
          <w:cs/>
          <w:lang w:bidi="bn-BD"/>
        </w:rPr>
        <w:t>না যতক্ষণ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না</w:t>
      </w:r>
      <w:r w:rsidR="00795592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7A064B">
        <w:rPr>
          <w:rFonts w:ascii="Kalpurush" w:hAnsi="Kalpurush" w:cs="Kalpurush" w:hint="cs"/>
          <w:sz w:val="24"/>
          <w:szCs w:val="24"/>
          <w:cs/>
          <w:lang w:bidi="bn-BD"/>
        </w:rPr>
        <w:t xml:space="preserve">তাদেরকে </w:t>
      </w:r>
      <w:r w:rsidR="00795592">
        <w:rPr>
          <w:rFonts w:ascii="Kalpurush" w:hAnsi="Kalpurush" w:cs="Kalpurush"/>
          <w:sz w:val="24"/>
          <w:szCs w:val="24"/>
          <w:cs/>
          <w:lang w:bidi="bn-BD"/>
        </w:rPr>
        <w:t>দু</w:t>
      </w:r>
      <w:r w:rsidR="00795592">
        <w:rPr>
          <w:rFonts w:ascii="Kalpurush" w:hAnsi="Kalpurush" w:cs="Kalpurush"/>
          <w:sz w:val="24"/>
          <w:szCs w:val="24"/>
          <w:lang w:bidi="bn-BD"/>
        </w:rPr>
        <w:t>’</w:t>
      </w:r>
      <w:r w:rsidR="00795592">
        <w:rPr>
          <w:rFonts w:ascii="Kalpurush" w:hAnsi="Kalpurush" w:cs="Kalpurush"/>
          <w:sz w:val="24"/>
          <w:szCs w:val="24"/>
          <w:cs/>
          <w:lang w:bidi="bn-BD"/>
        </w:rPr>
        <w:t>টি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বিষয়ে জিজ্ঞাসা করা হবে।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একটি হচ্ছে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তোমরা কার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বাদত করতে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অপরটি হচ্ছে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নবী-রাসূলদের আহ</w:t>
      </w:r>
      <w:r w:rsidR="00B0048D">
        <w:rPr>
          <w:rFonts w:ascii="Kalpurush" w:hAnsi="Kalpurush" w:cs="Kalpurush" w:hint="cs"/>
          <w:sz w:val="24"/>
          <w:szCs w:val="24"/>
          <w:cs/>
          <w:lang w:bidi="bn-BD"/>
        </w:rPr>
        <w:t>্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বানে তোমরা কতখানি সাড়া দিয়েছিলে</w:t>
      </w:r>
      <w:r w:rsidRPr="0068397E">
        <w:rPr>
          <w:rFonts w:ascii="Kalpurush" w:hAnsi="Kalpurush" w:cs="Kalpurush"/>
          <w:sz w:val="24"/>
          <w:szCs w:val="24"/>
          <w:lang w:bidi="bn-BD"/>
        </w:rPr>
        <w:t>?</w:t>
      </w:r>
    </w:p>
    <w:p w:rsidR="00064657" w:rsidRPr="0068397E" w:rsidRDefault="00064657" w:rsidP="007A064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প্রথমটির উত্তর: কালেমায়ে তাওহীদ 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লা ইলাহা ইল্লাহ</w:t>
      </w:r>
      <w:r w:rsidRPr="0068397E">
        <w:rPr>
          <w:rFonts w:ascii="Kalpurush" w:hAnsi="Kalpurush" w:cs="Kalpurush"/>
          <w:sz w:val="24"/>
          <w:szCs w:val="24"/>
          <w:lang w:bidi="bn-BD"/>
        </w:rPr>
        <w:t>’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কে জেনে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স্বীকার করে এবং বাস্তবে আমল করার মাধ্যমে </w:t>
      </w:r>
      <w:r w:rsidR="007A064B">
        <w:rPr>
          <w:rFonts w:ascii="Kalpurush" w:hAnsi="Kalpurush" w:cs="Kalpurush" w:hint="cs"/>
          <w:sz w:val="24"/>
          <w:szCs w:val="24"/>
          <w:cs/>
          <w:lang w:bidi="bn-BD"/>
        </w:rPr>
        <w:t>তা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প্রতিষ্ঠিত করা। দ্বিতীয়টির উত্তর: 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অবশ্যই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মুহাম্মাদ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আল্লাহর রাসূল</w:t>
      </w:r>
      <w:r w:rsidRPr="0068397E">
        <w:rPr>
          <w:rFonts w:ascii="Kalpurush" w:hAnsi="Kalpurush" w:cs="Kalpurush"/>
          <w:sz w:val="24"/>
          <w:szCs w:val="24"/>
          <w:lang w:bidi="bn-BD"/>
        </w:rPr>
        <w:t>’</w:t>
      </w:r>
      <w:r w:rsidRPr="0068397E">
        <w:rPr>
          <w:rFonts w:ascii="Kalpurush" w:hAnsi="Kalpurush" w:cs="Akaash"/>
          <w:sz w:val="24"/>
          <w:szCs w:val="24"/>
          <w:cs/>
          <w:lang w:bidi="hi-IN"/>
        </w:rPr>
        <w:t xml:space="preserve">। </w:t>
      </w:r>
      <w:r w:rsidRPr="0068397E">
        <w:rPr>
          <w:rFonts w:ascii="Kalpurush" w:hAnsi="Kalpurush" w:cs="Kalpurush"/>
          <w:sz w:val="24"/>
          <w:szCs w:val="24"/>
          <w:cs/>
          <w:lang w:bidi="bn-IN"/>
        </w:rPr>
        <w:t>এই সাক্ষ্য</w:t>
      </w:r>
      <w:r w:rsidR="0069002F">
        <w:rPr>
          <w:rFonts w:ascii="Kalpurush" w:hAnsi="Kalpurush" w:cs="Kalpurush"/>
          <w:sz w:val="24"/>
          <w:szCs w:val="24"/>
          <w:cs/>
          <w:lang w:bidi="bn-IN"/>
        </w:rPr>
        <w:t xml:space="preserve"> ভালো</w:t>
      </w:r>
      <w:r w:rsidRPr="0068397E">
        <w:rPr>
          <w:rFonts w:ascii="Kalpurush" w:hAnsi="Kalpurush" w:cs="Kalpurush"/>
          <w:sz w:val="24"/>
          <w:szCs w:val="24"/>
          <w:cs/>
          <w:lang w:bidi="bn-IN"/>
        </w:rPr>
        <w:t>ভাবে জেনে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স্বীকৃতি দান করে এবং আনুগত্য ও অনুসরণের মাধ্যমে </w:t>
      </w:r>
      <w:r w:rsidR="007A064B">
        <w:rPr>
          <w:rFonts w:ascii="Kalpurush" w:hAnsi="Kalpurush" w:cs="Kalpurush" w:hint="cs"/>
          <w:sz w:val="24"/>
          <w:szCs w:val="24"/>
          <w:cs/>
          <w:lang w:bidi="bn-BD"/>
        </w:rPr>
        <w:t>তা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বাস্তবায়ন করা।</w:t>
      </w:r>
    </w:p>
    <w:p w:rsidR="00064657" w:rsidRPr="0068397E" w:rsidRDefault="00064657" w:rsidP="00B0048D">
      <w:pPr>
        <w:keepNext/>
        <w:bidi w:val="0"/>
        <w:spacing w:after="140" w:line="240" w:lineRule="auto"/>
        <w:jc w:val="center"/>
        <w:rPr>
          <w:rFonts w:ascii="Kalpurush" w:hAnsi="Kalpurush" w:cs="Kalpurush"/>
          <w:b/>
          <w:bCs/>
          <w:sz w:val="24"/>
          <w:szCs w:val="24"/>
          <w:lang w:bidi="bn-BD"/>
        </w:rPr>
      </w:pPr>
      <w:r w:rsidRPr="0068397E">
        <w:rPr>
          <w:rFonts w:ascii="Kalpurush" w:hAnsi="Kalpurush" w:cs="Kalpurush"/>
          <w:b/>
          <w:bCs/>
          <w:sz w:val="24"/>
          <w:szCs w:val="24"/>
          <w:cs/>
          <w:lang w:bidi="bn-BD"/>
        </w:rPr>
        <w:t>[কালেমার উদ্দেশ্য শুধু মুখে উচ্চারণ করা নয়]</w:t>
      </w:r>
    </w:p>
    <w:p w:rsidR="00B0048D" w:rsidRDefault="00064657" w:rsidP="00AE16D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এই কালেমার ফযীলত এবং ইসলামে এর গুরুত্ব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বর্ণনাকারীর বর্ণনা এবং জ্ঞানীদের জ্ঞানের </w:t>
      </w:r>
      <w:r w:rsidR="007A064B">
        <w:rPr>
          <w:rFonts w:ascii="Kalpurush" w:hAnsi="Kalpurush" w:cs="Kalpurush" w:hint="cs"/>
          <w:sz w:val="24"/>
          <w:szCs w:val="24"/>
          <w:cs/>
          <w:lang w:bidi="bn-BD"/>
        </w:rPr>
        <w:t>উর্ধ্বে</w:t>
      </w:r>
      <w:r w:rsidRPr="00F94B5E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Pr="00F94B5E">
        <w:rPr>
          <w:rFonts w:ascii="Kalpurush" w:hAnsi="Kalpurush" w:cs="Kalpurush"/>
          <w:sz w:val="24"/>
          <w:szCs w:val="24"/>
          <w:cs/>
          <w:lang w:bidi="bn-IN"/>
        </w:rPr>
        <w:t xml:space="preserve">বরং এর ফযীলত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এবং গুরুত্ব এত</w:t>
      </w:r>
      <w:r w:rsidR="00F31C39">
        <w:rPr>
          <w:rFonts w:ascii="Kalpurush" w:hAnsi="Kalpurush" w:cs="Kalpurush"/>
          <w:sz w:val="24"/>
          <w:szCs w:val="24"/>
          <w:cs/>
          <w:lang w:bidi="bn-BD"/>
        </w:rPr>
        <w:t xml:space="preserve"> বেশি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মানুষের মনে এবং </w:t>
      </w:r>
      <w:r w:rsidR="00AE16DB">
        <w:rPr>
          <w:rFonts w:ascii="Kalpurush" w:hAnsi="Kalpurush" w:cs="Kalpurush" w:hint="cs"/>
          <w:sz w:val="24"/>
          <w:szCs w:val="24"/>
          <w:cs/>
          <w:lang w:bidi="bn-BD"/>
        </w:rPr>
        <w:t xml:space="preserve">অন্তরেও কখনো উদিত হয় নি।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তবে মুসলিম ব্যক্তিকে এই স্থানে একটি বড় এবং মহৎ বিষয় জানা উচিৎ</w:t>
      </w:r>
      <w:r w:rsidR="00B0048D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এই </w:t>
      </w:r>
      <w:r w:rsidR="00B0048D">
        <w:rPr>
          <w:rFonts w:ascii="Kalpurush" w:hAnsi="Kalpurush" w:cs="Kalpurush"/>
          <w:sz w:val="24"/>
          <w:szCs w:val="24"/>
          <w:cs/>
          <w:lang w:bidi="bn-BD"/>
        </w:rPr>
        <w:t>বিষয়ের মগজ এবং আসল</w:t>
      </w:r>
      <w:r w:rsidR="00AE16DB">
        <w:rPr>
          <w:rFonts w:ascii="Kalpurush" w:hAnsi="Kalpurush" w:cs="Kalpurush" w:hint="cs"/>
          <w:sz w:val="24"/>
          <w:szCs w:val="24"/>
          <w:cs/>
          <w:lang w:bidi="bn-BD"/>
        </w:rPr>
        <w:t xml:space="preserve">, </w:t>
      </w:r>
      <w:r w:rsidR="00B0048D">
        <w:rPr>
          <w:rFonts w:ascii="Kalpurush" w:hAnsi="Kalpurush" w:cs="Kalpurush"/>
          <w:sz w:val="24"/>
          <w:szCs w:val="24"/>
          <w:cs/>
          <w:lang w:bidi="bn-BD"/>
        </w:rPr>
        <w:t>তা হচ্ছে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এই কালেমার কিছু </w:t>
      </w:r>
      <w:r w:rsidR="00AE16DB">
        <w:rPr>
          <w:rFonts w:ascii="Kalpurush" w:hAnsi="Kalpurush" w:cs="Kalpurush" w:hint="cs"/>
          <w:sz w:val="24"/>
          <w:szCs w:val="24"/>
          <w:cs/>
          <w:lang w:bidi="bn-BD"/>
        </w:rPr>
        <w:t>গুরুত্বপূর্ণ চাহিদা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আছে যা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বুঝা </w:t>
      </w:r>
      <w:r w:rsidR="00B0048D">
        <w:rPr>
          <w:rFonts w:ascii="Kalpurush" w:hAnsi="Kalpurush" w:cs="Kalpurush"/>
          <w:sz w:val="24"/>
          <w:szCs w:val="24"/>
          <w:cs/>
          <w:lang w:bidi="bn-BD"/>
        </w:rPr>
        <w:t>জর</w:t>
      </w:r>
      <w:r w:rsidR="00B0048D">
        <w:rPr>
          <w:rFonts w:ascii="Kalpurush" w:hAnsi="Kalpurush" w:cs="Kalpurush" w:hint="cs"/>
          <w:sz w:val="24"/>
          <w:szCs w:val="24"/>
          <w:cs/>
          <w:lang w:bidi="bn-BD"/>
        </w:rPr>
        <w:t>ু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রী।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কিছু ব্যাখ্যা-বিশ্লেষণ আছে যা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আয়ত্ব ক</w:t>
      </w:r>
      <w:r w:rsidR="00AE16DB">
        <w:rPr>
          <w:rFonts w:ascii="Kalpurush" w:hAnsi="Kalpurush" w:cs="Kalpurush"/>
          <w:sz w:val="24"/>
          <w:szCs w:val="24"/>
          <w:cs/>
          <w:lang w:bidi="bn-BD"/>
        </w:rPr>
        <w:t>রা প্রয়োজন। জ্ঞানীদের সর্বসম্মত</w:t>
      </w:r>
      <w:r w:rsidR="00AE16DB">
        <w:rPr>
          <w:rFonts w:ascii="Kalpurush" w:hAnsi="Kalpurush" w:cs="Kalpurush" w:hint="cs"/>
          <w:sz w:val="24"/>
          <w:szCs w:val="24"/>
          <w:cs/>
          <w:lang w:bidi="bn-BD"/>
        </w:rPr>
        <w:t xml:space="preserve"> অভিমত হচ্ছে যে,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এই কালেমার মানে না বুঝে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শুধু মুখে উচ্চারণে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AE16DB">
        <w:rPr>
          <w:rFonts w:ascii="Kalpurush" w:hAnsi="Kalpurush" w:cs="Kalpurush"/>
          <w:sz w:val="24"/>
          <w:szCs w:val="24"/>
          <w:cs/>
          <w:lang w:bidi="bn-BD"/>
        </w:rPr>
        <w:t xml:space="preserve"> লাভ নেই</w:t>
      </w:r>
      <w:r w:rsidR="00AE16DB">
        <w:rPr>
          <w:rFonts w:ascii="Kalpurush" w:hAnsi="Kalpurush" w:cs="Kalpurush" w:hint="cs"/>
          <w:sz w:val="24"/>
          <w:szCs w:val="24"/>
          <w:cs/>
          <w:lang w:bidi="bn-BD"/>
        </w:rPr>
        <w:t xml:space="preserve">, অনুরূপভাবে তার চাহিদা অনুযায়ী আমল না করাতেও কোনো উপকার নেই।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যেমন</w:t>
      </w:r>
      <w:r w:rsidR="00B0048D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 তা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আলা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B0048D" w:rsidRDefault="00746C5A" w:rsidP="000353C8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يَمۡلِكُ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ٱلَّذِينَ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يَدۡعُونَ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دُونِهِ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ٱلشَّفَٰعَةَ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الزخرف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٨٦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68397E" w:rsidRDefault="00B0048D" w:rsidP="00AE16D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আল্লাহ ব্যতীত তারা যাদের </w:t>
      </w:r>
      <w:r w:rsidR="00AE16DB">
        <w:rPr>
          <w:rFonts w:ascii="Kalpurush" w:hAnsi="Kalpurush" w:cs="Kalpurush" w:hint="cs"/>
          <w:sz w:val="24"/>
          <w:szCs w:val="24"/>
          <w:cs/>
          <w:lang w:bidi="bn-BD"/>
        </w:rPr>
        <w:t xml:space="preserve">আহ্বান (ইবাদত)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করে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তারা সুপারিশের অধিকারী </w:t>
      </w:r>
      <w:r w:rsidR="00AE16DB">
        <w:rPr>
          <w:rFonts w:ascii="Kalpurush" w:hAnsi="Kalpurush" w:cs="Kalpurush" w:hint="cs"/>
          <w:sz w:val="24"/>
          <w:szCs w:val="24"/>
          <w:cs/>
          <w:lang w:bidi="bn-BD"/>
        </w:rPr>
        <w:t>নয়</w:t>
      </w:r>
      <w:r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আয-</w:t>
      </w:r>
      <w:r w:rsidR="00AE16DB">
        <w:rPr>
          <w:rFonts w:ascii="Kalpurush" w:hAnsi="Kalpurush" w:cs="Kalpurush"/>
          <w:sz w:val="24"/>
          <w:szCs w:val="24"/>
          <w:cs/>
          <w:lang w:bidi="bn-BD"/>
        </w:rPr>
        <w:t>যুখর</w:t>
      </w:r>
      <w:r w:rsidR="00AE16DB">
        <w:rPr>
          <w:rFonts w:ascii="Kalpurush" w:hAnsi="Kalpurush" w:cs="Kalpurush" w:hint="cs"/>
          <w:sz w:val="24"/>
          <w:szCs w:val="24"/>
          <w:cs/>
          <w:lang w:bidi="bn-BD"/>
        </w:rPr>
        <w:t>ু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ফ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, আয়াত: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৮৬]</w:t>
      </w:r>
    </w:p>
    <w:p w:rsidR="00064657" w:rsidRPr="0068397E" w:rsidRDefault="00064657" w:rsidP="00055AE3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আয়াতের ব্যাখ্যায় মুফাস্‌সিরগণ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অর্থাৎ কিন্তু যারা 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লা ইলাহা ইল্লাল্লাহ</w:t>
      </w:r>
      <w:r w:rsidRPr="0068397E">
        <w:rPr>
          <w:rFonts w:ascii="Kalpurush" w:hAnsi="Kalpurush" w:cs="Kalpurush"/>
          <w:sz w:val="24"/>
          <w:szCs w:val="24"/>
          <w:lang w:bidi="bn-BD"/>
        </w:rPr>
        <w:t>’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র সাক্ষ্য দেয়।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মুখে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যা বলে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অন্তরে তা বিশ্বাস করে</w:t>
      </w:r>
      <w:r w:rsidR="00AE16DB">
        <w:rPr>
          <w:rFonts w:ascii="Kalpurush" w:hAnsi="Kalpurush" w:cs="Kalpurush" w:hint="cs"/>
          <w:sz w:val="24"/>
          <w:szCs w:val="24"/>
          <w:cs/>
          <w:lang w:bidi="bn-BD"/>
        </w:rPr>
        <w:t xml:space="preserve"> (শুধু তাদের সাক্ষ্যই উপকারে আসবে)</w:t>
      </w:r>
      <w:r w:rsidRPr="00F94B5E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Pr="00F94B5E">
        <w:rPr>
          <w:rFonts w:ascii="Kalpurush" w:hAnsi="Kalpurush" w:cs="Kalpurush"/>
          <w:sz w:val="24"/>
          <w:szCs w:val="24"/>
          <w:cs/>
          <w:lang w:bidi="bn-IN"/>
        </w:rPr>
        <w:t>কারণ</w:t>
      </w:r>
      <w:r w:rsidR="000353C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সাক্ষ্যর দাবী হচ্ছে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যার সাক্ষী</w:t>
      </w:r>
      <w:r w:rsidR="00071059">
        <w:rPr>
          <w:rFonts w:ascii="Kalpurush" w:hAnsi="Kalpurush" w:cs="Kalpurush"/>
          <w:sz w:val="24"/>
          <w:szCs w:val="24"/>
          <w:cs/>
          <w:lang w:bidi="bn-BD"/>
        </w:rPr>
        <w:t xml:space="preserve"> দেওয়া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হচ্ছে তার সম্বন্ধে জ্ঞান রাখা। অ</w:t>
      </w:r>
      <w:r w:rsidR="00AE16DB">
        <w:rPr>
          <w:rFonts w:ascii="Kalpurush" w:hAnsi="Kalpurush" w:cs="Kalpurush" w:hint="cs"/>
          <w:sz w:val="24"/>
          <w:szCs w:val="24"/>
          <w:cs/>
          <w:lang w:bidi="bn-BD"/>
        </w:rPr>
        <w:t>জানা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বিষয়ে সাক্ষ্য হয় না। অনুরূপ সাক্ষ্য</w:t>
      </w:r>
      <w:r w:rsidR="00AE16DB">
        <w:rPr>
          <w:rFonts w:ascii="Kalpurush" w:hAnsi="Kalpurush" w:cs="Kalpurush" w:hint="cs"/>
          <w:sz w:val="24"/>
          <w:szCs w:val="24"/>
          <w:cs/>
          <w:lang w:bidi="bn-BD"/>
        </w:rPr>
        <w:t>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র দাবী হচ্ছে সত্যতা এবং এটির বাস্তবায়ন। বুঝা গেল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এই কালেমার </w:t>
      </w:r>
      <w:r w:rsidR="00AE16DB">
        <w:rPr>
          <w:rFonts w:ascii="Kalpurush" w:hAnsi="Kalpurush" w:cs="Kalpurush" w:hint="cs"/>
          <w:sz w:val="24"/>
          <w:szCs w:val="24"/>
          <w:cs/>
          <w:lang w:bidi="bn-BD"/>
        </w:rPr>
        <w:t xml:space="preserve">সাথে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আমল ও সত্যতার সাথে সাথে </w:t>
      </w:r>
      <w:r w:rsidR="00AE16DB">
        <w:rPr>
          <w:rFonts w:ascii="Kalpurush" w:hAnsi="Kalpurush" w:cs="Kalpurush" w:hint="cs"/>
          <w:sz w:val="24"/>
          <w:szCs w:val="24"/>
          <w:cs/>
          <w:lang w:bidi="bn-BD"/>
        </w:rPr>
        <w:t xml:space="preserve">এর সম্পর্কে সম্যক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জ্ঞান</w:t>
      </w:r>
      <w:r w:rsidR="000353C8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AE16DB">
        <w:rPr>
          <w:rFonts w:ascii="Kalpurush" w:hAnsi="Kalpurush" w:cs="Kalpurush" w:hint="cs"/>
          <w:sz w:val="24"/>
          <w:szCs w:val="24"/>
          <w:cs/>
          <w:lang w:bidi="bn-BD"/>
        </w:rPr>
        <w:t xml:space="preserve">রাখা </w:t>
      </w:r>
      <w:r w:rsidR="000353C8" w:rsidRPr="00055AE3">
        <w:rPr>
          <w:rFonts w:ascii="Kalpurush" w:hAnsi="Kalpurush" w:cs="Kalpurush"/>
          <w:sz w:val="24"/>
          <w:szCs w:val="24"/>
          <w:cs/>
          <w:lang w:bidi="bn-BD"/>
        </w:rPr>
        <w:t>জরুরী</w:t>
      </w:r>
      <w:r w:rsidRPr="00F94B5E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Pr="00055AE3">
        <w:rPr>
          <w:rFonts w:ascii="Kalpurush" w:hAnsi="Kalpurush" w:cs="Kalpurush"/>
          <w:sz w:val="24"/>
          <w:szCs w:val="24"/>
          <w:cs/>
          <w:lang w:bidi="bn-IN"/>
        </w:rPr>
        <w:t xml:space="preserve">জ্ঞানের দ্বারাই </w:t>
      </w:r>
      <w:r w:rsidRPr="00055AE3">
        <w:rPr>
          <w:rFonts w:ascii="Kalpurush" w:hAnsi="Kalpurush" w:cs="Kalpurush"/>
          <w:sz w:val="24"/>
          <w:szCs w:val="24"/>
          <w:cs/>
          <w:lang w:bidi="bn-IN"/>
        </w:rPr>
        <w:lastRenderedPageBreak/>
        <w:t xml:space="preserve">বান্দা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খৃ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ষ্টানদের রীতি-নীতি থেকে পরিত্রা</w:t>
      </w:r>
      <w:r w:rsidR="000353C8">
        <w:rPr>
          <w:rFonts w:ascii="Kalpurush" w:hAnsi="Kalpurush" w:cs="Kalpurush" w:hint="cs"/>
          <w:sz w:val="24"/>
          <w:szCs w:val="24"/>
          <w:cs/>
          <w:lang w:bidi="bn-BD"/>
        </w:rPr>
        <w:t>ণ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পেতে পারে</w:t>
      </w:r>
      <w:r w:rsidR="000353C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যারা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না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জেনে আমল করে। </w:t>
      </w:r>
      <w:r w:rsidR="00055AE3">
        <w:rPr>
          <w:rFonts w:ascii="Kalpurush" w:hAnsi="Kalpurush" w:cs="Kalpurush" w:hint="cs"/>
          <w:sz w:val="24"/>
          <w:szCs w:val="24"/>
          <w:cs/>
          <w:lang w:bidi="bn-BD"/>
        </w:rPr>
        <w:t>আমলের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মাধ্যমে মানুষ ইয়া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হূ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দীদের চরিত্র থেকে পরিত্রা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ণ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পেতে পারে</w:t>
      </w:r>
      <w:r w:rsidR="000353C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যারা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জানে তবে আমল করে ন</w:t>
      </w:r>
      <w:r w:rsidR="000353C8">
        <w:rPr>
          <w:rFonts w:ascii="Kalpurush" w:hAnsi="Kalpurush" w:cs="Kalpurush"/>
          <w:sz w:val="24"/>
          <w:szCs w:val="24"/>
          <w:cs/>
          <w:lang w:bidi="bn-BD"/>
        </w:rPr>
        <w:t>া। জ্ঞানের দ্বারাই বান্দা মুনাফ</w:t>
      </w:r>
      <w:r w:rsidR="000353C8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কদের চরিত্র থেকে নাজাত পায়</w:t>
      </w:r>
      <w:r w:rsidR="000353C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যারা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অন্তর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যা আছে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প্রকাশ করে তার বিপরীত। এরপর বান্দা আল্লাহর সরল পথ অনুসারীদের অন্তর্ভ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ুক্ত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হয়। তাদের অন্তর্ভুক্ত হয় যাদের প্রতি আল্লাহ অনুগ্রহ করেছেন। যাদের প্রতি গযব বর্ষণ করেন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নি এবং তারা পথভ্রষ্টও নয়।</w:t>
      </w:r>
    </w:p>
    <w:p w:rsidR="00064657" w:rsidRPr="0068397E" w:rsidRDefault="00064657" w:rsidP="009F2DA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সারকথা</w:t>
      </w:r>
      <w:r w:rsidRPr="0068397E">
        <w:rPr>
          <w:rFonts w:ascii="Kalpurush" w:hAnsi="Kalpurush" w:cs="Kalpurush"/>
          <w:sz w:val="24"/>
          <w:szCs w:val="24"/>
          <w:lang w:bidi="bn-BD"/>
        </w:rPr>
        <w:t>, 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লা ইলাহা ইল্লাল্লাহ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’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কেবল তখনই গ্রহণযোগ্য ও লাভজনক হবে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যে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ব্যক্তি এ কালেমার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ইতিবাচক এবং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>নেতি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বাচক অর্থের জ্ঞান রাখে এবং তা বিশ্বাস করে ও আমল করে। যে যবানে বলে</w:t>
      </w:r>
      <w:r w:rsidR="00F55199">
        <w:rPr>
          <w:rFonts w:ascii="Kalpurush" w:hAnsi="Kalpurush" w:cs="Kalpurush" w:hint="cs"/>
          <w:sz w:val="24"/>
          <w:szCs w:val="24"/>
          <w:cs/>
          <w:lang w:bidi="bn-BD"/>
        </w:rPr>
        <w:t xml:space="preserve"> এবং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বাহ্যিক দৃষ্টিতে আমল করে কিন্তু অন্তুরে বিশ্বাস করে না সে </w:t>
      </w:r>
      <w:r w:rsidR="00F55199">
        <w:rPr>
          <w:rFonts w:ascii="Kalpurush" w:hAnsi="Kalpurush" w:cs="Kalpurush" w:hint="cs"/>
          <w:sz w:val="24"/>
          <w:szCs w:val="24"/>
          <w:cs/>
          <w:lang w:bidi="bn-BD"/>
        </w:rPr>
        <w:t xml:space="preserve">তো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মুনাফিক। আর যে মুখে বলে</w:t>
      </w:r>
      <w:r w:rsidR="00F55199">
        <w:rPr>
          <w:rFonts w:ascii="Kalpurush" w:hAnsi="Kalpurush" w:cs="Kalpurush" w:hint="cs"/>
          <w:sz w:val="24"/>
          <w:szCs w:val="24"/>
          <w:cs/>
          <w:lang w:bidi="bn-BD"/>
        </w:rPr>
        <w:t xml:space="preserve"> কিন্তু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তার বিপরীত</w:t>
      </w:r>
      <w:r w:rsidR="00F55199">
        <w:rPr>
          <w:rFonts w:ascii="Kalpurush" w:hAnsi="Kalpurush" w:cs="Kalpurush" w:hint="cs"/>
          <w:sz w:val="24"/>
          <w:szCs w:val="24"/>
          <w:cs/>
          <w:lang w:bidi="bn-BD"/>
        </w:rPr>
        <w:t xml:space="preserve"> আমল করে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শির্ক করে সে</w:t>
      </w:r>
      <w:r w:rsidR="000353C8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F55199">
        <w:rPr>
          <w:rFonts w:ascii="Kalpurush" w:hAnsi="Kalpurush" w:cs="Kalpurush" w:hint="cs"/>
          <w:sz w:val="24"/>
          <w:szCs w:val="24"/>
          <w:cs/>
          <w:lang w:bidi="bn-BD"/>
        </w:rPr>
        <w:t xml:space="preserve">তো </w:t>
      </w:r>
      <w:r w:rsidR="000353C8">
        <w:rPr>
          <w:rFonts w:ascii="Kalpurush" w:hAnsi="Kalpurush" w:cs="Kalpurush"/>
          <w:sz w:val="24"/>
          <w:szCs w:val="24"/>
          <w:cs/>
          <w:lang w:bidi="bn-BD"/>
        </w:rPr>
        <w:t>কাফির</w:t>
      </w:r>
      <w:r w:rsidR="00F55199"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Pr="00F94B5E">
        <w:rPr>
          <w:rFonts w:ascii="Kalpurush" w:hAnsi="Kalpurush" w:cs="SolaimanLipi"/>
          <w:sz w:val="24"/>
          <w:szCs w:val="24"/>
          <w:cs/>
          <w:lang w:bidi="hi-IN"/>
        </w:rPr>
        <w:t xml:space="preserve"> </w:t>
      </w:r>
      <w:r w:rsidRPr="00256F03">
        <w:rPr>
          <w:rFonts w:ascii="Kalpurush" w:hAnsi="Kalpurush" w:cs="Kalpurush"/>
          <w:sz w:val="24"/>
          <w:szCs w:val="24"/>
          <w:cs/>
          <w:lang w:bidi="bn-IN"/>
        </w:rPr>
        <w:t>অনুরূপ যে মুখে বলেছে</w:t>
      </w:r>
      <w:r w:rsidRPr="00256F03">
        <w:rPr>
          <w:rFonts w:ascii="Kalpurush" w:hAnsi="Kalpurush" w:cs="Kalpurush"/>
          <w:sz w:val="24"/>
          <w:szCs w:val="24"/>
          <w:cs/>
          <w:lang w:bidi="bn-BD"/>
        </w:rPr>
        <w:t xml:space="preserve"> কিন্তু এর</w:t>
      </w:r>
      <w:r w:rsidR="0068397E" w:rsidRPr="00256F03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256F03">
        <w:rPr>
          <w:rFonts w:ascii="Kalpurush" w:hAnsi="Kalpurush" w:cs="Kalpurush"/>
          <w:sz w:val="24"/>
          <w:szCs w:val="24"/>
          <w:cs/>
          <w:lang w:bidi="bn-BD"/>
        </w:rPr>
        <w:t xml:space="preserve"> জরুরী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বিষয় </w:t>
      </w:r>
      <w:r w:rsidR="00F55199">
        <w:rPr>
          <w:rFonts w:ascii="Kalpurush" w:hAnsi="Kalpurush" w:cs="Kalpurush"/>
          <w:sz w:val="24"/>
          <w:szCs w:val="24"/>
          <w:cs/>
          <w:lang w:bidi="bn-BD"/>
        </w:rPr>
        <w:t>এবং দাবীসম</w:t>
      </w:r>
      <w:r w:rsidR="00F55199">
        <w:rPr>
          <w:rFonts w:ascii="Kalpurush" w:hAnsi="Kalpurush" w:cs="Kalpurush" w:hint="cs"/>
          <w:sz w:val="24"/>
          <w:szCs w:val="24"/>
          <w:cs/>
          <w:lang w:bidi="bn-BD"/>
        </w:rPr>
        <w:t>ূ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হের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কিছু অস্বীকার 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করার কারণে </w:t>
      </w:r>
      <w:r w:rsidR="000353C8">
        <w:rPr>
          <w:rFonts w:ascii="Kalpurush" w:hAnsi="Kalpurush" w:cs="Kalpurush"/>
          <w:sz w:val="24"/>
          <w:szCs w:val="24"/>
          <w:cs/>
          <w:lang w:bidi="bn-BD"/>
        </w:rPr>
        <w:t xml:space="preserve">ইসলাম থেকে মুরতাদ হয়ে </w:t>
      </w:r>
      <w:r w:rsidR="000353C8">
        <w:rPr>
          <w:rFonts w:ascii="Kalpurush" w:hAnsi="Kalpurush" w:cs="Kalpurush"/>
          <w:sz w:val="24"/>
          <w:szCs w:val="24"/>
          <w:cs/>
          <w:lang w:bidi="bn-BD"/>
        </w:rPr>
        <w:lastRenderedPageBreak/>
        <w:t>গেছে</w:t>
      </w:r>
      <w:r w:rsidR="000353C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9F2DAB">
        <w:rPr>
          <w:rFonts w:ascii="Kalpurush" w:hAnsi="Kalpurush" w:cs="Kalpurush" w:hint="cs"/>
          <w:sz w:val="24"/>
          <w:szCs w:val="24"/>
          <w:cs/>
          <w:lang w:bidi="bn-BD"/>
        </w:rPr>
        <w:t>এ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কালেমা তার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9F2DAB">
        <w:rPr>
          <w:rFonts w:ascii="Kalpurush" w:hAnsi="Kalpurush" w:cs="Kalpurush"/>
          <w:sz w:val="24"/>
          <w:szCs w:val="24"/>
          <w:cs/>
          <w:lang w:bidi="bn-BD"/>
        </w:rPr>
        <w:t xml:space="preserve"> লাভ দ</w:t>
      </w:r>
      <w:r w:rsidR="009F2DAB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বে না যদিও সে হাজার বার তা পাঠ করে। অনুরূপ যে তা মুখে বলে অথচ সে আল্লাহ ব্যতীত অন্যের জন্যে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প্রকার ইবাদত করে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তারও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লাভ দিবে না। যেমন</w:t>
      </w:r>
      <w:r w:rsidR="000353C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 ছাড়া অন্যের কাছে দো‘আ-প্রার্থনা করা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যবেহ করা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মান্নত করা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ফরিয়াদ করা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ভরসা করা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দুঃখ কষ্ট</w:t>
      </w:r>
      <w:r w:rsidRPr="0068397E">
        <w:rPr>
          <w:rFonts w:ascii="Kalpurush" w:hAnsi="Kalpurush" w:cs="Kalpurush" w:hint="cs"/>
          <w:sz w:val="24"/>
          <w:szCs w:val="24"/>
          <w:cs/>
          <w:lang w:bidi="bn-BD"/>
        </w:rPr>
        <w:t xml:space="preserve">ের সময়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প্রত্যাবর্তন করা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আশা-আকাংখা করা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ভয় করা এবং</w:t>
      </w:r>
      <w:r w:rsidR="0069002F">
        <w:rPr>
          <w:rFonts w:ascii="Kalpurush" w:hAnsi="Kalpurush" w:cs="Kalpurush"/>
          <w:sz w:val="24"/>
          <w:szCs w:val="24"/>
          <w:cs/>
          <w:lang w:bidi="bn-BD"/>
        </w:rPr>
        <w:t xml:space="preserve"> ভালো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বাসা ইত্যাদি। তাই যে ব্যক্তি ইবাদতের </w:t>
      </w:r>
      <w:r w:rsidR="009F2DAB">
        <w:rPr>
          <w:rFonts w:ascii="Kalpurush" w:hAnsi="Kalpurush" w:cs="Kalpurush" w:hint="cs"/>
          <w:sz w:val="24"/>
          <w:szCs w:val="24"/>
          <w:cs/>
          <w:lang w:bidi="bn-BD"/>
        </w:rPr>
        <w:t xml:space="preserve">প্রকারসমূহের 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>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কিছু অন্যের জন্য করল</w:t>
      </w:r>
      <w:r w:rsidR="000353C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আল্লাহ ছাড়া অন্যের জন্য </w:t>
      </w:r>
      <w:r w:rsidR="009F2DAB">
        <w:rPr>
          <w:rFonts w:ascii="Kalpurush" w:hAnsi="Kalpurush" w:cs="Kalpurush" w:hint="cs"/>
          <w:sz w:val="24"/>
          <w:szCs w:val="24"/>
          <w:cs/>
          <w:lang w:bidi="bn-BD"/>
        </w:rPr>
        <w:t xml:space="preserve">করা যায় না,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সে </w:t>
      </w:r>
      <w:r w:rsidR="009F2DAB">
        <w:rPr>
          <w:rFonts w:ascii="Kalpurush" w:hAnsi="Kalpurush" w:cs="Kalpurush" w:hint="cs"/>
          <w:sz w:val="24"/>
          <w:szCs w:val="24"/>
          <w:cs/>
          <w:lang w:bidi="bn-BD"/>
        </w:rPr>
        <w:t xml:space="preserve">তো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মহান আল্লাহর সাথে শরীক করল</w:t>
      </w:r>
      <w:r w:rsidR="000353C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যদিও সে </w:t>
      </w:r>
      <w:r w:rsidR="000353C8">
        <w:rPr>
          <w:rFonts w:ascii="Kalpurush" w:hAnsi="Kalpurush" w:cs="Kalpurush" w:hint="cs"/>
          <w:sz w:val="24"/>
          <w:szCs w:val="24"/>
          <w:cs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লা ইলাহা ইল্লাল্লাহ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’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পড়ে থাকে। কারণ</w:t>
      </w:r>
      <w:r w:rsidR="000353C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এই কালেমা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তাওহীদ ও ইখলাসের যে দাবী রাখে সে অনুযায়ী সে আমল করল না</w:t>
      </w:r>
      <w:r w:rsidR="000353C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প্রকৃত পক্ষে এই ম</w:t>
      </w:r>
      <w:r w:rsidR="000353C8">
        <w:rPr>
          <w:rFonts w:ascii="Kalpurush" w:hAnsi="Kalpurush" w:cs="Kalpurush"/>
          <w:sz w:val="24"/>
          <w:szCs w:val="24"/>
          <w:cs/>
          <w:lang w:bidi="bn-BD"/>
        </w:rPr>
        <w:t>হান কালেমার ব্যাখ্যা-বিশ্লেষণ।</w:t>
      </w:r>
      <w:r w:rsidR="000353C8">
        <w:rPr>
          <w:rStyle w:val="FootnoteReference"/>
          <w:rFonts w:ascii="Kalpurush" w:hAnsi="Kalpurush" w:cs="Kalpurush"/>
          <w:sz w:val="24"/>
          <w:szCs w:val="24"/>
          <w:cs/>
          <w:lang w:bidi="bn-BD"/>
        </w:rPr>
        <w:footnoteReference w:id="23"/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0353C8" w:rsidRDefault="00064657" w:rsidP="000353C8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কারণ</w:t>
      </w:r>
      <w:r w:rsidR="000353C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লা ইলাহা ইল্লাল্লাহু</w:t>
      </w:r>
      <w:r w:rsidRPr="0068397E">
        <w:rPr>
          <w:rFonts w:ascii="Kalpurush" w:hAnsi="Kalpurush" w:cs="Kalpurush"/>
          <w:sz w:val="24"/>
          <w:szCs w:val="24"/>
          <w:lang w:bidi="bn-BD"/>
        </w:rPr>
        <w:t>’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এর অর্থ হচ্ছে: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সত্য উপাস্য নেই একজন ব্যতীত</w:t>
      </w:r>
      <w:r w:rsidR="000353C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তিনি হচ্ছেন এক আল্লাহ</w:t>
      </w:r>
      <w:r w:rsidR="000353C8">
        <w:rPr>
          <w:rFonts w:ascii="Kalpurush" w:hAnsi="Kalpurush" w:cs="Kalpurush" w:hint="cs"/>
          <w:sz w:val="24"/>
          <w:szCs w:val="24"/>
          <w:cs/>
          <w:lang w:bidi="bn-BD"/>
        </w:rPr>
        <w:t>;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যার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অংশী</w:t>
      </w:r>
      <w:r w:rsidR="009F2DAB">
        <w:rPr>
          <w:rFonts w:ascii="Kalpurush" w:hAnsi="Kalpurush" w:cs="Kalpurush" w:hint="cs"/>
          <w:sz w:val="24"/>
          <w:szCs w:val="24"/>
          <w:cs/>
          <w:lang w:bidi="bn-BD"/>
        </w:rPr>
        <w:t>দার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নেই।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’ </w:t>
      </w:r>
      <w:r w:rsidR="000353C8">
        <w:rPr>
          <w:rFonts w:ascii="Kalpurush" w:hAnsi="Kalpurush" w:cs="Kalpurush" w:hint="cs"/>
          <w:sz w:val="24"/>
          <w:szCs w:val="24"/>
          <w:cs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ইলাহ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’ </w:t>
      </w:r>
      <w:r w:rsidR="000353C8">
        <w:rPr>
          <w:rFonts w:ascii="Kalpurush" w:hAnsi="Kalpurush" w:cs="Kalpurush"/>
          <w:sz w:val="24"/>
          <w:szCs w:val="24"/>
          <w:cs/>
          <w:lang w:bidi="bn-BD"/>
        </w:rPr>
        <w:t>অভিধানিক অর্থে উপাস্য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কে বলা হয়। আল্লাহ ছাড়া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উপাস্য নেই। অর্থাৎ আল্লাহ ব্যতীত সত্য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উপাস্য নেই। যেমন</w:t>
      </w:r>
      <w:r w:rsidR="000353C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0353C8" w:rsidRDefault="00946F42" w:rsidP="00946F42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وَمَآ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أَرۡسَلۡنَا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قَبۡلِكَ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رَّسُولٍ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نُوحِيٓ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إِلَيۡهِ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أَنَّهُۥ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لَآ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إِلَٰهَ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إِلَّآ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أَنَا۠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فَٱعۡبُدُونِ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٢٥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الانبياء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٢٥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>]</w:t>
      </w:r>
    </w:p>
    <w:p w:rsidR="00946F42" w:rsidRDefault="000353C8" w:rsidP="009F2DA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946F42">
        <w:rPr>
          <w:rFonts w:ascii="Kalpurush" w:hAnsi="Kalpurush" w:cs="Kalpurush"/>
          <w:sz w:val="24"/>
          <w:szCs w:val="24"/>
          <w:cs/>
          <w:lang w:bidi="bn-BD"/>
        </w:rPr>
        <w:t>আপনার পূর্বে আম</w:t>
      </w:r>
      <w:r w:rsidR="00946F42">
        <w:rPr>
          <w:rFonts w:ascii="Kalpurush" w:hAnsi="Kalpurush" w:cs="Kalpurush" w:hint="cs"/>
          <w:sz w:val="24"/>
          <w:szCs w:val="24"/>
          <w:cs/>
          <w:lang w:bidi="bn-BD"/>
        </w:rPr>
        <w:t>রা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যে রাসূলই প্রেরণ করেছি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তাকে এ আদেশই দিয়েছি যে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আমি ব্যতীত অন্য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(সত্য) উপাস্য নেই। সুতরাং আমারই ইবাদত কর</w:t>
      </w:r>
      <w:r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আল-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আম্বিয়া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, আয়াত: </w:t>
      </w:r>
      <w:r w:rsidR="00946F42">
        <w:rPr>
          <w:rFonts w:ascii="Kalpurush" w:hAnsi="Kalpurush" w:cs="Kalpurush"/>
          <w:sz w:val="24"/>
          <w:szCs w:val="24"/>
          <w:cs/>
          <w:lang w:bidi="bn-BD"/>
        </w:rPr>
        <w:t>২৫] এর সাথে আল্লাহর এই বাণী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ও </w:t>
      </w:r>
      <w:r w:rsidR="00946F42"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 w:rsidR="00946F42">
        <w:rPr>
          <w:rFonts w:ascii="KFGQPC Uthmanic Script HAFS" w:cs="KFGQPC Uthmanic Script HAFS" w:hint="cs"/>
          <w:color w:val="008000"/>
          <w:sz w:val="24"/>
          <w:szCs w:val="24"/>
          <w:rtl/>
        </w:rPr>
        <w:t>وَلَقَدۡ</w:t>
      </w:r>
      <w:r w:rsidR="00946F4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="00946F42">
        <w:rPr>
          <w:rFonts w:ascii="KFGQPC Uthmanic Script HAFS" w:cs="KFGQPC Uthmanic Script HAFS" w:hint="cs"/>
          <w:color w:val="008000"/>
          <w:sz w:val="24"/>
          <w:szCs w:val="24"/>
          <w:rtl/>
        </w:rPr>
        <w:t>بَعَثۡنَا</w:t>
      </w:r>
      <w:r w:rsidR="00946F4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="00946F42"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 w:rsidR="00946F4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="00946F42">
        <w:rPr>
          <w:rFonts w:ascii="KFGQPC Uthmanic Script HAFS" w:cs="KFGQPC Uthmanic Script HAFS" w:hint="cs"/>
          <w:color w:val="008000"/>
          <w:sz w:val="24"/>
          <w:szCs w:val="24"/>
          <w:rtl/>
        </w:rPr>
        <w:t>كُلِّ</w:t>
      </w:r>
      <w:r w:rsidR="00946F4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="00946F42">
        <w:rPr>
          <w:rFonts w:ascii="KFGQPC Uthmanic Script HAFS" w:cs="KFGQPC Uthmanic Script HAFS" w:hint="cs"/>
          <w:color w:val="008000"/>
          <w:sz w:val="24"/>
          <w:szCs w:val="24"/>
          <w:rtl/>
        </w:rPr>
        <w:t>أُمَّةٖ</w:t>
      </w:r>
      <w:r w:rsidR="00946F4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="00946F42">
        <w:rPr>
          <w:rFonts w:ascii="KFGQPC Uthmanic Script HAFS" w:cs="KFGQPC Uthmanic Script HAFS" w:hint="cs"/>
          <w:color w:val="008000"/>
          <w:sz w:val="24"/>
          <w:szCs w:val="24"/>
          <w:rtl/>
        </w:rPr>
        <w:t>رَّسُولًا</w:t>
      </w:r>
      <w:r w:rsidR="00946F4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="00946F42">
        <w:rPr>
          <w:rFonts w:ascii="KFGQPC Uthmanic Script HAFS" w:cs="KFGQPC Uthmanic Script HAFS" w:hint="cs"/>
          <w:color w:val="008000"/>
          <w:sz w:val="24"/>
          <w:szCs w:val="24"/>
          <w:rtl/>
        </w:rPr>
        <w:t>أَنِ</w:t>
      </w:r>
      <w:r w:rsidR="00946F4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="00946F42">
        <w:rPr>
          <w:rFonts w:ascii="KFGQPC Uthmanic Script HAFS" w:cs="KFGQPC Uthmanic Script HAFS" w:hint="cs"/>
          <w:color w:val="008000"/>
          <w:sz w:val="24"/>
          <w:szCs w:val="24"/>
          <w:rtl/>
        </w:rPr>
        <w:t>ٱعۡبُدُواْ</w:t>
      </w:r>
      <w:r w:rsidR="00946F4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="00946F42"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ٱللَّهَ</w:t>
      </w:r>
      <w:r w:rsidR="00946F4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="00946F42">
        <w:rPr>
          <w:rFonts w:ascii="KFGQPC Uthmanic Script HAFS" w:cs="KFGQPC Uthmanic Script HAFS" w:hint="cs"/>
          <w:color w:val="008000"/>
          <w:sz w:val="24"/>
          <w:szCs w:val="24"/>
          <w:rtl/>
        </w:rPr>
        <w:t>وَٱجۡتَنِبُواْ</w:t>
      </w:r>
      <w:r w:rsidR="00946F4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="00946F42">
        <w:rPr>
          <w:rFonts w:ascii="KFGQPC Uthmanic Script HAFS" w:cs="KFGQPC Uthmanic Script HAFS" w:hint="cs"/>
          <w:color w:val="008000"/>
          <w:sz w:val="24"/>
          <w:szCs w:val="24"/>
          <w:rtl/>
        </w:rPr>
        <w:t>ٱلطَّٰغُوتَۖ</w:t>
      </w:r>
      <w:r w:rsidR="00946F42"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 w:rsidR="00946F42"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 w:rsidR="00946F42">
        <w:rPr>
          <w:rFonts w:ascii="KFGQPC Uthman Taha Naskh" w:cs="KFGQPC Uthman Taha Naskh" w:hint="cs"/>
          <w:color w:val="008000"/>
          <w:sz w:val="24"/>
          <w:szCs w:val="24"/>
          <w:rtl/>
        </w:rPr>
        <w:t>النحل</w:t>
      </w:r>
      <w:r w:rsidR="00946F42"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 w:rsidR="00946F42">
        <w:rPr>
          <w:rFonts w:ascii="KFGQPC Uthman Taha Naskh" w:cs="KFGQPC Uthman Taha Naskh" w:hint="cs"/>
          <w:color w:val="008000"/>
          <w:sz w:val="24"/>
          <w:szCs w:val="24"/>
          <w:rtl/>
        </w:rPr>
        <w:t>٣٦</w:t>
      </w:r>
      <w:r w:rsidR="00946F42">
        <w:rPr>
          <w:rFonts w:ascii="KFGQPC Uthman Taha Naskh" w:cs="KFGQPC Uthman Taha Naskh"/>
          <w:color w:val="008000"/>
          <w:sz w:val="24"/>
          <w:szCs w:val="24"/>
          <w:rtl/>
        </w:rPr>
        <w:t xml:space="preserve">] </w:t>
      </w:r>
      <w:r w:rsidR="00946F42">
        <w:rPr>
          <w:rFonts w:ascii="Kalpurush" w:hAnsi="Kalpurush" w:cs="Kalpurush" w:hint="cs"/>
          <w:sz w:val="24"/>
          <w:szCs w:val="24"/>
          <w:cs/>
          <w:lang w:bidi="bn-BD"/>
        </w:rPr>
        <w:t xml:space="preserve"> “</w:t>
      </w:r>
      <w:r w:rsidR="00946F42">
        <w:rPr>
          <w:rFonts w:ascii="Kalpurush" w:hAnsi="Kalpurush" w:cs="Kalpurush"/>
          <w:sz w:val="24"/>
          <w:szCs w:val="24"/>
          <w:cs/>
          <w:lang w:bidi="bn-BD"/>
        </w:rPr>
        <w:t>অবশ্যই আম</w:t>
      </w:r>
      <w:r w:rsidR="00946F42">
        <w:rPr>
          <w:rFonts w:ascii="Kalpurush" w:hAnsi="Kalpurush" w:cs="Kalpurush" w:hint="cs"/>
          <w:sz w:val="24"/>
          <w:szCs w:val="24"/>
          <w:cs/>
          <w:lang w:bidi="bn-BD"/>
        </w:rPr>
        <w:t>রা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প্রত্যেক উম্মতের মধ্যে রাসূল প্রেরণ করেছি যেন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তারা কেবল আল্লাহর</w:t>
      </w:r>
      <w:r w:rsidR="00946F42">
        <w:rPr>
          <w:rFonts w:ascii="Kalpurush" w:hAnsi="Kalpurush" w:cs="Kalpurush"/>
          <w:sz w:val="24"/>
          <w:szCs w:val="24"/>
          <w:cs/>
          <w:lang w:bidi="bn-BD"/>
        </w:rPr>
        <w:t xml:space="preserve"> ইবাদত করে এবং তাগুত বর্জন করে।</w:t>
      </w:r>
      <w:r w:rsidR="00946F42"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946F42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 w:rsidR="00946F42">
        <w:rPr>
          <w:rFonts w:ascii="Kalpurush" w:hAnsi="Kalpurush" w:cs="Kalpurush" w:hint="cs"/>
          <w:sz w:val="24"/>
          <w:szCs w:val="24"/>
          <w:cs/>
          <w:lang w:bidi="bn-BD"/>
        </w:rPr>
        <w:t xml:space="preserve">সূরা </w:t>
      </w:r>
      <w:r w:rsidR="00946F42">
        <w:rPr>
          <w:rFonts w:ascii="Kalpurush" w:hAnsi="Kalpurush" w:cs="Kalpurush"/>
          <w:sz w:val="24"/>
          <w:szCs w:val="24"/>
          <w:cs/>
          <w:lang w:bidi="bn-BD"/>
        </w:rPr>
        <w:t>আন</w:t>
      </w:r>
      <w:r w:rsidR="00946F42">
        <w:rPr>
          <w:rFonts w:ascii="Kalpurush" w:hAnsi="Kalpurush" w:cs="Kalpurush" w:hint="cs"/>
          <w:sz w:val="24"/>
          <w:szCs w:val="24"/>
          <w:cs/>
          <w:lang w:bidi="bn-BD"/>
        </w:rPr>
        <w:t>-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নাহল</w:t>
      </w:r>
      <w:r w:rsidR="00946F42">
        <w:rPr>
          <w:rFonts w:ascii="Kalpurush" w:hAnsi="Kalpurush" w:cs="Kalpurush" w:hint="cs"/>
          <w:sz w:val="24"/>
          <w:szCs w:val="24"/>
          <w:cs/>
          <w:lang w:bidi="bn-BD"/>
        </w:rPr>
        <w:t xml:space="preserve">, আয়াত: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৩৬] এ দ্বারা স্পষ্ট</w:t>
      </w:r>
      <w:r w:rsidR="00F31C39">
        <w:rPr>
          <w:rFonts w:ascii="Kalpurush" w:hAnsi="Kalpurush" w:cs="Kalpurush"/>
          <w:sz w:val="24"/>
          <w:szCs w:val="24"/>
          <w:cs/>
          <w:lang w:bidi="bn-BD"/>
        </w:rPr>
        <w:t xml:space="preserve"> হলো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>, ‘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ইলাহ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’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এর অর্থ</w:t>
      </w:r>
      <w:r w:rsidR="00E42AEA">
        <w:rPr>
          <w:rFonts w:ascii="Kalpurush" w:hAnsi="Kalpurush" w:cs="Kalpurush"/>
          <w:sz w:val="24"/>
          <w:szCs w:val="24"/>
          <w:cs/>
          <w:lang w:bidi="bn-BD"/>
        </w:rPr>
        <w:t xml:space="preserve"> মা</w:t>
      </w:r>
      <w:r w:rsidR="00E42AEA">
        <w:rPr>
          <w:rFonts w:ascii="Kalpurush" w:hAnsi="Kalpurush" w:cs="Kalpurush"/>
          <w:sz w:val="24"/>
          <w:szCs w:val="24"/>
          <w:lang w:bidi="bn-BD"/>
        </w:rPr>
        <w:t>‘</w:t>
      </w:r>
      <w:r w:rsidR="00E42AEA">
        <w:rPr>
          <w:rFonts w:ascii="Kalpurush" w:hAnsi="Kalpurush" w:cs="Kalpurush"/>
          <w:sz w:val="24"/>
          <w:szCs w:val="24"/>
          <w:cs/>
          <w:lang w:bidi="bn-BD"/>
        </w:rPr>
        <w:t>বুদ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(উপাস্য) এবং 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লা ইলাহা ইল্লাল্লাহ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’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এর অর্থ কেবল এক আল্লাহর জন্যই ইবাদত সুনিশ্চিত করা এবং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 xml:space="preserve">তাগুতের ইবাদত </w:t>
      </w:r>
      <w:r w:rsidR="009F2DAB">
        <w:rPr>
          <w:rFonts w:ascii="Kalpurush" w:hAnsi="Kalpurush" w:cs="Kalpurush"/>
          <w:sz w:val="24"/>
          <w:szCs w:val="24"/>
          <w:cs/>
          <w:lang w:bidi="bn-BD"/>
        </w:rPr>
        <w:t>থেকে বিরত থাকা। এ কারণে কুরাইশ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কাফির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দের</w:t>
      </w:r>
      <w:r w:rsidR="009F2DAB">
        <w:rPr>
          <w:rFonts w:ascii="Kalpurush" w:hAnsi="Kalpurush" w:cs="Kalpurush" w:hint="cs"/>
          <w:sz w:val="24"/>
          <w:szCs w:val="24"/>
          <w:cs/>
          <w:lang w:bidi="bn-BD"/>
        </w:rPr>
        <w:t>কে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যখন রাসূলুল্লাহ্ সাল্লাল্লাহু আলাইহি ওয়াসাল্লাম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 ‘</w:t>
      </w:r>
      <w:r w:rsidR="009F2DAB">
        <w:rPr>
          <w:rFonts w:ascii="Kalpurush" w:hAnsi="Kalpurush" w:cs="Kalpurush"/>
          <w:sz w:val="24"/>
          <w:szCs w:val="24"/>
          <w:cs/>
          <w:lang w:bidi="bn-BD"/>
        </w:rPr>
        <w:t>লা ইলাহা ইল্লাল্লাহ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’ </w:t>
      </w:r>
      <w:r w:rsidR="009F2DAB">
        <w:rPr>
          <w:rFonts w:ascii="Kalpurush" w:hAnsi="Kalpurush" w:cs="Kalpurush" w:hint="cs"/>
          <w:sz w:val="24"/>
          <w:szCs w:val="24"/>
          <w:cs/>
          <w:lang w:bidi="bn-BD"/>
        </w:rPr>
        <w:t>উচ্চারণ করতে</w:t>
      </w:r>
      <w:r w:rsidR="009F2DAB">
        <w:rPr>
          <w:rFonts w:ascii="Kalpurush" w:hAnsi="Kalpurush" w:cs="Kalpurush"/>
          <w:sz w:val="24"/>
          <w:szCs w:val="24"/>
          <w:cs/>
          <w:lang w:bidi="bn-BD"/>
        </w:rPr>
        <w:t xml:space="preserve"> বল</w:t>
      </w:r>
      <w:r w:rsidR="009F2DAB">
        <w:rPr>
          <w:rFonts w:ascii="Kalpurush" w:hAnsi="Kalpurush" w:cs="Kalpurush" w:hint="cs"/>
          <w:sz w:val="24"/>
          <w:szCs w:val="24"/>
          <w:cs/>
          <w:lang w:bidi="bn-BD"/>
        </w:rPr>
        <w:t>তে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ন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9F2DAB">
        <w:rPr>
          <w:rFonts w:ascii="Kalpurush" w:hAnsi="Kalpurush" w:cs="Kalpurush"/>
          <w:sz w:val="24"/>
          <w:szCs w:val="24"/>
          <w:cs/>
          <w:lang w:bidi="bn-BD"/>
        </w:rPr>
        <w:t>তখন তারা বল</w:t>
      </w:r>
      <w:r w:rsidR="009F2DAB">
        <w:rPr>
          <w:rFonts w:ascii="Kalpurush" w:hAnsi="Kalpurush" w:cs="Kalpurush" w:hint="cs"/>
          <w:sz w:val="24"/>
          <w:szCs w:val="24"/>
          <w:cs/>
          <w:lang w:bidi="bn-BD"/>
        </w:rPr>
        <w:t>ত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:</w:t>
      </w:r>
    </w:p>
    <w:p w:rsidR="00946F42" w:rsidRDefault="00946F42" w:rsidP="00946F42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أَجَعَلَ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ٱلۡأٓلِهَةَ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إِلَٰهٗا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وَٰحِدًاۖ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إِنَّ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هَٰذَا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لَشَيۡءٌ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عُجَابٞ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٥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ص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٥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68397E" w:rsidRDefault="00946F42" w:rsidP="00946F42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সে কি বহু মা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‘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বুদের পরিব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র্তে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এক মা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‘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বুদ বানিয়ে নিয়েছে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? </w:t>
      </w:r>
      <w:r>
        <w:rPr>
          <w:rFonts w:ascii="Kalpurush" w:hAnsi="Kalpurush" w:cs="Kalpurush"/>
          <w:sz w:val="24"/>
          <w:szCs w:val="24"/>
          <w:cs/>
          <w:lang w:bidi="bn-BD"/>
        </w:rPr>
        <w:t>এতো এক আশ্চার্য ব্যাপার!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 w:rsidR="009F2DAB">
        <w:rPr>
          <w:rFonts w:ascii="Kalpurush" w:hAnsi="Kalpurush" w:cs="Kalpurush" w:hint="cs"/>
          <w:sz w:val="24"/>
          <w:szCs w:val="24"/>
          <w:cs/>
          <w:lang w:bidi="bn-BD"/>
        </w:rPr>
        <w:t>সূরা স-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দ, আয়াত: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৫]</w:t>
      </w:r>
    </w:p>
    <w:p w:rsidR="00866495" w:rsidRDefault="00064657" w:rsidP="0068397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lang w:bidi="bn-BD"/>
        </w:rPr>
        <w:t>“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লা ইলাহা ইল্লাল্লাহ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” </w:t>
      </w:r>
      <w:r w:rsidR="009F2DAB">
        <w:rPr>
          <w:rFonts w:ascii="Kalpurush" w:hAnsi="Kalpurush" w:cs="Kalpurush"/>
          <w:sz w:val="24"/>
          <w:szCs w:val="24"/>
          <w:cs/>
          <w:lang w:bidi="bn-BD"/>
        </w:rPr>
        <w:t>বলতে বললে হ</w:t>
      </w:r>
      <w:r w:rsidR="009F2DAB">
        <w:rPr>
          <w:rFonts w:ascii="Kalpurush" w:hAnsi="Kalpurush" w:cs="Kalpurush" w:hint="cs"/>
          <w:sz w:val="24"/>
          <w:szCs w:val="24"/>
          <w:cs/>
          <w:lang w:bidi="bn-BD"/>
        </w:rPr>
        <w:t>ূ</w:t>
      </w:r>
      <w:r w:rsidR="00866495">
        <w:rPr>
          <w:rFonts w:ascii="Kalpurush" w:hAnsi="Kalpurush" w:cs="Kalpurush"/>
          <w:sz w:val="24"/>
          <w:szCs w:val="24"/>
          <w:cs/>
          <w:lang w:bidi="bn-BD"/>
        </w:rPr>
        <w:t>দ নবীর কাওম তা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কে বলে</w:t>
      </w:r>
      <w:r w:rsidR="009F2DAB">
        <w:rPr>
          <w:rFonts w:ascii="Kalpurush" w:hAnsi="Kalpurush" w:cs="Kalpurush" w:hint="cs"/>
          <w:sz w:val="24"/>
          <w:szCs w:val="24"/>
          <w:cs/>
          <w:lang w:bidi="bn-BD"/>
        </w:rPr>
        <w:t>ছিল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: </w:t>
      </w:r>
    </w:p>
    <w:p w:rsidR="00866495" w:rsidRDefault="00866495" w:rsidP="00866495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أَجِئۡتَنَا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لِنَعۡبُدَ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وَحۡدَهُۥ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وَنَذَرَ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كَانَ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يَعۡبُدُ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ءَابَآؤُنَا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الاعراف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٧٠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>]</w:t>
      </w:r>
    </w:p>
    <w:p w:rsidR="009F2DAB" w:rsidRDefault="00866495" w:rsidP="00BF7F74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তুমি কি আমাদের নিকট শুধু এই উদ্দেশ্যে এসেছো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যেন আমরা একমাত্র আল্লাহরই ইবাদত করি এবং আমাদের পূর্বপুরুষগণ যাদের ইবাদত করতো তাদেরকে বর্জন করি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>?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BF7F74">
        <w:rPr>
          <w:rFonts w:ascii="Kalpurush" w:hAnsi="Kalpurush" w:cs="Kalpurush" w:hint="cs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সুরা আল-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আ</w:t>
      </w:r>
      <w:r w:rsidR="009F2DAB">
        <w:rPr>
          <w:rFonts w:ascii="Kalpurush" w:hAnsi="Kalpurush" w:cs="Kalpurush" w:hint="cs"/>
          <w:sz w:val="24"/>
          <w:szCs w:val="24"/>
          <w:cs/>
          <w:lang w:bidi="bn-BD"/>
        </w:rPr>
        <w:t>‘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রাফ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, আয়াত: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৭০]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তারা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এটি ত</w:t>
      </w:r>
      <w:r w:rsidR="00064657" w:rsidRPr="0068397E">
        <w:rPr>
          <w:rFonts w:ascii="Kalpurush" w:hAnsi="Kalpurush" w:cs="Kalpurush" w:hint="cs"/>
          <w:sz w:val="24"/>
          <w:szCs w:val="24"/>
          <w:cs/>
          <w:lang w:bidi="bn-BD"/>
        </w:rPr>
        <w:t>খ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ন বলে যখন তাদের 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="009F2DAB">
        <w:rPr>
          <w:rFonts w:ascii="Kalpurush" w:hAnsi="Kalpurush" w:cs="Kalpurush"/>
          <w:sz w:val="24"/>
          <w:szCs w:val="24"/>
          <w:cs/>
          <w:lang w:bidi="bn-BD"/>
        </w:rPr>
        <w:t>লা ইলাহা ইল্লাল্লাহ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’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এর দিকে</w:t>
      </w:r>
      <w:r w:rsidR="00FD2808">
        <w:rPr>
          <w:rFonts w:ascii="Kalpurush" w:hAnsi="Kalpurush" w:cs="Kalpurush"/>
          <w:sz w:val="24"/>
          <w:szCs w:val="24"/>
          <w:cs/>
          <w:lang w:bidi="bn-BD"/>
        </w:rPr>
        <w:t xml:space="preserve"> আহ্বান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করা হয়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;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কারণ তারা জানতে</w:t>
      </w:r>
      <w:r w:rsidR="009F2DAB">
        <w:rPr>
          <w:rFonts w:ascii="Kalpurush" w:hAnsi="Kalpurush" w:cs="Kalpurush" w:hint="cs"/>
          <w:sz w:val="24"/>
          <w:szCs w:val="24"/>
          <w:cs/>
          <w:lang w:bidi="bn-BD"/>
        </w:rPr>
        <w:t xml:space="preserve">া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যে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এর অর্থ: আল্লাহ ব্যতীত সমস্ত উপাসনার অস্বীকার এবং তা কেবল এক আল্লাহর জন্য সাব্যস্তকরণ</w:t>
      </w:r>
      <w:r w:rsidR="009F2DAB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>কোনো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শরীক নেই। তাই 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লা ইলাহা ইল্লাল্লাহ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’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কালেমায়</w:t>
      </w:r>
      <w:r w:rsidR="00795592">
        <w:rPr>
          <w:rFonts w:ascii="Kalpurush" w:hAnsi="Kalpurush" w:cs="Kalpurush"/>
          <w:sz w:val="24"/>
          <w:szCs w:val="24"/>
          <w:cs/>
          <w:lang w:bidi="bn-BD"/>
        </w:rPr>
        <w:t xml:space="preserve"> দু</w:t>
      </w:r>
      <w:r w:rsidR="00795592">
        <w:rPr>
          <w:rFonts w:ascii="Kalpurush" w:hAnsi="Kalpurush" w:cs="Kalpurush"/>
          <w:sz w:val="24"/>
          <w:szCs w:val="24"/>
          <w:lang w:bidi="bn-BD"/>
        </w:rPr>
        <w:t>’</w:t>
      </w:r>
      <w:r w:rsidR="00795592">
        <w:rPr>
          <w:rFonts w:ascii="Kalpurush" w:hAnsi="Kalpurush" w:cs="Kalpurush"/>
          <w:sz w:val="24"/>
          <w:szCs w:val="24"/>
          <w:cs/>
          <w:lang w:bidi="bn-BD"/>
        </w:rPr>
        <w:t>টি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বিষয় পরি</w:t>
      </w:r>
      <w:r>
        <w:rPr>
          <w:rFonts w:ascii="Kalpurush" w:hAnsi="Kalpurush" w:cs="Kalpurush"/>
          <w:sz w:val="24"/>
          <w:szCs w:val="24"/>
          <w:cs/>
          <w:lang w:bidi="bn-BD"/>
        </w:rPr>
        <w:t>লক্ষিত। একটি না বাচক আর একটি হ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্যাঁ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বাচক। </w:t>
      </w:r>
    </w:p>
    <w:p w:rsidR="00705C94" w:rsidRDefault="00064657" w:rsidP="009F2DA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না বাচক হচ্ছে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আল্লাহ ছাড়া অন্যের উপাসনার অস্বীকার। তাই আল্লাহ ব্যতীত সবকিছু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866495">
        <w:rPr>
          <w:rFonts w:ascii="Kalpurush" w:hAnsi="Kalpurush" w:cs="Kalpurush"/>
          <w:sz w:val="24"/>
          <w:szCs w:val="24"/>
          <w:cs/>
          <w:lang w:bidi="bn-BD"/>
        </w:rPr>
        <w:t>ফ</w:t>
      </w:r>
      <w:r w:rsidR="00866495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="00866495">
        <w:rPr>
          <w:rFonts w:ascii="Kalpurush" w:hAnsi="Kalpurush" w:cs="Kalpurush"/>
          <w:sz w:val="24"/>
          <w:szCs w:val="24"/>
          <w:cs/>
          <w:lang w:bidi="bn-BD"/>
        </w:rPr>
        <w:t>র</w:t>
      </w:r>
      <w:r w:rsidR="00866495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="00866495">
        <w:rPr>
          <w:rFonts w:ascii="Kalpurush" w:hAnsi="Kalpurush" w:cs="Kalpurush"/>
          <w:sz w:val="24"/>
          <w:szCs w:val="24"/>
          <w:cs/>
          <w:lang w:bidi="bn-BD"/>
        </w:rPr>
        <w:t>শ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তাবর্গ হোক বা নবীগণ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তারা উপাস্য নয়। তাদের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উপাসনা হতে পারে না। এ ছাড়া অন্যরা তো আরও যোগ্য নয়।</w:t>
      </w:r>
      <w:r w:rsidR="009F2DAB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</w:p>
    <w:p w:rsidR="00064657" w:rsidRPr="0068397E" w:rsidRDefault="009F2DAB" w:rsidP="00705C94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আর</w:t>
      </w:r>
      <w:r w:rsidR="00866495">
        <w:rPr>
          <w:rFonts w:ascii="Kalpurush" w:hAnsi="Kalpurush" w:cs="Kalpurush"/>
          <w:sz w:val="24"/>
          <w:szCs w:val="24"/>
          <w:cs/>
          <w:lang w:bidi="bn-BD"/>
        </w:rPr>
        <w:t xml:space="preserve"> হ্যাঁ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বাচক হচ্ছে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শুধু আল্</w:t>
      </w:r>
      <w:r w:rsidR="00866495">
        <w:rPr>
          <w:rFonts w:ascii="Kalpurush" w:hAnsi="Kalpurush" w:cs="Kalpurush"/>
          <w:sz w:val="24"/>
          <w:szCs w:val="24"/>
          <w:cs/>
          <w:lang w:bidi="bn-BD"/>
        </w:rPr>
        <w:t>লাহর উদ্দেশ্যেই ইবাদত সুনিশ্চিত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করণ। বান্দা তিনি ছাড়া </w:t>
      </w:r>
      <w:r w:rsidR="00705C94">
        <w:rPr>
          <w:rFonts w:ascii="Kalpurush" w:hAnsi="Kalpurush" w:cs="Kalpurush" w:hint="cs"/>
          <w:sz w:val="24"/>
          <w:szCs w:val="24"/>
          <w:cs/>
          <w:lang w:bidi="bn-BD"/>
        </w:rPr>
        <w:t xml:space="preserve">আর কারও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শর</w:t>
      </w:r>
      <w:r w:rsidR="00705C94">
        <w:rPr>
          <w:rFonts w:ascii="Kalpurush" w:hAnsi="Kalpurush" w:cs="Kalpurush" w:hint="cs"/>
          <w:sz w:val="24"/>
          <w:szCs w:val="24"/>
          <w:cs/>
          <w:lang w:bidi="bn-BD"/>
        </w:rPr>
        <w:t>ণা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পন্ন হবে না। </w:t>
      </w:r>
      <w:r w:rsidR="00705C94">
        <w:rPr>
          <w:rFonts w:ascii="Kalpurush" w:hAnsi="Kalpurush" w:cs="Kalpurush" w:hint="cs"/>
          <w:sz w:val="24"/>
          <w:szCs w:val="24"/>
          <w:cs/>
          <w:lang w:bidi="bn-BD"/>
        </w:rPr>
        <w:t>...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যেমন</w:t>
      </w:r>
      <w:r w:rsidR="00866495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866495">
        <w:rPr>
          <w:rFonts w:ascii="Kalpurush" w:hAnsi="Kalpurush" w:cs="Kalpurush"/>
          <w:sz w:val="24"/>
          <w:szCs w:val="24"/>
          <w:cs/>
          <w:lang w:bidi="bn-BD"/>
        </w:rPr>
        <w:t xml:space="preserve"> দ</w:t>
      </w:r>
      <w:r w:rsidR="00866495">
        <w:rPr>
          <w:rFonts w:ascii="Kalpurush" w:hAnsi="Kalpurush" w:cs="Kalpurush" w:hint="cs"/>
          <w:sz w:val="24"/>
          <w:szCs w:val="24"/>
          <w:cs/>
          <w:lang w:bidi="bn-BD"/>
        </w:rPr>
        <w:t>ো‘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আ-প্রার্থনা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705C94">
        <w:rPr>
          <w:rFonts w:ascii="Kalpurush" w:hAnsi="Kalpurush" w:cs="Kalpurush"/>
          <w:sz w:val="24"/>
          <w:szCs w:val="24"/>
          <w:cs/>
          <w:lang w:bidi="bn-BD"/>
        </w:rPr>
        <w:t>কুরবানী এবং নযর-মান্নত ইত্যাদ</w:t>
      </w:r>
      <w:r w:rsidR="00705C94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="00064657" w:rsidRPr="0068397E">
        <w:rPr>
          <w:rFonts w:ascii="Kalpurush" w:hAnsi="Kalpurush" w:cs="Kalpurush"/>
          <w:sz w:val="24"/>
          <w:szCs w:val="24"/>
          <w:cs/>
          <w:lang w:bidi="hi-IN"/>
        </w:rPr>
        <w:t>।</w:t>
      </w:r>
    </w:p>
    <w:p w:rsidR="00E42AEA" w:rsidRDefault="00064657" w:rsidP="00E42AE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কুরআনে কারীমে অনেক প্রমাণ আছে যা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তাওহীদের কালেমা 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লা ইলাহা ইল্লাল্লাহ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’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এর অর্থ প্রকাশ করে এবং উদ্দেশ্য বর্ণনা করে। তন্মধ্যে আল্লাহ তা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আলার বাণী</w:t>
      </w:r>
      <w:r w:rsidR="00E42AEA">
        <w:rPr>
          <w:rFonts w:ascii="Kalpurush" w:hAnsi="Kalpurush" w:cs="Kalpurush" w:hint="cs"/>
          <w:sz w:val="24"/>
          <w:szCs w:val="24"/>
          <w:cs/>
          <w:lang w:bidi="bn-BD"/>
        </w:rPr>
        <w:t>:</w:t>
      </w:r>
    </w:p>
    <w:p w:rsidR="00E42AEA" w:rsidRDefault="00E42AEA" w:rsidP="00E42AEA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وَإِلَٰهُكُمۡ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إِلَٰهٞ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وَٰحِدٞۖ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لَّآ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إِلَٰهَ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هُوَ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ٱلرَّحۡمَٰنُ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ٱلرَّحِيمُ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١٦٣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البقرة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١٦٣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</w:t>
      </w:r>
    </w:p>
    <w:p w:rsidR="00E42AEA" w:rsidRDefault="00E42AEA" w:rsidP="00E42AE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এবং তোমাদের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মা</w:t>
      </w:r>
      <w:r>
        <w:rPr>
          <w:rFonts w:ascii="Kalpurush" w:hAnsi="Kalpurush" w:cs="Kalpurush"/>
          <w:sz w:val="24"/>
          <w:szCs w:val="24"/>
          <w:lang w:bidi="bn-BD"/>
        </w:rPr>
        <w:t>‘</w:t>
      </w:r>
      <w:r>
        <w:rPr>
          <w:rFonts w:ascii="Kalpurush" w:hAnsi="Kalpurush" w:cs="Kalpurush"/>
          <w:sz w:val="24"/>
          <w:szCs w:val="24"/>
          <w:cs/>
          <w:lang w:bidi="bn-BD"/>
        </w:rPr>
        <w:t>বুদ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একমাত্র আল্লাহ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; </w:t>
      </w:r>
      <w:r>
        <w:rPr>
          <w:rFonts w:ascii="Kalpurush" w:hAnsi="Kalpurush" w:cs="Kalpurush"/>
          <w:sz w:val="24"/>
          <w:szCs w:val="24"/>
          <w:cs/>
          <w:lang w:bidi="bn-BD"/>
        </w:rPr>
        <w:t>সেই সর্ব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প্রদাতা ক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রু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ণাময় ব্যতীত অন্য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মা</w:t>
      </w:r>
      <w:r>
        <w:rPr>
          <w:rFonts w:ascii="Kalpurush" w:hAnsi="Kalpurush" w:cs="Kalpurush"/>
          <w:sz w:val="24"/>
          <w:szCs w:val="24"/>
          <w:lang w:bidi="bn-BD"/>
        </w:rPr>
        <w:t>‘</w:t>
      </w:r>
      <w:r>
        <w:rPr>
          <w:rFonts w:ascii="Kalpurush" w:hAnsi="Kalpurush" w:cs="Kalpurush"/>
          <w:sz w:val="24"/>
          <w:szCs w:val="24"/>
          <w:cs/>
          <w:lang w:bidi="bn-BD"/>
        </w:rPr>
        <w:t>বুদ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নেই।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সূরা </w:t>
      </w:r>
      <w:r>
        <w:rPr>
          <w:rFonts w:ascii="Kalpurush" w:hAnsi="Kalpurush" w:cs="Kalpurush"/>
          <w:sz w:val="24"/>
          <w:szCs w:val="24"/>
          <w:cs/>
          <w:lang w:bidi="bn-BD"/>
        </w:rPr>
        <w:t>আল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-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বাকারাহ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, আয়াত: </w:t>
      </w:r>
      <w:r>
        <w:rPr>
          <w:rFonts w:ascii="Kalpurush" w:hAnsi="Kalpurush" w:cs="Kalpurush"/>
          <w:sz w:val="24"/>
          <w:szCs w:val="24"/>
          <w:cs/>
          <w:lang w:bidi="bn-BD"/>
        </w:rPr>
        <w:t>১৬৩] এবং তাঁর বাণী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:</w:t>
      </w:r>
    </w:p>
    <w:p w:rsidR="00E42AEA" w:rsidRDefault="00E42AEA" w:rsidP="004D4B18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وَمَآ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أُمِرُوٓاْ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لِيَعۡبُدُواْ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مُخۡلِصِينَ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ٱلدِّينَ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حُنَفَآءَ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البينة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٥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4D4B18" w:rsidRDefault="00E42AEA" w:rsidP="004D4B18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>
        <w:rPr>
          <w:rFonts w:ascii="Kalpurush" w:hAnsi="Kalpurush" w:cs="Kalpurush"/>
          <w:sz w:val="24"/>
          <w:szCs w:val="24"/>
          <w:cs/>
          <w:lang w:bidi="bn-BD"/>
        </w:rPr>
        <w:t>তারা তো আদিষ্ট হয়েছিল আল্লাহ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র আনগত্যে বিশুদ্ধ চিত্ত হয়ে একনিষ্ঠভাবে তাঁর ইবাদত করতে।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সূরা </w:t>
      </w:r>
      <w:r>
        <w:rPr>
          <w:rFonts w:ascii="Kalpurush" w:hAnsi="Kalpurush" w:cs="Kalpurush"/>
          <w:sz w:val="24"/>
          <w:szCs w:val="24"/>
          <w:cs/>
          <w:lang w:bidi="bn-BD"/>
        </w:rPr>
        <w:t>আল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-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বাইয়্যিনাহ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, আয়াত: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৫] </w:t>
      </w:r>
      <w:r w:rsidR="004D4B18">
        <w:rPr>
          <w:rFonts w:ascii="Kalpurush" w:hAnsi="Kalpurush" w:cs="Kalpurush"/>
          <w:sz w:val="24"/>
          <w:szCs w:val="24"/>
          <w:cs/>
          <w:lang w:bidi="bn-BD"/>
        </w:rPr>
        <w:t>এবং তাঁর বাণী</w:t>
      </w:r>
      <w:r w:rsidR="004D4B18">
        <w:rPr>
          <w:rFonts w:ascii="Kalpurush" w:hAnsi="Kalpurush" w:cs="Kalpurush" w:hint="cs"/>
          <w:sz w:val="24"/>
          <w:szCs w:val="24"/>
          <w:cs/>
          <w:lang w:bidi="bn-BD"/>
        </w:rPr>
        <w:t>:</w:t>
      </w:r>
    </w:p>
    <w:p w:rsidR="004D4B18" w:rsidRDefault="004D4B18" w:rsidP="004D4B18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وَإِذۡ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قَالَ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إِبۡرَٰهِيمُ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لِأَبِيهِ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وَقَوۡمِهِۦٓ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إِنَّنِي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بَرَآءٞ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مِّمَّا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تَعۡبُدُونَ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٢٦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ٱلَّذِي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فَطَرَنِي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فَإِنَّهُۥ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سَيَهۡدِينِ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٢٧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وَجَعَلَهَا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كَلِمَةَۢ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بَاقِيَةٗ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عَقِبِهِۦ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لَعَلَّهُمۡ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يَرۡجِعُونَ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٢٨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الزخرف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٢٦،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٢٨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68397E" w:rsidRDefault="004D4B18" w:rsidP="004D4B18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lastRenderedPageBreak/>
        <w:t>“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স্মরণ কর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যখন ইবরাহীম </w:t>
      </w:r>
      <w:r>
        <w:rPr>
          <w:rFonts w:ascii="Kalpurush" w:hAnsi="Kalpurush" w:cs="Kalpurush"/>
          <w:sz w:val="24"/>
          <w:szCs w:val="24"/>
          <w:lang w:bidi="bn-BD"/>
        </w:rPr>
        <w:t>(</w:t>
      </w:r>
      <w:r>
        <w:rPr>
          <w:rFonts w:ascii="Kalpurush" w:hAnsi="Kalpurush" w:cs="Kalpurush"/>
          <w:sz w:val="24"/>
          <w:szCs w:val="24"/>
          <w:cs/>
          <w:lang w:bidi="bn-BD"/>
        </w:rPr>
        <w:t>আলাইহিস সালাম</w:t>
      </w:r>
      <w:r>
        <w:rPr>
          <w:rFonts w:ascii="Kalpurush" w:hAnsi="Kalpurush" w:cs="Kalpurush"/>
          <w:sz w:val="24"/>
          <w:szCs w:val="24"/>
          <w:lang w:bidi="bn-BD"/>
        </w:rPr>
        <w:t>)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তার পিতা এবং সম্প্রদায়কে বলেছিল: তোমরা যাদের পূ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ঁ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জা কর তাদের সাথে আমার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সম্পর্ক নেই। সম্পর্ক আছে শুধু তাঁরই সাথে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যিনি আমাকে সৃষ্টি করেছেন এবং তিনিই আমাকে সৎ পথে পরিচালিত করবেন। এই ঘোষণাকে সে স্থায়ী বাণীরূপে রেখে গেছে তার পরবর্তীদের জন্যে যাতে তারা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(শির্ক থেকে) প্রত্যাবর্তন করে।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আয-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যুখরুফ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, আয়াত: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২৬-২৮] </w:t>
      </w:r>
    </w:p>
    <w:p w:rsidR="004D4B18" w:rsidRDefault="00064657" w:rsidP="0068397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আল্লাহ তা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আলা সূরা ইয়াসীনে মুমিন বান্দার ঘটনা বর্ণনায়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4D4B18" w:rsidRDefault="004D4B18" w:rsidP="004D4B18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لِيَ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لَآ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أَعۡبُدُ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ٱلَّذِي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فَطَرَنِي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وَإِلَيۡهِ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تُرۡجَعُونَ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٢٢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ءَأَتَّخِذُ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دُونِهِۦٓ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ءَالِهَةً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يُرِدۡنِ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ٱلرَّحۡمَٰنُ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بِضُرّٖ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تُغۡنِ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عَنِّي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شَفَٰعَتُهُمۡ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شَيۡ‍ٔٗا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يُنقِذُونِ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٢٣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إِنِّيٓ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إِذٗا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لَّفِي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ضَلَٰلٖ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مُّبِينٍ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٢٤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يس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٢٢،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٢٤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>]</w:t>
      </w:r>
    </w:p>
    <w:p w:rsidR="00064657" w:rsidRPr="0068397E" w:rsidRDefault="004D4B18" w:rsidP="004D4B18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>
        <w:rPr>
          <w:rFonts w:ascii="Kalpurush" w:hAnsi="Kalpurush" w:cs="Kalpurush"/>
          <w:sz w:val="24"/>
          <w:szCs w:val="24"/>
          <w:cs/>
          <w:lang w:bidi="bn-BD"/>
        </w:rPr>
        <w:t>আমার ক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হয়েছে যে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যিনি আমাকে সৃষ্টি করেছেন এবং</w:t>
      </w:r>
      <w:r w:rsidR="00071059">
        <w:rPr>
          <w:rFonts w:ascii="Kalpurush" w:hAnsi="Kalpurush" w:cs="Kalpurush"/>
          <w:sz w:val="24"/>
          <w:szCs w:val="24"/>
          <w:cs/>
          <w:lang w:bidi="bn-BD"/>
        </w:rPr>
        <w:t xml:space="preserve"> যার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নিকট তোমরা প্রত্যাবর্তিত হবে আমি তাঁর ইবাদত করবো না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আমি কি তাঁর পরিবর্তে অন্য</w:t>
      </w:r>
      <w:r w:rsidR="00E42AEA">
        <w:rPr>
          <w:rFonts w:ascii="Kalpurush" w:hAnsi="Kalpurush" w:cs="Kalpurush"/>
          <w:sz w:val="24"/>
          <w:szCs w:val="24"/>
          <w:cs/>
          <w:lang w:bidi="bn-BD"/>
        </w:rPr>
        <w:t xml:space="preserve"> মা</w:t>
      </w:r>
      <w:r w:rsidR="00E42AEA">
        <w:rPr>
          <w:rFonts w:ascii="Kalpurush" w:hAnsi="Kalpurush" w:cs="Kalpurush"/>
          <w:sz w:val="24"/>
          <w:szCs w:val="24"/>
          <w:lang w:bidi="bn-BD"/>
        </w:rPr>
        <w:t>‘</w:t>
      </w:r>
      <w:r w:rsidR="00E42AEA">
        <w:rPr>
          <w:rFonts w:ascii="Kalpurush" w:hAnsi="Kalpurush" w:cs="Kalpurush"/>
          <w:sz w:val="24"/>
          <w:szCs w:val="24"/>
          <w:cs/>
          <w:lang w:bidi="bn-BD"/>
        </w:rPr>
        <w:t>বুদ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গ্রহণ করবো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5E6671">
        <w:rPr>
          <w:rFonts w:ascii="Kalpurush" w:hAnsi="Kalpurush" w:cs="Kalpurush"/>
          <w:sz w:val="24"/>
          <w:szCs w:val="24"/>
          <w:cs/>
          <w:lang w:bidi="bn-BD"/>
        </w:rPr>
        <w:t>দয়াময় (আল্লাহ) আমাকে ক্ষতিগ্রস্</w:t>
      </w:r>
      <w:r w:rsidR="005E6671">
        <w:rPr>
          <w:rFonts w:ascii="Kalpurush" w:hAnsi="Kalpurush" w:cs="Kalpurush" w:hint="cs"/>
          <w:sz w:val="24"/>
          <w:szCs w:val="24"/>
          <w:cs/>
          <w:lang w:bidi="bn-BD"/>
        </w:rPr>
        <w:t>ত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করতে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চাইলে তাদের সুপারিশ আমার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কাজে আসবে না আসবে না এবং তারা আমাকে উদ্ধার করতেও পারবে </w:t>
      </w:r>
      <w:r>
        <w:rPr>
          <w:rFonts w:ascii="Kalpurush" w:hAnsi="Kalpurush" w:cs="Kalpurush"/>
          <w:sz w:val="24"/>
          <w:szCs w:val="24"/>
          <w:cs/>
          <w:lang w:bidi="bn-BD"/>
        </w:rPr>
        <w:t>না। এর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ূ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প করলে আমি অ</w:t>
      </w:r>
      <w:r>
        <w:rPr>
          <w:rFonts w:ascii="Kalpurush" w:hAnsi="Kalpurush" w:cs="Kalpurush"/>
          <w:sz w:val="24"/>
          <w:szCs w:val="24"/>
          <w:cs/>
          <w:lang w:bidi="bn-BD"/>
        </w:rPr>
        <w:t>বশ্যই স্পষ্ট বিভ্রান্তিতে পড়বো।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সূরা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ইয়াসীন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, আয়াত: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২২-২৪] </w:t>
      </w:r>
    </w:p>
    <w:p w:rsidR="004D4B18" w:rsidRDefault="00064657" w:rsidP="0068397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আল্লাহ তা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আলা আরো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4D4B18" w:rsidRDefault="00A45488" w:rsidP="00A45488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قُلۡ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إِنِّيٓ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أُمِرۡتُ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أَنۡ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أَعۡبُدَ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مُخۡلِصٗا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لَّهُ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ٱلدِّينَ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١١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وَأُمِرۡتُ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لِأَنۡ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أَكُونَ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أَوَّلَ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ٱلۡمُسۡلِمِينَ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١٢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قُلۡ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إِنِّيٓ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أَخَافُ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إِنۡ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عَصَيۡتُ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رَبِّي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عَذَابَ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يَوۡمٍ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عَظِيمٖ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١٣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قُلِ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أَعۡبُدُ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مُخۡلِصٗا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لَّهُۥ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دِينِي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١٤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الزمر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١١،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١٤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>]</w:t>
      </w:r>
    </w:p>
    <w:p w:rsidR="004D4B18" w:rsidRDefault="004D4B18" w:rsidP="005E6671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বল: আমি আদিষ্ট হয়েছি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আল্লাহর আনুগত্য একনিষ্ট হয়ে তাঁর এবাদত করতে। আর আদিষ্ট হয়েছি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আমি যেন আত্মসমর্পণকারীদের অগ্রণী হই। বল: আমি যদি আমার প্রতিপালকের অবাধ্য হই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>,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তবে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আমি ভয় করি মহা দিবসের শাস্তির। বল: আমি ইবাদত করি আল্লাহরই তাঁর প্রতি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আমার আনুগত্যকে একনিষ্ঠ</w:t>
      </w:r>
      <w:r w:rsidR="005E6671">
        <w:rPr>
          <w:rFonts w:ascii="Kalpurush" w:hAnsi="Kalpurush" w:cs="Kalpurush" w:hint="cs"/>
          <w:sz w:val="24"/>
          <w:szCs w:val="24"/>
          <w:cs/>
          <w:lang w:bidi="bn-BD"/>
        </w:rPr>
        <w:t xml:space="preserve"> করে</w:t>
      </w:r>
      <w:r>
        <w:rPr>
          <w:rFonts w:ascii="Kalpurush" w:hAnsi="Kalpurush" w:cs="Kalpurush"/>
          <w:sz w:val="24"/>
          <w:szCs w:val="24"/>
          <w:cs/>
          <w:lang w:bidi="hi-IN"/>
        </w:rPr>
        <w:t>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আয-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যুমার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, আয়াত: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১১-১৪] </w:t>
      </w:r>
    </w:p>
    <w:p w:rsidR="00A45488" w:rsidRDefault="00064657" w:rsidP="00A45488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আল্লাহ তা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="00A45488">
        <w:rPr>
          <w:rFonts w:ascii="Kalpurush" w:hAnsi="Kalpurush" w:cs="Kalpurush"/>
          <w:sz w:val="24"/>
          <w:szCs w:val="24"/>
          <w:cs/>
          <w:lang w:bidi="bn-BD"/>
        </w:rPr>
        <w:t>আলা ফ</w:t>
      </w:r>
      <w:r w:rsidR="00A45488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="00A45488">
        <w:rPr>
          <w:rFonts w:ascii="Kalpurush" w:hAnsi="Kalpurush" w:cs="Kalpurush"/>
          <w:sz w:val="24"/>
          <w:szCs w:val="24"/>
          <w:cs/>
          <w:lang w:bidi="bn-BD"/>
        </w:rPr>
        <w:t>র</w:t>
      </w:r>
      <w:r w:rsidR="00A45488">
        <w:rPr>
          <w:rFonts w:ascii="Kalpurush" w:hAnsi="Kalpurush" w:cs="Kalpurush" w:hint="cs"/>
          <w:sz w:val="24"/>
          <w:szCs w:val="24"/>
          <w:cs/>
          <w:lang w:bidi="bn-BD"/>
        </w:rPr>
        <w:t>‘আ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উনের </w:t>
      </w:r>
      <w:r w:rsidR="005E6671">
        <w:rPr>
          <w:rFonts w:ascii="Kalpurush" w:hAnsi="Kalpurush" w:cs="Kalpurush"/>
          <w:sz w:val="24"/>
          <w:szCs w:val="24"/>
          <w:cs/>
          <w:lang w:bidi="bn-BD"/>
        </w:rPr>
        <w:t>পরিবারের মুমিন লোক</w:t>
      </w:r>
      <w:r w:rsidR="005E6671">
        <w:rPr>
          <w:rFonts w:ascii="Kalpurush" w:hAnsi="Kalpurush" w:cs="Kalpurush" w:hint="cs"/>
          <w:sz w:val="24"/>
          <w:szCs w:val="24"/>
          <w:cs/>
          <w:lang w:bidi="bn-BD"/>
        </w:rPr>
        <w:t>টি</w:t>
      </w:r>
      <w:r w:rsidR="005E6671">
        <w:rPr>
          <w:rFonts w:ascii="Kalpurush" w:hAnsi="Kalpurush" w:cs="Kalpurush"/>
          <w:sz w:val="24"/>
          <w:szCs w:val="24"/>
          <w:cs/>
          <w:lang w:bidi="bn-BD"/>
        </w:rPr>
        <w:t>র ঘটনা বর্ণনা কর</w:t>
      </w:r>
      <w:r w:rsidR="005E6671">
        <w:rPr>
          <w:rFonts w:ascii="Kalpurush" w:hAnsi="Kalpurush" w:cs="Kalpurush" w:hint="cs"/>
          <w:sz w:val="24"/>
          <w:szCs w:val="24"/>
          <w:cs/>
          <w:lang w:bidi="bn-BD"/>
        </w:rPr>
        <w:t>ে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A45488" w:rsidRDefault="00A45488" w:rsidP="00A45488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وَيَٰقَوۡمِ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لِيٓ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أَدۡعُوكُمۡ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إِلَى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ٱلنَّجَوٰةِ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وَتَدۡعُونَنِيٓ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إِلَى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ٱلنَّارِ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٤١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تَدۡعُونَنِي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لِأَكۡفُرَ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بِٱللَّهِ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وَأُشۡرِكَ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بِهِۦ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لَيۡسَ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بِهِۦ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عِلۡمٞ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وَأَنَا۠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أَدۡعُوكُمۡ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إِلَى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ٱلۡعَزِيزِ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ٱلۡغَفَّٰرِ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٤٢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جَرَمَ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أَنَّمَا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تَدۡعُونَنِيٓ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إِلَيۡهِ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لَيۡسَ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لَهُۥ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دَعۡوَةٞ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ٱلدُّنۡيَا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ٱلۡأٓخِرَةِ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وَأَنَّ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مَرَدَّنَآ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إِلَى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وَأَنَّ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ٱلۡمُسۡرِفِينَ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هُمۡ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أَصۡحَٰبُ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ٱلنَّارِ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٤٣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غافر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٤١،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٤٣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68397E" w:rsidRDefault="00A45488" w:rsidP="00A45488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হে আমার কাওম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>
        <w:rPr>
          <w:rFonts w:ascii="Kalpurush" w:hAnsi="Kalpurush" w:cs="Kalpurush"/>
          <w:sz w:val="24"/>
          <w:szCs w:val="24"/>
          <w:cs/>
          <w:lang w:bidi="bn-BD"/>
        </w:rPr>
        <w:t>ব্যাপার কি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আমি তোমাদেরকে দাওয়াত দেই মুক্তির দিকে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আর তোমরা আমাকে দাওয়াত দাও জাহান্নামের দিকে। তোমরা আমাকে দাওয়াত দাও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যাতে আমি আল্লাহকে আল্লাহকে অস্বীকার করি এবং তাঁর সাথে শরীক করি এমন বস্তুকে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যার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প্রমাণ আমার কাছে নেই। আমি তোমাদেরকে দাওয়াত দেই পরাক্রমশালী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ক্ষমাশীল আল্লাহর দিকে। এতে সন্দেহ নেই যে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তোমরা আমাকে যার দিকে আহ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্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বান কর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ইহকালে ও পরকালে তার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দাওয়াত নেই! আমাদের প্রত্যাবর্তন আল্লাহর দিকে এবং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সীমালংঘনকারীরাই জাহান্নামী।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সূরা </w:t>
      </w:r>
      <w:r>
        <w:rPr>
          <w:rFonts w:ascii="Kalpurush" w:hAnsi="Kalpurush" w:cs="Kalpurush"/>
          <w:sz w:val="24"/>
          <w:szCs w:val="24"/>
          <w:cs/>
          <w:lang w:bidi="bn-BD"/>
        </w:rPr>
        <w:t>গাফির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, আয়াত: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৪১-৪৩]</w:t>
      </w:r>
    </w:p>
    <w:p w:rsidR="00064657" w:rsidRPr="0068397E" w:rsidRDefault="00064657" w:rsidP="005E6671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এ মর্মের প্রচুর আয়াত আছে যা</w:t>
      </w:r>
      <w:r w:rsidRPr="0068397E">
        <w:rPr>
          <w:rFonts w:ascii="Kalpurush" w:hAnsi="Kalpurush" w:cs="Kalpurush"/>
          <w:sz w:val="24"/>
          <w:szCs w:val="24"/>
          <w:lang w:bidi="bn-BD"/>
        </w:rPr>
        <w:t>, 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লা ইলাহা ইল্লাল্লাহ</w:t>
      </w:r>
      <w:r w:rsidRPr="0068397E">
        <w:rPr>
          <w:rFonts w:ascii="Kalpurush" w:hAnsi="Kalpurush" w:cs="Kalpurush"/>
          <w:sz w:val="24"/>
          <w:szCs w:val="24"/>
          <w:lang w:bidi="bn-BD"/>
        </w:rPr>
        <w:t>’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র অর্থ বিশ্লেষণ করে। আর তা হচ্ছে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আল্লাহ ব্যতীত সমস্ত কথিত শরীক ও সুপারিশকারীর ইবাদত থেকে মুক্ত হওয়া এবং </w:t>
      </w:r>
      <w:r w:rsidR="00F31C39">
        <w:rPr>
          <w:rFonts w:ascii="Kalpurush" w:hAnsi="Kalpurush" w:cs="Kalpurush"/>
          <w:sz w:val="24"/>
          <w:szCs w:val="24"/>
          <w:cs/>
          <w:lang w:bidi="bn-BD"/>
        </w:rPr>
        <w:t>কেবল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এক আল্লাহর জন্য ইবাদত করা। এটাই হচ্ছে উত্তম তরীকা এবং সত্য </w:t>
      </w:r>
      <w:r w:rsidR="00A45488">
        <w:rPr>
          <w:rFonts w:ascii="Kalpurush" w:hAnsi="Kalpurush" w:cs="Kalpurush" w:hint="cs"/>
          <w:sz w:val="24"/>
          <w:szCs w:val="24"/>
          <w:cs/>
          <w:lang w:bidi="bn-BD"/>
        </w:rPr>
        <w:t>দী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ন</w:t>
      </w:r>
      <w:r w:rsidR="00A4548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যার কারণে আল্লাহ নবীদের প্রেরণ করেছিলেন এবং তাঁর গ্রন্থসমূহ অবতীর্ণ করেছিলেন। শুধু বুলিস্বরূপ মুখে 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লা ইলাহা ইল্লাল্লাহ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’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বলা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অর্থ না বুঝা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দাবী অনুযায়ী আমল না করা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A45488">
        <w:rPr>
          <w:rFonts w:ascii="Kalpurush" w:hAnsi="Kalpurush" w:cs="Kalpurush"/>
          <w:sz w:val="24"/>
          <w:szCs w:val="24"/>
          <w:cs/>
          <w:lang w:bidi="bn-BD"/>
        </w:rPr>
        <w:t>হয়তবা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 ব</w:t>
      </w:r>
      <w:r w:rsidR="00A45488">
        <w:rPr>
          <w:rFonts w:ascii="Kalpurush" w:hAnsi="Kalpurush" w:cs="Kalpurush"/>
          <w:sz w:val="24"/>
          <w:szCs w:val="24"/>
          <w:cs/>
          <w:lang w:bidi="bn-BD"/>
        </w:rPr>
        <w:t>্যতীত অন্যের জন্যেও ইবাদতের কিছ</w:t>
      </w:r>
      <w:r w:rsidR="00A45488">
        <w:rPr>
          <w:rFonts w:ascii="Kalpurush" w:hAnsi="Kalpurush" w:cs="Kalpurush" w:hint="cs"/>
          <w:sz w:val="24"/>
          <w:szCs w:val="24"/>
          <w:cs/>
          <w:lang w:bidi="bn-BD"/>
        </w:rPr>
        <w:t>ু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অংশ করা</w:t>
      </w:r>
      <w:r w:rsidR="00A45488">
        <w:rPr>
          <w:rFonts w:ascii="Kalpurush" w:hAnsi="Kalpurush" w:cs="Kalpurush" w:hint="cs"/>
          <w:sz w:val="24"/>
          <w:szCs w:val="24"/>
          <w:cs/>
          <w:lang w:bidi="bn-BD"/>
        </w:rPr>
        <w:t>;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যেমন প্রার্থনা করা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ভয় করা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কুরবা</w:t>
      </w:r>
      <w:r w:rsidR="005E6671">
        <w:rPr>
          <w:rFonts w:ascii="Kalpurush" w:hAnsi="Kalpurush" w:cs="Kalpurush" w:hint="cs"/>
          <w:sz w:val="24"/>
          <w:szCs w:val="24"/>
          <w:cs/>
          <w:lang w:bidi="bn-BD"/>
        </w:rPr>
        <w:t>নী</w:t>
      </w:r>
      <w:r w:rsidR="00071059">
        <w:rPr>
          <w:rFonts w:ascii="Kalpurush" w:hAnsi="Kalpurush" w:cs="Kalpurush"/>
          <w:sz w:val="24"/>
          <w:szCs w:val="24"/>
          <w:cs/>
          <w:lang w:bidi="bn-BD"/>
        </w:rPr>
        <w:t xml:space="preserve"> দেওয়া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5E6671">
        <w:rPr>
          <w:rFonts w:ascii="Kalpurush" w:hAnsi="Kalpurush" w:cs="Kalpurush"/>
          <w:sz w:val="24"/>
          <w:szCs w:val="24"/>
          <w:cs/>
          <w:lang w:bidi="bn-BD"/>
        </w:rPr>
        <w:t>নযর-মান্ন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ত </w:t>
      </w:r>
      <w:r w:rsidR="005E6671">
        <w:rPr>
          <w:rFonts w:ascii="Kalpurush" w:hAnsi="Kalpurush" w:cs="Kalpurush"/>
          <w:sz w:val="24"/>
          <w:szCs w:val="24"/>
          <w:cs/>
          <w:lang w:bidi="bn-BD"/>
        </w:rPr>
        <w:t>ইত্যাদি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5E6671">
        <w:rPr>
          <w:rFonts w:ascii="Kalpurush" w:hAnsi="Kalpurush" w:cs="Kalpurush"/>
          <w:sz w:val="24"/>
          <w:szCs w:val="24"/>
          <w:cs/>
          <w:lang w:bidi="bn-BD"/>
        </w:rPr>
        <w:t>করা</w:t>
      </w:r>
      <w:r w:rsidRPr="00F94B5E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Pr="005E6671">
        <w:rPr>
          <w:rFonts w:ascii="Kalpurush" w:hAnsi="Kalpurush" w:cs="Kalpurush"/>
          <w:sz w:val="24"/>
          <w:szCs w:val="24"/>
          <w:cs/>
          <w:lang w:bidi="bn-IN"/>
        </w:rPr>
        <w:t>এরূপ করলে বান্দা</w:t>
      </w:r>
      <w:r w:rsidRPr="00F94B5E">
        <w:rPr>
          <w:rFonts w:ascii="Kalpurush" w:hAnsi="Kalpurush" w:cs="Kalpurush"/>
          <w:sz w:val="24"/>
          <w:szCs w:val="24"/>
          <w:cs/>
          <w:lang w:bidi="bn-IN"/>
        </w:rPr>
        <w:t xml:space="preserve"> 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লা ইলাহা ইল্লাল্লাহ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’ </w:t>
      </w:r>
      <w:r w:rsidR="00916590">
        <w:rPr>
          <w:rFonts w:ascii="Kalpurush" w:hAnsi="Kalpurush" w:cs="Kalpurush" w:hint="cs"/>
          <w:sz w:val="24"/>
          <w:szCs w:val="24"/>
          <w:cs/>
          <w:lang w:bidi="bn-BD"/>
        </w:rPr>
        <w:t>কালেমা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ওয়ালার অ</w:t>
      </w:r>
      <w:r w:rsidR="00A45488">
        <w:rPr>
          <w:rFonts w:ascii="Kalpurush" w:hAnsi="Kalpurush" w:cs="Kalpurush"/>
          <w:sz w:val="24"/>
          <w:szCs w:val="24"/>
          <w:cs/>
          <w:lang w:bidi="bn-BD"/>
        </w:rPr>
        <w:t>ন্তর্ভুক্ত হতে পারে না। আর না ক</w:t>
      </w:r>
      <w:r w:rsidR="00A45488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য়ামতের দিনে এটি বান্দাকে আল্লাহর শাস্তি থেকে পরিত্রাণ দিতে পারে</w:t>
      </w:r>
      <w:r w:rsidR="00A45488">
        <w:rPr>
          <w:rFonts w:ascii="Kalpurush" w:hAnsi="Kalpurush" w:cs="SolaimanLipi"/>
          <w:sz w:val="24"/>
          <w:szCs w:val="24"/>
          <w:cs/>
          <w:lang w:bidi="hi-IN"/>
        </w:rPr>
        <w:t>।</w:t>
      </w:r>
      <w:r w:rsidR="00A45488" w:rsidRPr="00A45488">
        <w:rPr>
          <w:rStyle w:val="FootnoteReference"/>
          <w:rFonts w:ascii="Kalpurush" w:hAnsi="Kalpurush" w:cs="Kalpurush"/>
          <w:sz w:val="24"/>
          <w:szCs w:val="24"/>
          <w:cs/>
          <w:lang w:bidi="hi-IN"/>
        </w:rPr>
        <w:footnoteReference w:id="24"/>
      </w:r>
    </w:p>
    <w:p w:rsidR="00064657" w:rsidRPr="0068397E" w:rsidRDefault="00064657" w:rsidP="00916590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তাই জেনে রাখা</w:t>
      </w:r>
      <w:r w:rsidR="0069002F">
        <w:rPr>
          <w:rFonts w:ascii="Kalpurush" w:hAnsi="Kalpurush" w:cs="Kalpurush"/>
          <w:sz w:val="24"/>
          <w:szCs w:val="24"/>
          <w:cs/>
          <w:lang w:bidi="bn-BD"/>
        </w:rPr>
        <w:t xml:space="preserve"> ভালো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যে</w:t>
      </w:r>
      <w:r w:rsidRPr="0068397E">
        <w:rPr>
          <w:rFonts w:ascii="Kalpurush" w:hAnsi="Kalpurush" w:cs="Kalpurush"/>
          <w:sz w:val="24"/>
          <w:szCs w:val="24"/>
          <w:lang w:bidi="bn-BD"/>
        </w:rPr>
        <w:t>, 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লা ইলাহা ইল্লাল্লাহু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’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শুধু একটি বিশেষ্য নয় যে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যার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অর্থ নেই। আর না শুধু একটি বাক্য যার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সত্যতা নেই। আর না একটি শব্দ যার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মর্ম নেই। যেমন</w:t>
      </w:r>
      <w:r w:rsidR="00A4548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অনেকের ধারণা। যারা বিশ্বাস করে যে এই কালেমার আসল রহস্য হচ্ছে শুধু মুখে বলা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অন্তরে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প্রকার অর্থের বিশ্বাস ছাড়াই। কিংবা শুধু মুখে উচ্চারণ করা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প্রকারের বুনিয়াদ বা ভিত্তি স্থাপন ছাড়াই। এটা কখনও এই মহান কালেমার মর্যাদা নয়। বরং এটি একটি এমন বিশেষ্য যার আছে মহৎ অর্থ। একটি এমন শব্দ যার আছে উত্তম বিশ্লেষণ যা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সমস্ত বিশ্লেষণ হতে উৎকৃষ্ট। যার মূল কথা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আল্লাহ ব্যতীত সমস্ত কিছুর উপাসনা হতে সম্পর্ক বিচ্ছেদ করা এবং এক আল্লাহর উপাসনার দিকে মনযোগ দেওয়া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বিনয়-নম্রতার সাথে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লোভ-লালসার সাথে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8E2CA4">
        <w:rPr>
          <w:rFonts w:ascii="Kalpurush" w:hAnsi="Kalpurush" w:cs="Kalpurush"/>
          <w:sz w:val="24"/>
          <w:szCs w:val="24"/>
          <w:cs/>
          <w:lang w:bidi="bn-BD"/>
        </w:rPr>
        <w:t>আশা-ভরসার সাথে এবং দ</w:t>
      </w:r>
      <w:r w:rsidR="008E2CA4">
        <w:rPr>
          <w:rFonts w:ascii="Kalpurush" w:hAnsi="Kalpurush" w:cs="Kalpurush" w:hint="cs"/>
          <w:sz w:val="24"/>
          <w:szCs w:val="24"/>
          <w:cs/>
          <w:lang w:bidi="bn-BD"/>
        </w:rPr>
        <w:t>ো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</w:t>
      </w:r>
      <w:r w:rsidR="008E2CA4">
        <w:rPr>
          <w:rFonts w:ascii="Kalpurush" w:hAnsi="Kalpurush" w:cs="Kalpurush" w:hint="cs"/>
          <w:sz w:val="24"/>
          <w:szCs w:val="24"/>
          <w:cs/>
          <w:lang w:bidi="bn-BD"/>
        </w:rPr>
        <w:t>-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প্রার্থনার সাথে। তাই 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লা ইলাহা ইল্লাল্লাহ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’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ওয়ালা কারো নিকট চাইবে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না কিন্তু আল্লাহর কাছে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কারো কাছে ফরিয়াদ জানাবে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8E2CA4">
        <w:rPr>
          <w:rFonts w:ascii="Kalpurush" w:hAnsi="Kalpurush" w:cs="Kalpurush"/>
          <w:sz w:val="24"/>
          <w:szCs w:val="24"/>
          <w:cs/>
          <w:lang w:bidi="bn-BD"/>
        </w:rPr>
        <w:t>না কিন্তু আল্লাহ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র দরবারে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ভরসা করবে না কারো </w:t>
      </w:r>
      <w:r w:rsidR="008E2CA4">
        <w:rPr>
          <w:rFonts w:ascii="Kalpurush" w:hAnsi="Kalpurush" w:cs="Kalpurush" w:hint="cs"/>
          <w:sz w:val="24"/>
          <w:szCs w:val="24"/>
          <w:cs/>
          <w:lang w:bidi="bn-BD"/>
        </w:rPr>
        <w:t>ও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পর</w:t>
      </w:r>
      <w:r w:rsidR="008E2CA4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কিন্তু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আল্লাহর প্রতি</w:t>
      </w:r>
      <w:r w:rsidR="008E2CA4">
        <w:rPr>
          <w:rFonts w:ascii="Kalpurush" w:hAnsi="Kalpurush" w:cs="Kalpurush" w:hint="cs"/>
          <w:sz w:val="24"/>
          <w:szCs w:val="24"/>
          <w:cs/>
          <w:lang w:bidi="bn-BD"/>
        </w:rPr>
        <w:t>;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আশা করবে না আল্লাহ ছাড়া অন্যের কাছে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8E2CA4">
        <w:rPr>
          <w:rFonts w:ascii="Kalpurush" w:hAnsi="Kalpurush" w:cs="Kalpurush"/>
          <w:sz w:val="24"/>
          <w:szCs w:val="24"/>
          <w:cs/>
          <w:lang w:bidi="bn-BD"/>
        </w:rPr>
        <w:t>কুরবানী-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নযরানা পেশ করবে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না</w:t>
      </w:r>
      <w:r w:rsidR="008E2CA4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কিন্তু আল্লাহর সন্তুষ্টির উদ্দেশ্যে। আর না সে ইবাদতের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অংশ গায়রুল্লাহর জন্যে করবে। সে আল্লাহ ব্যতীত অন্যের উপাসনা অস্বীকার করবে এবং আল্লাহর কাছে </w:t>
      </w:r>
      <w:r w:rsidR="00916590">
        <w:rPr>
          <w:rFonts w:ascii="Kalpurush" w:hAnsi="Kalpurush" w:cs="Kalpurush" w:hint="cs"/>
          <w:sz w:val="24"/>
          <w:szCs w:val="24"/>
          <w:cs/>
          <w:lang w:bidi="bn-BD"/>
        </w:rPr>
        <w:t xml:space="preserve">সেসব থেকে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বিচ্ছেদের ঘোষণা জানাবে।</w:t>
      </w:r>
    </w:p>
    <w:p w:rsidR="00064657" w:rsidRPr="0068397E" w:rsidRDefault="00064657" w:rsidP="00916590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এটি অবগত হওয়ার পর জানা প্রয়োজন যে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আয়াতুল কুরসীতে তাওহীদের উজ্জ্বল দলীলসমূহ এবং স্পষ্ট প্রমাণাদি প্রতিষ্ঠিত করা হয়েছে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এবং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বলা হয়েছে যে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ইবাদতের হকদার কেবল তিনি। তিনি আল্লাহ একক</w:t>
      </w:r>
      <w:r w:rsidR="00916590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স</w:t>
      </w:r>
      <w:r w:rsidR="008E2CA4">
        <w:rPr>
          <w:rFonts w:ascii="Kalpurush" w:hAnsi="Kalpurush" w:cs="Kalpurush" w:hint="cs"/>
          <w:sz w:val="24"/>
          <w:szCs w:val="24"/>
          <w:cs/>
          <w:lang w:bidi="bn-BD"/>
        </w:rPr>
        <w:t>কলে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র </w:t>
      </w:r>
      <w:r w:rsidR="008E2CA4">
        <w:rPr>
          <w:rFonts w:ascii="Kalpurush" w:hAnsi="Kalpurush" w:cs="Kalpurush" w:hint="cs"/>
          <w:sz w:val="24"/>
          <w:szCs w:val="24"/>
          <w:cs/>
          <w:lang w:bidi="bn-BD"/>
        </w:rPr>
        <w:t>ও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পর বিজয়ী। এই আয়াত উক্ত দলীলসমূহ পরস্পর ক্</w:t>
      </w:r>
      <w:r w:rsidR="008E2CA4">
        <w:rPr>
          <w:rFonts w:ascii="Kalpurush" w:hAnsi="Kalpurush" w:cs="Kalpurush"/>
          <w:sz w:val="24"/>
          <w:szCs w:val="24"/>
          <w:cs/>
          <w:lang w:bidi="bn-BD"/>
        </w:rPr>
        <w:t xml:space="preserve">রমানুসারে একের পর এক এসেছে </w:t>
      </w:r>
      <w:r w:rsidR="00916590">
        <w:rPr>
          <w:rFonts w:ascii="Kalpurush" w:hAnsi="Kalpurush" w:cs="Kalpurush" w:hint="cs"/>
          <w:sz w:val="24"/>
          <w:szCs w:val="24"/>
          <w:cs/>
          <w:lang w:bidi="bn-BD"/>
        </w:rPr>
        <w:t xml:space="preserve">অত্যন্ত সুন্দর সাবলীলভাবে; যাতে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তাওহীদের দলীল</w:t>
      </w:r>
      <w:r w:rsidR="00916590">
        <w:rPr>
          <w:rFonts w:ascii="Kalpurush" w:hAnsi="Kalpurush" w:cs="Kalpurush" w:hint="cs"/>
          <w:sz w:val="24"/>
          <w:szCs w:val="24"/>
          <w:cs/>
          <w:lang w:bidi="bn-BD"/>
        </w:rPr>
        <w:t xml:space="preserve">সমূহ ভিন্ন আঙ্গিকে বর্ণিত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হয়েছে।</w:t>
      </w:r>
    </w:p>
    <w:p w:rsidR="00064657" w:rsidRPr="008E2CA4" w:rsidRDefault="00064657" w:rsidP="0068397E">
      <w:pPr>
        <w:keepNext/>
        <w:bidi w:val="0"/>
        <w:spacing w:after="140" w:line="240" w:lineRule="auto"/>
        <w:jc w:val="both"/>
        <w:rPr>
          <w:rFonts w:ascii="Kalpurush" w:hAnsi="Kalpurush" w:cs="Kalpurush"/>
          <w:b/>
          <w:bCs/>
          <w:sz w:val="24"/>
          <w:szCs w:val="24"/>
          <w:lang w:bidi="bn-BD"/>
        </w:rPr>
      </w:pPr>
      <w:r w:rsidRPr="008E2CA4">
        <w:rPr>
          <w:rFonts w:ascii="Kalpurush" w:hAnsi="Kalpurush" w:cs="Kalpurush"/>
          <w:b/>
          <w:bCs/>
          <w:sz w:val="24"/>
          <w:szCs w:val="24"/>
          <w:cs/>
          <w:lang w:bidi="bn-BD"/>
        </w:rPr>
        <w:lastRenderedPageBreak/>
        <w:t>সংক্ষিপ্তাকারে এই প্রমাণাদির নিম্নে বর্ণনা</w:t>
      </w:r>
      <w:r w:rsidR="00071059" w:rsidRPr="008E2CA4">
        <w:rPr>
          <w:rFonts w:ascii="Kalpurush" w:hAnsi="Kalpurush" w:cs="Kalpurush"/>
          <w:b/>
          <w:bCs/>
          <w:sz w:val="24"/>
          <w:szCs w:val="24"/>
          <w:cs/>
          <w:lang w:bidi="bn-BD"/>
        </w:rPr>
        <w:t xml:space="preserve"> দেওয়া</w:t>
      </w:r>
      <w:r w:rsidR="00F31C39" w:rsidRPr="008E2CA4">
        <w:rPr>
          <w:rFonts w:ascii="Kalpurush" w:hAnsi="Kalpurush" w:cs="Kalpurush"/>
          <w:b/>
          <w:bCs/>
          <w:sz w:val="24"/>
          <w:szCs w:val="24"/>
          <w:cs/>
          <w:lang w:bidi="bn-BD"/>
        </w:rPr>
        <w:t xml:space="preserve"> হলো</w:t>
      </w:r>
      <w:r w:rsidRPr="008E2CA4">
        <w:rPr>
          <w:rFonts w:ascii="Kalpurush" w:hAnsi="Kalpurush" w:cs="Kalpurush"/>
          <w:b/>
          <w:bCs/>
          <w:sz w:val="24"/>
          <w:szCs w:val="24"/>
          <w:cs/>
          <w:lang w:bidi="bn-BD"/>
        </w:rPr>
        <w:t xml:space="preserve">: </w:t>
      </w:r>
    </w:p>
    <w:p w:rsidR="00064657" w:rsidRPr="0068397E" w:rsidRDefault="00064657" w:rsidP="0068397E">
      <w:pPr>
        <w:keepNext/>
        <w:bidi w:val="0"/>
        <w:spacing w:after="140" w:line="240" w:lineRule="auto"/>
        <w:jc w:val="both"/>
        <w:rPr>
          <w:rFonts w:ascii="Kalpurush" w:hAnsi="Kalpurush"/>
          <w:w w:val="150"/>
          <w:sz w:val="24"/>
          <w:szCs w:val="24"/>
        </w:rPr>
      </w:pPr>
      <w:r w:rsidRPr="008E2CA4">
        <w:rPr>
          <w:rFonts w:ascii="Kalpurush" w:hAnsi="Kalpurush" w:cs="Kalpurush"/>
          <w:b/>
          <w:bCs/>
          <w:sz w:val="24"/>
          <w:szCs w:val="24"/>
          <w:cs/>
          <w:lang w:bidi="bn-BD"/>
        </w:rPr>
        <w:t>প্রথম প্রমাণ:</w:t>
      </w:r>
      <w:r w:rsidRPr="008E2CA4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FB6DA4">
        <w:rPr>
          <w:rFonts w:ascii="Kalpurush" w:hAnsi="Kalpurush" w:cs="KFGQPC Uthman Taha Naskh" w:hint="cs"/>
          <w:sz w:val="24"/>
          <w:szCs w:val="24"/>
          <w:rtl/>
        </w:rPr>
        <w:t>﴿</w:t>
      </w:r>
      <w:r w:rsidRPr="00FB6DA4">
        <w:rPr>
          <w:rFonts w:cs="KFGQPC Uthmanic Script HAFS"/>
          <w:sz w:val="24"/>
          <w:szCs w:val="24"/>
          <w:rtl/>
        </w:rPr>
        <w:t>ٱلۡحَيُّ</w:t>
      </w:r>
      <w:r w:rsidRPr="00FB6DA4">
        <w:rPr>
          <w:rFonts w:ascii="Kalpurush" w:hAnsi="Kalpurush" w:cs="KFGQPC Uthman Taha Naskh" w:hint="cs"/>
          <w:sz w:val="24"/>
          <w:szCs w:val="24"/>
          <w:rtl/>
        </w:rPr>
        <w:t>﴾</w:t>
      </w:r>
      <w:r w:rsidRPr="008E2CA4">
        <w:rPr>
          <w:rFonts w:ascii="Kalpurush" w:hAnsi="Kalpurush" w:cs="Kalpurush"/>
          <w:sz w:val="24"/>
          <w:szCs w:val="24"/>
          <w:cs/>
          <w:lang w:bidi="bn-BD"/>
        </w:rPr>
        <w:t xml:space="preserve"> (আল্‌ হাইউ) চিরঞ্জীব</w:t>
      </w:r>
      <w:r w:rsidR="008E2CA4">
        <w:rPr>
          <w:rFonts w:ascii="Kalpurush" w:hAnsi="Kalpurush" w:cs="Kalpurush" w:hint="cs"/>
          <w:sz w:val="24"/>
          <w:szCs w:val="24"/>
          <w:cs/>
          <w:lang w:bidi="bn-BD"/>
        </w:rPr>
        <w:t>:</w:t>
      </w:r>
    </w:p>
    <w:p w:rsidR="001D47AD" w:rsidRDefault="00064657" w:rsidP="00916590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আল্লাহ তা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আলাকে ইবাদতের ক্ষেত্রে এক জানার সম্পর্কে এটি স্পষ্ট প্রমাণ। তিনি পবিত্র</w:t>
      </w:r>
      <w:r w:rsidR="00916590">
        <w:rPr>
          <w:rFonts w:ascii="Kalpurush" w:hAnsi="Kalpurush" w:cs="Kalpurush"/>
          <w:sz w:val="24"/>
          <w:szCs w:val="24"/>
          <w:cs/>
          <w:lang w:bidi="bn-BD"/>
        </w:rPr>
        <w:t xml:space="preserve"> চিরঞ্জীব</w:t>
      </w:r>
      <w:r w:rsidR="00916590">
        <w:rPr>
          <w:rFonts w:ascii="Kalpurush" w:hAnsi="Kalpurush" w:cs="Kalpurush" w:hint="cs"/>
          <w:sz w:val="24"/>
          <w:szCs w:val="24"/>
          <w:cs/>
          <w:lang w:bidi="bn-BD"/>
        </w:rPr>
        <w:t xml:space="preserve"> হওয়ার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গুণে গুণা</w:t>
      </w:r>
      <w:r w:rsidR="00916590">
        <w:rPr>
          <w:rFonts w:ascii="Kalpurush" w:hAnsi="Kalpurush" w:cs="Kalpurush" w:hint="cs"/>
          <w:sz w:val="24"/>
          <w:szCs w:val="24"/>
          <w:cs/>
          <w:lang w:bidi="bn-BD"/>
        </w:rPr>
        <w:t>ন্বি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916590">
        <w:rPr>
          <w:rFonts w:ascii="Kalpurush" w:hAnsi="Kalpurush" w:cs="Kalpurush"/>
          <w:sz w:val="24"/>
          <w:szCs w:val="24"/>
          <w:cs/>
          <w:lang w:bidi="bn-BD"/>
        </w:rPr>
        <w:t>পূর্ণ জীবনের অধ</w:t>
      </w:r>
      <w:r w:rsidR="00916590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কারী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অনাদি</w:t>
      </w:r>
      <w:r w:rsidRPr="0068397E">
        <w:rPr>
          <w:rFonts w:ascii="Kalpurush" w:hAnsi="Kalpurush" w:cs="Kalpurush"/>
          <w:sz w:val="24"/>
          <w:szCs w:val="24"/>
          <w:lang w:bidi="bn-BD"/>
        </w:rPr>
        <w:t>,</w:t>
      </w:r>
      <w:r w:rsidR="00071059">
        <w:rPr>
          <w:rFonts w:ascii="Kalpurush" w:hAnsi="Kalpurush" w:cs="Kalpurush"/>
          <w:sz w:val="24"/>
          <w:szCs w:val="24"/>
          <w:cs/>
          <w:lang w:bidi="bn-BD"/>
        </w:rPr>
        <w:t xml:space="preserve"> যার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ধ্বংস এবং পতন নেই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মন্দ এবং </w:t>
      </w:r>
      <w:r w:rsidR="00916590">
        <w:rPr>
          <w:rFonts w:ascii="Kalpurush" w:hAnsi="Kalpurush" w:cs="Kalpurush" w:hint="cs"/>
          <w:sz w:val="24"/>
          <w:szCs w:val="24"/>
          <w:cs/>
          <w:lang w:bidi="bn-BD"/>
        </w:rPr>
        <w:t>ত্রু</w:t>
      </w:r>
      <w:r w:rsidR="00916590">
        <w:rPr>
          <w:rFonts w:ascii="Kalpurush" w:hAnsi="Kalpurush" w:cs="Kalpurush"/>
          <w:sz w:val="24"/>
          <w:szCs w:val="24"/>
          <w:cs/>
          <w:lang w:bidi="bn-BD"/>
        </w:rPr>
        <w:t>টি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মুক্ত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916590">
        <w:rPr>
          <w:rFonts w:ascii="Kalpurush" w:hAnsi="Kalpurush" w:cs="Kalpurush"/>
          <w:sz w:val="24"/>
          <w:szCs w:val="24"/>
          <w:cs/>
          <w:lang w:bidi="bn-BD"/>
        </w:rPr>
        <w:t>মহ</w:t>
      </w:r>
      <w:r w:rsidR="00916590">
        <w:rPr>
          <w:rFonts w:ascii="Kalpurush" w:hAnsi="Kalpurush" w:cs="Kalpurush" w:hint="cs"/>
          <w:sz w:val="24"/>
          <w:szCs w:val="24"/>
          <w:cs/>
          <w:lang w:bidi="bn-BD"/>
        </w:rPr>
        <w:t>িমান্বি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ত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916590">
        <w:rPr>
          <w:rFonts w:ascii="Kalpurush" w:hAnsi="Kalpurush" w:cs="Kalpurush"/>
          <w:sz w:val="24"/>
          <w:szCs w:val="24"/>
          <w:cs/>
          <w:lang w:bidi="bn-BD"/>
        </w:rPr>
        <w:t>প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বিত্র আমাদের রব্ব। এটি এমন জীবন যা আল্লাহর পূর্ণ গুণসমূহকে</w:t>
      </w:r>
      <w:r w:rsidR="00916590">
        <w:rPr>
          <w:rFonts w:ascii="Kalpurush" w:hAnsi="Kalpurush" w:cs="Kalpurush" w:hint="cs"/>
          <w:sz w:val="24"/>
          <w:szCs w:val="24"/>
          <w:cs/>
          <w:lang w:bidi="bn-BD"/>
        </w:rPr>
        <w:t xml:space="preserve"> আবশ্যক করে। </w:t>
      </w:r>
      <w:r w:rsidR="00916590">
        <w:rPr>
          <w:rFonts w:ascii="Kalpurush" w:hAnsi="Kalpurush" w:cs="Kalpurush"/>
          <w:sz w:val="24"/>
          <w:szCs w:val="24"/>
          <w:cs/>
          <w:lang w:bidi="bn-BD"/>
        </w:rPr>
        <w:t>এ</w:t>
      </w:r>
      <w:r w:rsidR="006E5907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916590">
        <w:rPr>
          <w:rFonts w:ascii="Kalpurush" w:hAnsi="Kalpurush" w:cs="Kalpurush"/>
          <w:sz w:val="24"/>
          <w:szCs w:val="24"/>
          <w:cs/>
          <w:lang w:bidi="bn-BD"/>
        </w:rPr>
        <w:t>রকম গুণের অধ</w:t>
      </w:r>
      <w:r w:rsidR="00916590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কারীই ইবাদত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রুকু এবং</w:t>
      </w:r>
      <w:r w:rsidR="00FB6DA4">
        <w:rPr>
          <w:rFonts w:ascii="Kalpurush" w:hAnsi="Kalpurush" w:cs="Kalpurush"/>
          <w:sz w:val="24"/>
          <w:szCs w:val="24"/>
          <w:cs/>
          <w:lang w:bidi="bn-BD"/>
        </w:rPr>
        <w:t xml:space="preserve"> সাজদা</w:t>
      </w:r>
      <w:r w:rsidR="00FB6DA4">
        <w:rPr>
          <w:rFonts w:ascii="Kalpurush" w:hAnsi="Kalpurush" w:cs="Kalpurush" w:hint="cs"/>
          <w:sz w:val="24"/>
          <w:szCs w:val="24"/>
          <w:cs/>
          <w:lang w:bidi="bn-BD"/>
        </w:rPr>
        <w:t>হ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পাওয়ার হকদার। যেমন</w:t>
      </w:r>
      <w:r w:rsidR="006E5907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 তা</w:t>
      </w:r>
      <w:r w:rsidRPr="0068397E">
        <w:rPr>
          <w:rFonts w:ascii="Kalpurush" w:hAnsi="Kalpurush" w:cs="Kalpurush"/>
          <w:sz w:val="24"/>
          <w:szCs w:val="24"/>
          <w:lang w:bidi="bn-BD"/>
        </w:rPr>
        <w:t>‘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আলা</w:t>
      </w:r>
      <w:r w:rsidR="005B543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>
        <w:rPr>
          <w:rFonts w:ascii="Kalpurush" w:hAnsi="Kalpurush" w:cs="Kalpurush"/>
          <w:sz w:val="24"/>
          <w:szCs w:val="24"/>
          <w:lang w:bidi="bn-BD"/>
        </w:rPr>
        <w:t>,</w:t>
      </w:r>
    </w:p>
    <w:p w:rsidR="001D47AD" w:rsidRPr="001D47AD" w:rsidRDefault="001D47AD" w:rsidP="001D47AD">
      <w:pPr>
        <w:spacing w:after="140" w:line="240" w:lineRule="auto"/>
        <w:jc w:val="both"/>
        <w:rPr>
          <w:rFonts w:ascii="KFGQPC Uthman Taha Naskh" w:cs="KFGQPC Uthman Taha Naskh"/>
          <w:color w:val="008000"/>
          <w:sz w:val="24"/>
          <w:szCs w:val="24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وَتَوَكَّلۡ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عَلَى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ٱلۡحَيِّ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ٱلَّذِي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يَمُوتُ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الفرقان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٥٨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</w:t>
      </w:r>
    </w:p>
    <w:p w:rsidR="00064657" w:rsidRPr="0068397E" w:rsidRDefault="001D47AD" w:rsidP="001D47AD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তুমি নির্ভর কর তাঁর 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ও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পর যিনি চিরঞ্জীব</w:t>
      </w:r>
      <w:r w:rsidR="00064657" w:rsidRPr="0068397E">
        <w:rPr>
          <w:rFonts w:ascii="Kalpurush" w:hAnsi="Kalpurush" w:cs="Kalpurush"/>
          <w:sz w:val="24"/>
          <w:szCs w:val="24"/>
          <w:lang w:bidi="bn-BD"/>
        </w:rPr>
        <w:t>,</w:t>
      </w:r>
      <w:r w:rsidR="00071059">
        <w:rPr>
          <w:rFonts w:ascii="Kalpurush" w:hAnsi="Kalpurush" w:cs="Kalpurush"/>
          <w:sz w:val="24"/>
          <w:szCs w:val="24"/>
          <w:cs/>
          <w:lang w:bidi="bn-BD"/>
        </w:rPr>
        <w:t xml:space="preserve"> যার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মৃত্যু নেই।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আ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ল-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>ফুরকান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, আয়াত: </w:t>
      </w:r>
      <w:r w:rsidR="00064657"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৫৮] </w:t>
      </w:r>
    </w:p>
    <w:p w:rsidR="00064657" w:rsidRPr="0068397E" w:rsidRDefault="00064657" w:rsidP="004E72B1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আর </w:t>
      </w:r>
      <w:r w:rsidR="004E72B1">
        <w:rPr>
          <w:rFonts w:ascii="Kalpurush" w:hAnsi="Kalpurush" w:cs="Kalpurush" w:hint="cs"/>
          <w:sz w:val="24"/>
          <w:szCs w:val="24"/>
          <w:cs/>
          <w:lang w:bidi="bn-BD"/>
        </w:rPr>
        <w:t>যে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জীবিত </w:t>
      </w:r>
      <w:r w:rsidR="00D55C78">
        <w:rPr>
          <w:rFonts w:ascii="Kalpurush" w:hAnsi="Kalpurush" w:cs="Kalpurush" w:hint="cs"/>
          <w:sz w:val="24"/>
          <w:szCs w:val="24"/>
          <w:cs/>
          <w:lang w:bidi="bn-BD"/>
        </w:rPr>
        <w:t xml:space="preserve">কিন্তু </w:t>
      </w:r>
      <w:r w:rsidR="004E72B1">
        <w:rPr>
          <w:rFonts w:ascii="Kalpurush" w:hAnsi="Kalpurush" w:cs="Kalpurush" w:hint="cs"/>
          <w:sz w:val="24"/>
          <w:szCs w:val="24"/>
          <w:cs/>
          <w:lang w:bidi="bn-BD"/>
        </w:rPr>
        <w:t>তা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র মৃত্যু আছে</w:t>
      </w:r>
      <w:r w:rsidR="004E72B1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কিংবা </w:t>
      </w:r>
      <w:r w:rsidR="004E72B1">
        <w:rPr>
          <w:rFonts w:ascii="Kalpurush" w:hAnsi="Kalpurush" w:cs="Kalpurush" w:hint="cs"/>
          <w:sz w:val="24"/>
          <w:szCs w:val="24"/>
          <w:cs/>
          <w:lang w:bidi="bn-BD"/>
        </w:rPr>
        <w:t xml:space="preserve">যে আসলেই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মৃত </w:t>
      </w:r>
      <w:r w:rsidR="004E72B1">
        <w:rPr>
          <w:rFonts w:ascii="Kalpurush" w:hAnsi="Kalpurush" w:cs="Kalpurush" w:hint="cs"/>
          <w:sz w:val="24"/>
          <w:szCs w:val="24"/>
          <w:cs/>
          <w:lang w:bidi="bn-BD"/>
        </w:rPr>
        <w:t>কোনোভাবেই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জীবিত </w:t>
      </w:r>
      <w:r w:rsidR="004E72B1">
        <w:rPr>
          <w:rFonts w:ascii="Kalpurush" w:hAnsi="Kalpurush" w:cs="Kalpurush" w:hint="cs"/>
          <w:sz w:val="24"/>
          <w:szCs w:val="24"/>
          <w:cs/>
          <w:lang w:bidi="bn-BD"/>
        </w:rPr>
        <w:t>নয়,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কিংবা </w:t>
      </w:r>
      <w:r w:rsidR="004E72B1">
        <w:rPr>
          <w:rFonts w:ascii="Kalpurush" w:hAnsi="Kalpurush" w:cs="Kalpurush" w:hint="cs"/>
          <w:sz w:val="24"/>
          <w:szCs w:val="24"/>
          <w:cs/>
          <w:lang w:bidi="bn-BD"/>
        </w:rPr>
        <w:t xml:space="preserve">যা 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>জড়পদার্থ যার জীবন নেই</w:t>
      </w:r>
      <w:r w:rsidRPr="0068397E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6E5907">
        <w:rPr>
          <w:rFonts w:ascii="Kalpurush" w:hAnsi="Kalpurush" w:cs="Kalpurush"/>
          <w:sz w:val="24"/>
          <w:szCs w:val="24"/>
          <w:cs/>
          <w:lang w:bidi="bn-BD"/>
        </w:rPr>
        <w:t>এ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রকম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কিছুই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68397E">
        <w:rPr>
          <w:rFonts w:ascii="Kalpurush" w:hAnsi="Kalpurush" w:cs="Kalpurush"/>
          <w:sz w:val="24"/>
          <w:szCs w:val="24"/>
          <w:cs/>
          <w:lang w:bidi="bn-BD"/>
        </w:rPr>
        <w:lastRenderedPageBreak/>
        <w:t>কোনো</w:t>
      </w:r>
      <w:r w:rsidR="006E5907">
        <w:rPr>
          <w:rFonts w:ascii="Kalpurush" w:hAnsi="Kalpurush" w:cs="Kalpurush"/>
          <w:sz w:val="24"/>
          <w:szCs w:val="24"/>
          <w:cs/>
          <w:lang w:bidi="bn-BD"/>
        </w:rPr>
        <w:t xml:space="preserve"> প্রকারের ইবাদতের যোগ্য ন</w:t>
      </w:r>
      <w:r w:rsidR="006E5907">
        <w:rPr>
          <w:rFonts w:ascii="Kalpurush" w:hAnsi="Kalpurush" w:cs="Kalpurush" w:hint="cs"/>
          <w:sz w:val="24"/>
          <w:szCs w:val="24"/>
          <w:cs/>
          <w:lang w:bidi="bn-BD"/>
        </w:rPr>
        <w:t>য়</w:t>
      </w:r>
      <w:r w:rsidRPr="00F94B5E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Pr="00F94B5E">
        <w:rPr>
          <w:rFonts w:ascii="Kalpurush" w:hAnsi="Kalpurush" w:cs="Kalpurush"/>
          <w:sz w:val="24"/>
          <w:szCs w:val="24"/>
          <w:cs/>
          <w:lang w:bidi="bn-IN"/>
        </w:rPr>
        <w:t>ইবাদতের যোগ্য তো তিনিই যিনি চিরঞ্জীব</w:t>
      </w:r>
      <w:r w:rsidRPr="0068397E">
        <w:rPr>
          <w:rFonts w:ascii="Kalpurush" w:hAnsi="Kalpurush" w:cs="Kalpurush"/>
          <w:sz w:val="24"/>
          <w:szCs w:val="24"/>
          <w:lang w:bidi="bn-BD"/>
        </w:rPr>
        <w:t>,</w:t>
      </w:r>
      <w:r w:rsidR="00071059">
        <w:rPr>
          <w:rFonts w:ascii="Kalpurush" w:hAnsi="Kalpurush" w:cs="Kalpurush"/>
          <w:sz w:val="24"/>
          <w:szCs w:val="24"/>
          <w:cs/>
          <w:lang w:bidi="bn-BD"/>
        </w:rPr>
        <w:t xml:space="preserve"> যার</w:t>
      </w:r>
      <w:r w:rsidRPr="0068397E">
        <w:rPr>
          <w:rFonts w:ascii="Kalpurush" w:hAnsi="Kalpurush" w:cs="Kalpurush"/>
          <w:sz w:val="24"/>
          <w:szCs w:val="24"/>
          <w:cs/>
          <w:lang w:bidi="bn-BD"/>
        </w:rPr>
        <w:t xml:space="preserve"> মৃত্যু নেই।</w:t>
      </w:r>
    </w:p>
    <w:p w:rsidR="00064657" w:rsidRPr="00D43B4B" w:rsidRDefault="00064657" w:rsidP="0068397E">
      <w:pPr>
        <w:keepNext/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C67B1E">
        <w:rPr>
          <w:rFonts w:ascii="Kalpurush" w:hAnsi="Kalpurush" w:cs="Kalpurush"/>
          <w:b/>
          <w:bCs/>
          <w:sz w:val="24"/>
          <w:szCs w:val="24"/>
          <w:cs/>
          <w:lang w:bidi="bn-BD"/>
        </w:rPr>
        <w:t>দ্বিতীয় প্রমাণ</w:t>
      </w:r>
      <w:r w:rsidRPr="00D43B4B">
        <w:rPr>
          <w:rFonts w:ascii="Kalpurush" w:hAnsi="Kalpurush" w:cs="Kalpurush"/>
          <w:b/>
          <w:bCs/>
          <w:sz w:val="24"/>
          <w:szCs w:val="24"/>
          <w:cs/>
          <w:lang w:bidi="bn-BD"/>
        </w:rPr>
        <w:t xml:space="preserve"> :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D43B4B">
        <w:rPr>
          <w:rFonts w:ascii="Kalpurush" w:hAnsi="Kalpurush" w:cs="KFGQPC Uthman Taha Naskh" w:hint="cs"/>
          <w:sz w:val="24"/>
          <w:szCs w:val="24"/>
          <w:rtl/>
        </w:rPr>
        <w:t>﴿</w:t>
      </w:r>
      <w:r w:rsidRPr="00D43B4B">
        <w:rPr>
          <w:rFonts w:cs="KFGQPC Uthmanic Script HAFS"/>
          <w:sz w:val="24"/>
          <w:szCs w:val="24"/>
          <w:rtl/>
        </w:rPr>
        <w:t>ٱلۡقَيُّومُ</w:t>
      </w:r>
      <w:r w:rsidRPr="00D43B4B">
        <w:rPr>
          <w:rFonts w:ascii="Kalpurush" w:hAnsi="Kalpurush" w:cs="KFGQPC Uthman Taha Naskh" w:hint="cs"/>
          <w:sz w:val="24"/>
          <w:szCs w:val="24"/>
          <w:rtl/>
        </w:rPr>
        <w:t>﴾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(আল্‌ ক্কাইয়্যূম)</w:t>
      </w:r>
      <w:r w:rsidR="00D43B4B">
        <w:rPr>
          <w:rFonts w:ascii="Kalpurush" w:hAnsi="Kalpurush" w:cs="Kalpurush" w:hint="cs"/>
          <w:sz w:val="24"/>
          <w:szCs w:val="24"/>
          <w:cs/>
          <w:lang w:bidi="bn-BD"/>
        </w:rPr>
        <w:t>: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D43B4B" w:rsidRDefault="00D43B4B" w:rsidP="00E55D60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/>
          <w:sz w:val="24"/>
          <w:szCs w:val="24"/>
          <w:cs/>
          <w:lang w:bidi="bn-BD"/>
        </w:rPr>
        <w:t>অর্থাৎ</w:t>
      </w:r>
      <w:r w:rsidR="004E72B1">
        <w:rPr>
          <w:rFonts w:ascii="Kalpurush" w:hAnsi="Kalpurush" w:cs="Kalpurush"/>
          <w:sz w:val="24"/>
          <w:szCs w:val="24"/>
          <w:cs/>
          <w:lang w:bidi="bn-BD"/>
        </w:rPr>
        <w:t xml:space="preserve"> নিজে</w:t>
      </w:r>
      <w:r w:rsidR="004E72B1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E55D60">
        <w:rPr>
          <w:rFonts w:ascii="Kalpurush" w:hAnsi="Kalpurush" w:cs="Kalpurush" w:hint="cs"/>
          <w:sz w:val="24"/>
          <w:szCs w:val="24"/>
          <w:cs/>
          <w:lang w:bidi="bn-BD"/>
        </w:rPr>
        <w:t xml:space="preserve">স্বয়ং স্বপ্রতিষ্ঠিত, তার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সৃষ্টি</w:t>
      </w:r>
      <w:r w:rsidR="00E55D60">
        <w:rPr>
          <w:rFonts w:ascii="Kalpurush" w:hAnsi="Kalpurush" w:cs="Kalpurush" w:hint="cs"/>
          <w:sz w:val="24"/>
          <w:szCs w:val="24"/>
          <w:cs/>
          <w:lang w:bidi="bn-BD"/>
        </w:rPr>
        <w:t>কে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E55D60">
        <w:rPr>
          <w:rFonts w:ascii="Kalpurush" w:hAnsi="Kalpurush" w:cs="Kalpurush" w:hint="cs"/>
          <w:sz w:val="24"/>
          <w:szCs w:val="24"/>
          <w:cs/>
          <w:lang w:bidi="bn-BD"/>
        </w:rPr>
        <w:t>প্রতিষ্ঠাকারী</w:t>
      </w:r>
      <w:r w:rsidR="00064657" w:rsidRPr="00D43B4B">
        <w:rPr>
          <w:rFonts w:ascii="Kalpurush" w:hAnsi="Kalpurush" w:cs="Mangal"/>
          <w:sz w:val="24"/>
          <w:szCs w:val="24"/>
          <w:cs/>
          <w:lang w:bidi="hi-IN"/>
        </w:rPr>
        <w:t xml:space="preserve">। </w:t>
      </w:r>
      <w:r w:rsidR="00064657" w:rsidRPr="00D43B4B">
        <w:rPr>
          <w:rFonts w:ascii="Kalpurush" w:hAnsi="Kalpurush" w:cs="Vrinda"/>
          <w:sz w:val="24"/>
          <w:szCs w:val="24"/>
          <w:cs/>
          <w:lang w:bidi="bn-IN"/>
        </w:rPr>
        <w:t xml:space="preserve">এই নামের দিকেই প্রত্যাবর্তন করে </w:t>
      </w:r>
      <w:r w:rsidR="00E55D60">
        <w:rPr>
          <w:rFonts w:ascii="Kalpurush" w:hAnsi="Kalpurush" w:cs="Kalpurush" w:hint="cs"/>
          <w:sz w:val="24"/>
          <w:szCs w:val="24"/>
          <w:cs/>
          <w:lang w:bidi="bn-BD"/>
        </w:rPr>
        <w:t>মহান আল্লাহর সকল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E55D60">
        <w:rPr>
          <w:rFonts w:ascii="Kalpurush" w:hAnsi="Kalpurush" w:cs="Kalpurush" w:hint="cs"/>
          <w:sz w:val="24"/>
          <w:szCs w:val="24"/>
          <w:cs/>
          <w:lang w:bidi="bn-BD"/>
        </w:rPr>
        <w:t>কার্যগত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গুণাবলী</w:t>
      </w:r>
      <w:r w:rsidR="00E55D60">
        <w:rPr>
          <w:rFonts w:ascii="Kalpurush" w:hAnsi="Kalpurush" w:cs="Mangal" w:hint="cs"/>
          <w:sz w:val="24"/>
          <w:szCs w:val="24"/>
          <w:cs/>
          <w:lang w:bidi="hi-IN"/>
        </w:rPr>
        <w:t xml:space="preserve">। </w:t>
      </w:r>
      <w:r w:rsidR="00E55D60">
        <w:rPr>
          <w:rFonts w:ascii="Kalpurush" w:hAnsi="Kalpurush" w:cs="Vrinda" w:hint="cs"/>
          <w:sz w:val="24"/>
          <w:szCs w:val="24"/>
          <w:cs/>
          <w:lang w:bidi="bn-IN"/>
        </w:rPr>
        <w:t>আর এটা আমাদেরকে জানাচ্ছে যে</w:t>
      </w:r>
      <w:r w:rsidR="00E55D60">
        <w:rPr>
          <w:rFonts w:ascii="Kalpurush" w:hAnsi="Kalpurush" w:cs="Kalpurush" w:hint="cs"/>
          <w:sz w:val="24"/>
          <w:szCs w:val="24"/>
          <w:cs/>
          <w:lang w:bidi="bn-BD"/>
        </w:rPr>
        <w:t xml:space="preserve">, মহান আল্লাহ সকল সৃষ্টিকুল থেকে পূর্ণ অমুখাপেক্ষী। কারণ </w:t>
      </w:r>
      <w:r w:rsidR="00096B4E">
        <w:rPr>
          <w:rFonts w:ascii="Kalpurush" w:hAnsi="Kalpurush" w:cs="Kalpurush"/>
          <w:sz w:val="24"/>
          <w:szCs w:val="24"/>
          <w:cs/>
          <w:lang w:bidi="bn-BD"/>
        </w:rPr>
        <w:t>তিনি নিজে</w:t>
      </w:r>
      <w:r w:rsidR="00096B4E">
        <w:rPr>
          <w:rFonts w:ascii="Kalpurush" w:hAnsi="Kalpurush" w:cs="Kalpurush" w:hint="cs"/>
          <w:sz w:val="24"/>
          <w:szCs w:val="24"/>
          <w:cs/>
          <w:lang w:bidi="bn-BD"/>
        </w:rPr>
        <w:t>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E55D60">
        <w:rPr>
          <w:rFonts w:ascii="Kalpurush" w:hAnsi="Kalpurush" w:cs="Kalpurush" w:hint="cs"/>
          <w:sz w:val="24"/>
          <w:szCs w:val="24"/>
          <w:cs/>
          <w:lang w:bidi="bn-BD"/>
        </w:rPr>
        <w:t xml:space="preserve">নিজের </w:t>
      </w:r>
      <w:r w:rsidR="00213AFA">
        <w:rPr>
          <w:rFonts w:ascii="Kalpurush" w:hAnsi="Kalpurush" w:cs="Kalpurush"/>
          <w:sz w:val="24"/>
          <w:szCs w:val="24"/>
          <w:cs/>
          <w:lang w:bidi="bn-BD"/>
        </w:rPr>
        <w:t>ধারক এবং সৃষ্টি</w:t>
      </w:r>
      <w:r w:rsidR="00213AFA">
        <w:rPr>
          <w:rFonts w:ascii="Kalpurush" w:hAnsi="Kalpurush" w:cs="Kalpurush" w:hint="cs"/>
          <w:sz w:val="24"/>
          <w:szCs w:val="24"/>
          <w:cs/>
          <w:lang w:bidi="bn-BD"/>
        </w:rPr>
        <w:t xml:space="preserve"> থেকে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অমুখাপেক্ষী। যেমন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তা‘আলা 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>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D43B4B" w:rsidRDefault="00D43B4B" w:rsidP="00D43B4B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يَٰٓأَيُّهَا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ٱلنَّاسُ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أَنتُمُ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ٱلۡفُقَرَآءُ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إِلَى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ٱللَّهِۖ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وَٱللَّهُ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هُوَ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ٱلۡغَنِيُّ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ٱلۡحَمِيدُ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١٥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فاطر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١٥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D43B4B" w:rsidP="00D43B4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E55D60">
        <w:rPr>
          <w:rFonts w:ascii="Kalpurush" w:hAnsi="Kalpurush" w:cs="Kalpurush"/>
          <w:sz w:val="24"/>
          <w:szCs w:val="24"/>
          <w:cs/>
          <w:lang w:bidi="bn-BD"/>
        </w:rPr>
        <w:t>হে মানব</w:t>
      </w:r>
      <w:r>
        <w:rPr>
          <w:rFonts w:ascii="Kalpurush" w:hAnsi="Kalpurush" w:cs="Kalpurush"/>
          <w:sz w:val="24"/>
          <w:szCs w:val="24"/>
          <w:cs/>
          <w:lang w:bidi="bn-BD"/>
        </w:rPr>
        <w:t>সকল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! তোমরা তো আল্লাহর মুখাপেক্ষী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কিন্তু তিনি অভাবমুক্ত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প্রশংসার্হ।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সূরা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ফাতির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, আয়াত: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১৫]</w:t>
      </w:r>
    </w:p>
    <w:p w:rsidR="001D47AD" w:rsidRDefault="00213AFA" w:rsidP="00D43B4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/>
          <w:sz w:val="24"/>
          <w:szCs w:val="24"/>
          <w:cs/>
          <w:lang w:bidi="bn-BD"/>
        </w:rPr>
        <w:t>অন্যত্র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হাদীসে কুদসীতে বর্ণিত হয়েছে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</w:p>
    <w:p w:rsidR="001D47AD" w:rsidRPr="00F04BAA" w:rsidRDefault="00F04BAA" w:rsidP="00F04BAA">
      <w:pPr>
        <w:spacing w:after="140" w:line="240" w:lineRule="auto"/>
        <w:jc w:val="both"/>
        <w:rPr>
          <w:rFonts w:ascii="Kalpurush" w:hAnsi="Kalpurush" w:cs="Kalpurush"/>
          <w:color w:val="000066"/>
          <w:sz w:val="16"/>
          <w:szCs w:val="16"/>
          <w:lang w:bidi="bn-BD"/>
        </w:rPr>
      </w:pPr>
      <w:r w:rsidRPr="00F04BAA">
        <w:rPr>
          <w:rFonts w:ascii="KFGQPC Uthman Taha Naskh" w:cs="KFGQPC Uthman Taha Naskh" w:hint="cs"/>
          <w:color w:val="000066"/>
          <w:sz w:val="24"/>
          <w:szCs w:val="24"/>
          <w:rtl/>
        </w:rPr>
        <w:t>«إِنَّكُمْ لَنْ</w:t>
      </w:r>
      <w:r w:rsidRPr="00F04BAA">
        <w:rPr>
          <w:rFonts w:ascii="KFGQPC Uthman Taha Naskh" w:cs="KFGQPC Uthman Taha Naskh"/>
          <w:color w:val="000066"/>
          <w:sz w:val="24"/>
          <w:szCs w:val="24"/>
          <w:rtl/>
        </w:rPr>
        <w:t xml:space="preserve"> </w:t>
      </w:r>
      <w:r w:rsidRPr="00F04BAA">
        <w:rPr>
          <w:rFonts w:ascii="KFGQPC Uthman Taha Naskh" w:cs="KFGQPC Uthman Taha Naskh" w:hint="cs"/>
          <w:color w:val="000066"/>
          <w:sz w:val="24"/>
          <w:szCs w:val="24"/>
          <w:rtl/>
        </w:rPr>
        <w:t>تَبْلُغُوا</w:t>
      </w:r>
      <w:r w:rsidRPr="00F04BAA">
        <w:rPr>
          <w:rFonts w:ascii="KFGQPC Uthman Taha Naskh" w:cs="KFGQPC Uthman Taha Naskh"/>
          <w:color w:val="000066"/>
          <w:sz w:val="24"/>
          <w:szCs w:val="24"/>
          <w:rtl/>
        </w:rPr>
        <w:t xml:space="preserve"> </w:t>
      </w:r>
      <w:r w:rsidRPr="00F04BAA">
        <w:rPr>
          <w:rFonts w:ascii="KFGQPC Uthman Taha Naskh" w:cs="KFGQPC Uthman Taha Naskh" w:hint="cs"/>
          <w:color w:val="000066"/>
          <w:sz w:val="24"/>
          <w:szCs w:val="24"/>
          <w:rtl/>
        </w:rPr>
        <w:t>نَفْعِي،</w:t>
      </w:r>
      <w:r w:rsidRPr="00F04BAA">
        <w:rPr>
          <w:rFonts w:ascii="KFGQPC Uthman Taha Naskh" w:cs="KFGQPC Uthman Taha Naskh"/>
          <w:color w:val="000066"/>
          <w:sz w:val="24"/>
          <w:szCs w:val="24"/>
          <w:rtl/>
        </w:rPr>
        <w:t xml:space="preserve"> </w:t>
      </w:r>
      <w:r w:rsidRPr="00F04BAA">
        <w:rPr>
          <w:rFonts w:ascii="KFGQPC Uthman Taha Naskh" w:cs="KFGQPC Uthman Taha Naskh" w:hint="cs"/>
          <w:color w:val="000066"/>
          <w:sz w:val="24"/>
          <w:szCs w:val="24"/>
          <w:rtl/>
        </w:rPr>
        <w:t>فَتَنْفَعُونِي، وَلَنْ</w:t>
      </w:r>
      <w:r w:rsidRPr="00F04BAA">
        <w:rPr>
          <w:rFonts w:ascii="KFGQPC Uthman Taha Naskh" w:cs="KFGQPC Uthman Taha Naskh"/>
          <w:color w:val="000066"/>
          <w:sz w:val="24"/>
          <w:szCs w:val="24"/>
          <w:rtl/>
        </w:rPr>
        <w:t xml:space="preserve"> </w:t>
      </w:r>
      <w:r w:rsidRPr="00F04BAA">
        <w:rPr>
          <w:rFonts w:ascii="KFGQPC Uthman Taha Naskh" w:cs="KFGQPC Uthman Taha Naskh" w:hint="cs"/>
          <w:color w:val="000066"/>
          <w:sz w:val="24"/>
          <w:szCs w:val="24"/>
          <w:rtl/>
        </w:rPr>
        <w:t>تَبْلُغُوا</w:t>
      </w:r>
      <w:r w:rsidRPr="00F04BAA">
        <w:rPr>
          <w:rFonts w:ascii="KFGQPC Uthman Taha Naskh" w:cs="KFGQPC Uthman Taha Naskh"/>
          <w:color w:val="000066"/>
          <w:sz w:val="24"/>
          <w:szCs w:val="24"/>
          <w:rtl/>
        </w:rPr>
        <w:t xml:space="preserve"> </w:t>
      </w:r>
      <w:r w:rsidRPr="00F04BAA">
        <w:rPr>
          <w:rFonts w:ascii="KFGQPC Uthman Taha Naskh" w:cs="KFGQPC Uthman Taha Naskh" w:hint="cs"/>
          <w:color w:val="000066"/>
          <w:sz w:val="24"/>
          <w:szCs w:val="24"/>
          <w:rtl/>
        </w:rPr>
        <w:t>ضَرِّي</w:t>
      </w:r>
      <w:r w:rsidRPr="00F04BAA">
        <w:rPr>
          <w:rFonts w:ascii="KFGQPC Uthman Taha Naskh" w:cs="KFGQPC Uthman Taha Naskh"/>
          <w:color w:val="000066"/>
          <w:sz w:val="24"/>
          <w:szCs w:val="24"/>
          <w:rtl/>
        </w:rPr>
        <w:t xml:space="preserve"> </w:t>
      </w:r>
      <w:r w:rsidRPr="00F04BAA">
        <w:rPr>
          <w:rFonts w:ascii="KFGQPC Uthman Taha Naskh" w:cs="KFGQPC Uthman Taha Naskh" w:hint="cs"/>
          <w:color w:val="000066"/>
          <w:sz w:val="24"/>
          <w:szCs w:val="24"/>
          <w:rtl/>
        </w:rPr>
        <w:t>فَتَضُرُّونِي».</w:t>
      </w:r>
    </w:p>
    <w:p w:rsidR="00064657" w:rsidRPr="00D43B4B" w:rsidRDefault="00064657" w:rsidP="00213AF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lang w:bidi="bn-BD"/>
        </w:rPr>
        <w:lastRenderedPageBreak/>
        <w:t>“</w:t>
      </w:r>
      <w:r w:rsidR="00D43B4B">
        <w:rPr>
          <w:rFonts w:ascii="Kalpurush" w:hAnsi="Kalpurush" w:cs="Kalpurush"/>
          <w:sz w:val="24"/>
          <w:szCs w:val="24"/>
          <w:cs/>
          <w:lang w:bidi="bn-BD"/>
        </w:rPr>
        <w:t>হে আমার বান্দারা</w:t>
      </w:r>
      <w:r w:rsidR="00213AFA">
        <w:rPr>
          <w:rFonts w:ascii="Kalpurush" w:hAnsi="Kalpurush" w:cs="Kalpurush"/>
          <w:sz w:val="24"/>
          <w:szCs w:val="24"/>
          <w:cs/>
          <w:lang w:bidi="bn-BD"/>
        </w:rPr>
        <w:t xml:space="preserve">! তোমরা কখনই আমার </w:t>
      </w:r>
      <w:r w:rsidR="00213AFA">
        <w:rPr>
          <w:rFonts w:ascii="Kalpurush" w:hAnsi="Kalpurush" w:cs="Kalpurush" w:hint="cs"/>
          <w:sz w:val="24"/>
          <w:szCs w:val="24"/>
          <w:cs/>
          <w:lang w:bidi="bn-BD"/>
        </w:rPr>
        <w:t>উপকার করার পর্যায়ে যেতে পারবে না যে আমার উপকার করবে, আবার আমার ক্ষতি করার পর্যায়েও যেতে পারবে না যে আমার ক্ষতি করবে</w:t>
      </w:r>
      <w:r w:rsidRPr="00D43B4B">
        <w:rPr>
          <w:rFonts w:ascii="Kalpurush" w:hAnsi="Kalpurush" w:cs="Kalpurush"/>
          <w:sz w:val="24"/>
          <w:szCs w:val="24"/>
          <w:lang w:bidi="bn-BD"/>
        </w:rPr>
        <w:t>”</w:t>
      </w:r>
      <w:r w:rsidRPr="00D43B4B">
        <w:rPr>
          <w:rFonts w:ascii="Kalpurush" w:hAnsi="Kalpurush" w:cs="Akaash"/>
          <w:sz w:val="24"/>
          <w:szCs w:val="24"/>
          <w:cs/>
          <w:lang w:bidi="hi-IN"/>
        </w:rPr>
        <w:t xml:space="preserve">। </w:t>
      </w:r>
      <w:r w:rsidRPr="00D43B4B">
        <w:rPr>
          <w:rFonts w:ascii="Kalpurush" w:hAnsi="Kalpurush" w:cs="Kalpurush"/>
          <w:sz w:val="24"/>
          <w:szCs w:val="24"/>
          <w:cs/>
          <w:lang w:bidi="bn-IN"/>
        </w:rPr>
        <w:t xml:space="preserve">সৃষ্টি </w:t>
      </w:r>
      <w:r w:rsidR="00D43B4B">
        <w:rPr>
          <w:rFonts w:ascii="Kalpurush" w:hAnsi="Kalpurush" w:cs="Kalpurush" w:hint="cs"/>
          <w:sz w:val="24"/>
          <w:szCs w:val="24"/>
          <w:cs/>
          <w:lang w:bidi="bn-BD"/>
        </w:rPr>
        <w:t>থেকে</w:t>
      </w:r>
      <w:r w:rsidRPr="00D43B4B">
        <w:rPr>
          <w:rFonts w:ascii="Kalpurush" w:hAnsi="Kalpurush" w:cs="Kalpurush"/>
          <w:sz w:val="24"/>
          <w:szCs w:val="24"/>
          <w:cs/>
          <w:lang w:bidi="bn-IN"/>
        </w:rPr>
        <w:t xml:space="preserve"> আল্লাহ </w:t>
      </w:r>
      <w:r w:rsidR="006E5907">
        <w:rPr>
          <w:rFonts w:ascii="Kalpurush" w:hAnsi="Kalpurush" w:cs="Kalpurush" w:hint="cs"/>
          <w:sz w:val="24"/>
          <w:szCs w:val="24"/>
          <w:cs/>
          <w:lang w:bidi="bn-BD"/>
        </w:rPr>
        <w:t>তা‘আলা</w:t>
      </w:r>
      <w:r w:rsidR="00D55C78">
        <w:rPr>
          <w:rFonts w:ascii="Kalpurush" w:hAnsi="Kalpurush" w:cs="Kalpurush"/>
          <w:sz w:val="24"/>
          <w:szCs w:val="24"/>
          <w:cs/>
          <w:lang w:bidi="bn-IN"/>
        </w:rPr>
        <w:t>র অমুখাপেক্ষ</w:t>
      </w:r>
      <w:r w:rsidR="00D55C78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="006E5907">
        <w:rPr>
          <w:rFonts w:ascii="Kalpurush" w:hAnsi="Kalpurush" w:cs="Kalpurush"/>
          <w:sz w:val="24"/>
          <w:szCs w:val="24"/>
          <w:cs/>
          <w:lang w:bidi="bn-IN"/>
        </w:rPr>
        <w:t xml:space="preserve">তা </w:t>
      </w:r>
      <w:r w:rsidR="00B64D00">
        <w:rPr>
          <w:rFonts w:ascii="Kalpurush" w:hAnsi="Kalpurush" w:cs="Kalpurush"/>
          <w:sz w:val="24"/>
          <w:szCs w:val="24"/>
          <w:cs/>
          <w:lang w:bidi="bn-IN"/>
        </w:rPr>
        <w:t>সত্তা</w:t>
      </w:r>
      <w:r w:rsidR="00213AFA">
        <w:rPr>
          <w:rFonts w:ascii="Kalpurush" w:hAnsi="Kalpurush" w:cs="Kalpurush"/>
          <w:sz w:val="24"/>
          <w:szCs w:val="24"/>
          <w:cs/>
          <w:lang w:bidi="bn-IN"/>
        </w:rPr>
        <w:t>গত অমুখাপেক্ষ</w:t>
      </w:r>
      <w:r w:rsidR="00213AFA">
        <w:rPr>
          <w:rFonts w:ascii="Kalpurush" w:hAnsi="Kalpurush" w:cs="Kalpurush" w:hint="cs"/>
          <w:sz w:val="24"/>
          <w:szCs w:val="24"/>
          <w:cs/>
          <w:lang w:bidi="bn-BD"/>
        </w:rPr>
        <w:t>িতা</w:t>
      </w:r>
      <w:r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বিষয়েই তিনি</w:t>
      </w:r>
      <w:r w:rsidR="006E5907">
        <w:rPr>
          <w:rFonts w:ascii="Kalpurush" w:hAnsi="Kalpurush" w:cs="Kalpurush"/>
          <w:sz w:val="24"/>
          <w:szCs w:val="24"/>
          <w:cs/>
          <w:lang w:bidi="bn-BD"/>
        </w:rPr>
        <w:t xml:space="preserve"> সৃষ্টির প্রয়োজন </w:t>
      </w:r>
      <w:r w:rsidR="00213AFA">
        <w:rPr>
          <w:rFonts w:ascii="Kalpurush" w:hAnsi="Kalpurush" w:cs="Kalpurush" w:hint="cs"/>
          <w:sz w:val="24"/>
          <w:szCs w:val="24"/>
          <w:cs/>
          <w:lang w:bidi="bn-BD"/>
        </w:rPr>
        <w:t>বোধ</w:t>
      </w:r>
      <w:r w:rsidR="006E5907">
        <w:rPr>
          <w:rFonts w:ascii="Kalpurush" w:hAnsi="Kalpurush" w:cs="Kalpurush"/>
          <w:sz w:val="24"/>
          <w:szCs w:val="24"/>
          <w:cs/>
          <w:lang w:bidi="bn-BD"/>
        </w:rPr>
        <w:t xml:space="preserve"> করেন না। স</w:t>
      </w:r>
      <w:r w:rsidR="006E5907">
        <w:rPr>
          <w:rFonts w:ascii="Kalpurush" w:hAnsi="Kalpurush" w:cs="Kalpurush" w:hint="cs"/>
          <w:sz w:val="24"/>
          <w:szCs w:val="24"/>
          <w:cs/>
          <w:lang w:bidi="bn-BD"/>
        </w:rPr>
        <w:t>র্ব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ক্ষেত্রে তিনি তাদের থেকে অমুখাপেক্ষী।</w:t>
      </w:r>
    </w:p>
    <w:p w:rsidR="003343A5" w:rsidRDefault="00064657" w:rsidP="006211BF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অনুরূপ এই নামটি </w:t>
      </w:r>
      <w:r w:rsidR="00213AFA">
        <w:rPr>
          <w:rFonts w:ascii="Kalpurush" w:hAnsi="Kalpurush" w:cs="Kalpurush" w:hint="cs"/>
          <w:sz w:val="24"/>
          <w:szCs w:val="24"/>
          <w:cs/>
          <w:lang w:bidi="bn-BD"/>
        </w:rPr>
        <w:t xml:space="preserve">আমাদের জানাচ্ছে যে, মহান আল্লাহ তা‘আলা তাঁর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সৃষ্টি</w:t>
      </w:r>
      <w:r w:rsidR="00213AFA">
        <w:rPr>
          <w:rFonts w:ascii="Kalpurush" w:hAnsi="Kalpurush" w:cs="Kalpurush" w:hint="cs"/>
          <w:sz w:val="24"/>
          <w:szCs w:val="24"/>
          <w:cs/>
          <w:lang w:bidi="bn-BD"/>
        </w:rPr>
        <w:t>র উপর পূর্ণ</w:t>
      </w:r>
      <w:r w:rsidR="006E5907">
        <w:rPr>
          <w:rFonts w:ascii="Kalpurush" w:hAnsi="Kalpurush" w:cs="Kalpurush"/>
          <w:sz w:val="24"/>
          <w:szCs w:val="24"/>
          <w:cs/>
          <w:lang w:bidi="bn-BD"/>
        </w:rPr>
        <w:t xml:space="preserve"> ক্ষমতা</w:t>
      </w:r>
      <w:r w:rsidR="00213AFA">
        <w:rPr>
          <w:rFonts w:ascii="Kalpurush" w:hAnsi="Kalpurush" w:cs="Kalpurush" w:hint="cs"/>
          <w:sz w:val="24"/>
          <w:szCs w:val="24"/>
          <w:cs/>
          <w:lang w:bidi="bn-BD"/>
        </w:rPr>
        <w:t>বান</w:t>
      </w:r>
      <w:r w:rsidR="006E5907">
        <w:rPr>
          <w:rFonts w:ascii="Kalpurush" w:hAnsi="Kalpurush" w:cs="Kalpurush"/>
          <w:sz w:val="24"/>
          <w:szCs w:val="24"/>
          <w:cs/>
          <w:lang w:bidi="bn-BD"/>
        </w:rPr>
        <w:t xml:space="preserve"> এবং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213AFA">
        <w:rPr>
          <w:rFonts w:ascii="Kalpurush" w:hAnsi="Kalpurush" w:cs="Kalpurush" w:hint="cs"/>
          <w:sz w:val="24"/>
          <w:szCs w:val="24"/>
          <w:cs/>
          <w:lang w:bidi="bn-BD"/>
        </w:rPr>
        <w:t>তাদের উপর রয়েছে তাঁর পূর্ণ নিয়ন্ত্রণ</w:t>
      </w:r>
      <w:r w:rsidRPr="00D43B4B">
        <w:rPr>
          <w:rFonts w:ascii="Kalpurush" w:hAnsi="Kalpurush" w:cs="Mangal"/>
          <w:sz w:val="24"/>
          <w:szCs w:val="24"/>
          <w:cs/>
          <w:lang w:bidi="hi-IN"/>
        </w:rPr>
        <w:t xml:space="preserve">। </w:t>
      </w:r>
      <w:r w:rsidRPr="00D43B4B">
        <w:rPr>
          <w:rFonts w:ascii="Kalpurush" w:hAnsi="Kalpurush" w:cs="Vrinda"/>
          <w:sz w:val="24"/>
          <w:szCs w:val="24"/>
          <w:cs/>
          <w:lang w:bidi="bn-IN"/>
        </w:rPr>
        <w:t>তিনি তাঁর</w:t>
      </w:r>
      <w:r w:rsidR="00213AFA">
        <w:rPr>
          <w:rFonts w:ascii="Kalpurush" w:hAnsi="Kalpurush" w:cs="Kalpurush" w:hint="cs"/>
          <w:sz w:val="24"/>
          <w:szCs w:val="24"/>
          <w:cs/>
          <w:lang w:bidi="bn-BD"/>
        </w:rPr>
        <w:t xml:space="preserve"> মহান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ক্ষমতার মাধ্যমে তাদের</w:t>
      </w:r>
      <w:r w:rsidR="00213AFA">
        <w:rPr>
          <w:rFonts w:ascii="Kalpurush" w:hAnsi="Kalpurush" w:cs="Kalpurush" w:hint="cs"/>
          <w:sz w:val="24"/>
          <w:szCs w:val="24"/>
          <w:cs/>
          <w:lang w:bidi="bn-BD"/>
        </w:rPr>
        <w:t>কে সুস্থির রাখছেন</w:t>
      </w:r>
      <w:r w:rsidR="006211BF">
        <w:rPr>
          <w:rFonts w:ascii="Kalpurush" w:hAnsi="Kalpurush" w:cs="Mangal" w:hint="cs"/>
          <w:sz w:val="24"/>
          <w:szCs w:val="24"/>
          <w:cs/>
          <w:lang w:bidi="hi-IN"/>
        </w:rPr>
        <w:t xml:space="preserve">।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সমস্ত সৃষ্টি তাঁর মুখাপেক্ষী। চোখের পলক পড়া বরাবরও তাঁর থেকে অমুখাপেক্ষী নয়। </w:t>
      </w:r>
      <w:r w:rsidR="003343A5">
        <w:rPr>
          <w:rFonts w:ascii="Kalpurush" w:hAnsi="Kalpurush" w:cs="Kalpurush" w:hint="cs"/>
          <w:sz w:val="24"/>
          <w:szCs w:val="24"/>
          <w:cs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আরশ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কুরসী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আকাশসমূহ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যমীন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43A5">
        <w:rPr>
          <w:rFonts w:ascii="Kalpurush" w:hAnsi="Kalpurush" w:cs="Kalpurush"/>
          <w:sz w:val="24"/>
          <w:szCs w:val="24"/>
          <w:cs/>
          <w:lang w:bidi="bn-BD"/>
        </w:rPr>
        <w:t>পর্বতরাজ</w:t>
      </w:r>
      <w:r w:rsidR="003343A5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গাছ-পালা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মানুষ এবং জীব-জন্তু সবই তাঁর মুখাপেক্ষী। আল্লাহ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3343A5" w:rsidRDefault="003343A5" w:rsidP="003343A5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أَفَمَنۡ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هُوَ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قَآئِمٌ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عَلَىٰ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كُلِّ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نَفۡسِۢ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كَسَبَتۡۗ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وَجَعَلُواْ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لِلَّهِ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شُرَكَآءَ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قُلۡ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سَمُّوهُمۡ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الرعد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٣٣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3343A5" w:rsidP="006211BF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lastRenderedPageBreak/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তবে কি প্রত্যেক মানুষ যা করে তার যিনি পর্যবেক্ষক</w:t>
      </w:r>
      <w:r w:rsidR="006E5907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তিনি এদের অক্ষম উপাস্য</w:t>
      </w:r>
      <w:r w:rsidR="0069002F" w:rsidRPr="00D43B4B">
        <w:rPr>
          <w:rFonts w:ascii="Kalpurush" w:hAnsi="Kalpurush" w:cs="Kalpurush"/>
          <w:sz w:val="24"/>
          <w:szCs w:val="24"/>
          <w:cs/>
          <w:lang w:bidi="bn-BD"/>
        </w:rPr>
        <w:t>গুলো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র মত</w:t>
      </w:r>
      <w:r w:rsidR="006E5907">
        <w:rPr>
          <w:rFonts w:ascii="Kalpurush" w:hAnsi="Kalpurush" w:cs="Kalpurush" w:hint="cs"/>
          <w:sz w:val="24"/>
          <w:szCs w:val="24"/>
          <w:cs/>
          <w:lang w:bidi="bn-BD"/>
        </w:rPr>
        <w:t>ো</w:t>
      </w:r>
      <w:r w:rsidR="006211BF">
        <w:rPr>
          <w:rFonts w:ascii="Kalpurush" w:hAnsi="Kalpurush" w:cs="Kalpurush" w:hint="cs"/>
          <w:sz w:val="24"/>
          <w:szCs w:val="24"/>
          <w:cs/>
          <w:lang w:bidi="bn-BD"/>
        </w:rPr>
        <w:t>? আর তারা তাঁর জন্য অংশীদার সাব্যস্ত করছে। বলুন, তোমরা সে সব (মনগড়া) অংশীদারের নাম বল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আর-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রা‘দ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, 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৩৩]</w:t>
      </w:r>
    </w:p>
    <w:p w:rsidR="003343A5" w:rsidRDefault="00064657" w:rsidP="0068397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আল্লাহ তা</w:t>
      </w:r>
      <w:r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আলা আরো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</w:p>
    <w:p w:rsidR="003343A5" w:rsidRDefault="003343A5" w:rsidP="003343A5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إِنَّ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يُمۡسِكُ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ٱلسَّمَٰوَٰتِ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وَٱلۡأَرۡضَ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تَزُولَاۚ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وَلَئِن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زَالَتَآ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إِنۡ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أَمۡسَكَهُمَا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مِنۡ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أَحَدٖ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مِّنۢ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بَعۡدِهِۦٓۚ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إِنَّهُۥ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كَانَ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حَلِيمًا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غَفُورٗا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٤١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فاطر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٤١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3343A5" w:rsidP="007A427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আল্লাহ আকাশমণ্ডলী ও পৃথিবীকে সংরক্ষণ করেন যাতে ওরা স্থানচ্যুত না হয়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7A427A">
        <w:rPr>
          <w:rFonts w:ascii="Kalpurush" w:hAnsi="Kalpurush" w:cs="Kalpurush" w:hint="cs"/>
          <w:sz w:val="24"/>
          <w:szCs w:val="24"/>
          <w:cs/>
          <w:lang w:bidi="bn-BD"/>
        </w:rPr>
        <w:t>তা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রা স্থানচ্যুত হলে তিনি ব্যতীত কে </w:t>
      </w:r>
      <w:r w:rsidR="007A427A">
        <w:rPr>
          <w:rFonts w:ascii="Kalpurush" w:hAnsi="Kalpurush" w:cs="Kalpurush" w:hint="cs"/>
          <w:sz w:val="24"/>
          <w:szCs w:val="24"/>
          <w:cs/>
          <w:lang w:bidi="bn-BD"/>
        </w:rPr>
        <w:t>তা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দেরকে সংরক্ষণ করবে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তিনি অতি সহনশীল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>
        <w:rPr>
          <w:rFonts w:ascii="Kalpurush" w:hAnsi="Kalpurush" w:cs="Kalpurush"/>
          <w:sz w:val="24"/>
          <w:szCs w:val="24"/>
          <w:cs/>
          <w:lang w:bidi="bn-BD"/>
        </w:rPr>
        <w:t>ক্ষমাপরায়ণ।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সূরা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ফাতির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, 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৪১]</w:t>
      </w:r>
    </w:p>
    <w:p w:rsidR="003343A5" w:rsidRDefault="00064657" w:rsidP="003343A5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তিনি আরো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3343A5" w:rsidRDefault="003343A5" w:rsidP="003343A5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يَٰٓأَيُّهَا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ٱلنَّاسُ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أَنتُمُ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ٱلۡفُقَرَآءُ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إِلَى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ٱللَّهِۖ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وَٱللَّهُ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هُوَ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ٱلۡغَنِيُّ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ٱلۡحَمِيدُ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١٥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فاطر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١٥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3343A5" w:rsidP="003343A5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lastRenderedPageBreak/>
        <w:t>“</w:t>
      </w:r>
      <w:r w:rsidR="006211BF">
        <w:rPr>
          <w:rFonts w:ascii="Kalpurush" w:hAnsi="Kalpurush" w:cs="Kalpurush"/>
          <w:sz w:val="24"/>
          <w:szCs w:val="24"/>
          <w:cs/>
          <w:lang w:bidi="bn-BD"/>
        </w:rPr>
        <w:t>হে মানব স</w:t>
      </w:r>
      <w:r>
        <w:rPr>
          <w:rFonts w:ascii="Kalpurush" w:hAnsi="Kalpurush" w:cs="Kalpurush"/>
          <w:sz w:val="24"/>
          <w:szCs w:val="24"/>
          <w:cs/>
          <w:lang w:bidi="bn-BD"/>
        </w:rPr>
        <w:t>ম্প্রদায়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! তোমরা তো আল্লাহর মুখাপেক্ষী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কিন্তু আল্লাহ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তিনি অভাবমুক্ত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>
        <w:rPr>
          <w:rFonts w:ascii="Kalpurush" w:hAnsi="Kalpurush" w:cs="Kalpurush"/>
          <w:sz w:val="24"/>
          <w:szCs w:val="24"/>
          <w:cs/>
          <w:lang w:bidi="bn-BD"/>
        </w:rPr>
        <w:t>প্রশংস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িত</w:t>
      </w:r>
      <w:r w:rsidR="00064657" w:rsidRPr="00D43B4B">
        <w:rPr>
          <w:rFonts w:ascii="Kalpurush" w:hAnsi="Kalpurush" w:cs="Kalpurush"/>
          <w:sz w:val="24"/>
          <w:szCs w:val="24"/>
          <w:cs/>
          <w:lang w:bidi="hi-IN"/>
        </w:rPr>
        <w:t>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সূরা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ফাতির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, 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১৫] </w:t>
      </w:r>
    </w:p>
    <w:p w:rsidR="003343A5" w:rsidRDefault="00064657" w:rsidP="003343A5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তিনি আরো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3343A5" w:rsidRPr="00F94B5E" w:rsidRDefault="003343A5" w:rsidP="003343A5">
      <w:pPr>
        <w:spacing w:after="140" w:line="240" w:lineRule="auto"/>
        <w:jc w:val="both"/>
        <w:rPr>
          <w:rFonts w:ascii="Kalpurush" w:hAnsi="Kalpurush" w:cs="Kalpurush"/>
          <w:sz w:val="24"/>
          <w:szCs w:val="30"/>
          <w:cs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وَمِنۡ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ءَايَٰتِهِۦٓ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تَقُومَ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ٱلسَّمَآءُ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وَٱلۡأَرۡضُ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بِأَمۡرِهِۦ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الروم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٢٥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3343A5" w:rsidP="006211BF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6211BF">
        <w:rPr>
          <w:rFonts w:ascii="Kalpurush" w:hAnsi="Kalpurush" w:cs="Kalpurush"/>
          <w:sz w:val="24"/>
          <w:szCs w:val="24"/>
          <w:cs/>
          <w:lang w:bidi="bn-BD"/>
        </w:rPr>
        <w:t>তাঁর নিদর্শনাবলীর মধ্যে রয়েছে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</w:t>
      </w:r>
      <w:r w:rsidR="006211BF">
        <w:rPr>
          <w:rFonts w:ascii="Kalpurush" w:hAnsi="Kalpurush" w:cs="Kalpurush"/>
          <w:sz w:val="24"/>
          <w:szCs w:val="24"/>
          <w:cs/>
          <w:lang w:bidi="bn-BD"/>
        </w:rPr>
        <w:t xml:space="preserve">াঁরই আদেশে আকাশ ও </w:t>
      </w:r>
      <w:r w:rsidR="006211BF">
        <w:rPr>
          <w:rFonts w:ascii="Kalpurush" w:hAnsi="Kalpurush" w:cs="Kalpurush" w:hint="cs"/>
          <w:sz w:val="24"/>
          <w:szCs w:val="24"/>
          <w:cs/>
          <w:lang w:bidi="bn-BD"/>
        </w:rPr>
        <w:t>যমীনে</w:t>
      </w:r>
      <w:r w:rsidR="006211BF">
        <w:rPr>
          <w:rFonts w:ascii="Kalpurush" w:hAnsi="Kalpurush" w:cs="Kalpurush"/>
          <w:sz w:val="24"/>
          <w:szCs w:val="24"/>
          <w:cs/>
          <w:lang w:bidi="bn-BD"/>
        </w:rPr>
        <w:t>র স্থিত</w:t>
      </w:r>
      <w:r w:rsidR="006211BF">
        <w:rPr>
          <w:rFonts w:ascii="Kalpurush" w:hAnsi="Kalpurush" w:cs="Kalpurush" w:hint="cs"/>
          <w:sz w:val="24"/>
          <w:szCs w:val="24"/>
          <w:cs/>
          <w:lang w:bidi="bn-BD"/>
        </w:rPr>
        <w:t xml:space="preserve"> হওয়া</w:t>
      </w:r>
      <w:r w:rsidR="00064657" w:rsidRPr="00D43B4B">
        <w:rPr>
          <w:rFonts w:ascii="Kalpurush" w:hAnsi="Kalpurush" w:cs="Kalpurush"/>
          <w:sz w:val="24"/>
          <w:szCs w:val="24"/>
          <w:cs/>
          <w:lang w:bidi="hi-IN"/>
        </w:rPr>
        <w:t>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আর-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রূম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, 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২৫] এই অর্থের প্রচুর আয়াত বর্ণিত হয়েছে যে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অর্থ বহন করে যে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তিনিই সমগ্র সৃষ্টির এবং সমগ্র জাহানের পরিচালক এবং পরিকল্পনাকারী।</w:t>
      </w:r>
    </w:p>
    <w:p w:rsidR="00064657" w:rsidRPr="00D43B4B" w:rsidRDefault="00064657" w:rsidP="00A40C76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এ দ্বারা জানা যায় যে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6211BF">
        <w:rPr>
          <w:rFonts w:ascii="Kalpurush" w:hAnsi="Kalpurush" w:cs="Kalpurush" w:hint="cs"/>
          <w:sz w:val="24"/>
          <w:szCs w:val="24"/>
          <w:cs/>
          <w:lang w:bidi="bn-BD"/>
        </w:rPr>
        <w:t xml:space="preserve">মহান আল্লাহ সকল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কার্য</w:t>
      </w:r>
      <w:r w:rsidR="006211BF">
        <w:rPr>
          <w:rFonts w:ascii="Kalpurush" w:hAnsi="Kalpurush" w:cs="Kalpurush" w:hint="cs"/>
          <w:sz w:val="24"/>
          <w:szCs w:val="24"/>
          <w:cs/>
          <w:lang w:bidi="bn-BD"/>
        </w:rPr>
        <w:t>গত গুণাবলী,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যেমন সৃষ্টি করা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রূযী দেওয়া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পুরস্কৃত করা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জীবিত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করা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6211BF">
        <w:rPr>
          <w:rFonts w:ascii="Kalpurush" w:hAnsi="Kalpurush" w:cs="Kalpurush"/>
          <w:sz w:val="24"/>
          <w:szCs w:val="24"/>
          <w:cs/>
          <w:lang w:bidi="bn-BD"/>
        </w:rPr>
        <w:t xml:space="preserve">মৃত্যু দেওয়া </w:t>
      </w:r>
      <w:r w:rsidR="006211BF">
        <w:rPr>
          <w:rFonts w:ascii="Kalpurush" w:hAnsi="Kalpurush" w:cs="Kalpurush" w:hint="cs"/>
          <w:sz w:val="24"/>
          <w:szCs w:val="24"/>
          <w:cs/>
          <w:lang w:bidi="bn-BD"/>
        </w:rPr>
        <w:t>ইত্যাদি সবই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এ</w:t>
      </w:r>
      <w:r w:rsidR="006211BF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(ক্কাইয়ূম) </w:t>
      </w:r>
      <w:r w:rsidR="006211BF">
        <w:rPr>
          <w:rFonts w:ascii="Kalpurush" w:hAnsi="Kalpurush" w:cs="Kalpurush" w:hint="cs"/>
          <w:sz w:val="24"/>
          <w:szCs w:val="24"/>
          <w:cs/>
          <w:lang w:bidi="bn-BD"/>
        </w:rPr>
        <w:t xml:space="preserve">নামের </w:t>
      </w:r>
      <w:r w:rsidR="006211BF">
        <w:rPr>
          <w:rFonts w:ascii="Kalpurush" w:hAnsi="Kalpurush" w:cs="Kalpurush"/>
          <w:sz w:val="24"/>
          <w:szCs w:val="24"/>
          <w:cs/>
          <w:lang w:bidi="bn-BD"/>
        </w:rPr>
        <w:t>দিকে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প্রত্যাবর্তন করে। কারণ</w:t>
      </w:r>
      <w:r w:rsidR="003343A5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এটির </w:t>
      </w:r>
      <w:r w:rsidR="006211BF">
        <w:rPr>
          <w:rFonts w:ascii="Kalpurush" w:hAnsi="Kalpurush" w:cs="Kalpurush" w:hint="cs"/>
          <w:sz w:val="24"/>
          <w:szCs w:val="24"/>
          <w:cs/>
          <w:lang w:bidi="bn-BD"/>
        </w:rPr>
        <w:t>দাবী হচ্ছে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এই যে</w:t>
      </w:r>
      <w:r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="006211BF">
        <w:rPr>
          <w:rFonts w:ascii="Kalpurush" w:hAnsi="Kalpurush" w:cs="Kalpurush" w:hint="cs"/>
          <w:sz w:val="24"/>
          <w:szCs w:val="24"/>
          <w:cs/>
          <w:lang w:bidi="bn-BD"/>
        </w:rPr>
        <w:t xml:space="preserve"> তিনিই তার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সৃষ্টি</w:t>
      </w:r>
      <w:r w:rsidR="00A40C76">
        <w:rPr>
          <w:rFonts w:ascii="Kalpurush" w:hAnsi="Kalpurush" w:cs="Kalpurush" w:hint="cs"/>
          <w:sz w:val="24"/>
          <w:szCs w:val="24"/>
          <w:cs/>
          <w:lang w:bidi="bn-BD"/>
        </w:rPr>
        <w:t>কুল</w:t>
      </w:r>
      <w:r w:rsidR="006211BF">
        <w:rPr>
          <w:rFonts w:ascii="Kalpurush" w:hAnsi="Kalpurush" w:cs="Kalpurush" w:hint="cs"/>
          <w:sz w:val="24"/>
          <w:szCs w:val="24"/>
          <w:cs/>
          <w:lang w:bidi="bn-BD"/>
        </w:rPr>
        <w:t>কে সুস্থির করেছেন, সৃষ্টি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আহার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জী</w:t>
      </w:r>
      <w:r w:rsidR="006211BF">
        <w:rPr>
          <w:rFonts w:ascii="Kalpurush" w:hAnsi="Kalpurush" w:cs="Kalpurush" w:hint="cs"/>
          <w:sz w:val="24"/>
          <w:szCs w:val="24"/>
          <w:cs/>
          <w:lang w:bidi="bn-BD"/>
        </w:rPr>
        <w:t>বন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মৃত্যু এবং পরিচালনা</w:t>
      </w:r>
      <w:r w:rsidR="006211BF">
        <w:rPr>
          <w:rFonts w:ascii="Kalpurush" w:hAnsi="Kalpurush" w:cs="Kalpurush" w:hint="cs"/>
          <w:sz w:val="24"/>
          <w:szCs w:val="24"/>
          <w:cs/>
          <w:lang w:bidi="bn-BD"/>
        </w:rPr>
        <w:t>র দিক থেকে</w:t>
      </w:r>
      <w:r w:rsidRPr="00D43B4B">
        <w:rPr>
          <w:rFonts w:ascii="Kalpurush" w:hAnsi="Kalpurush" w:cs="Mangal"/>
          <w:sz w:val="24"/>
          <w:szCs w:val="24"/>
          <w:cs/>
          <w:lang w:bidi="hi-IN"/>
        </w:rPr>
        <w:t xml:space="preserve">। </w:t>
      </w:r>
      <w:r w:rsidRPr="00D43B4B">
        <w:rPr>
          <w:rFonts w:ascii="Kalpurush" w:hAnsi="Kalpurush" w:cs="Vrinda"/>
          <w:sz w:val="24"/>
          <w:szCs w:val="24"/>
          <w:cs/>
          <w:lang w:bidi="bn-IN"/>
        </w:rPr>
        <w:t>যেমন</w:t>
      </w:r>
      <w:r w:rsidR="00A40C76">
        <w:rPr>
          <w:rFonts w:ascii="Kalpurush" w:hAnsi="Kalpurush" w:cs="Kalpurush" w:hint="cs"/>
          <w:sz w:val="24"/>
          <w:szCs w:val="24"/>
          <w:cs/>
          <w:lang w:bidi="bn-BD"/>
        </w:rPr>
        <w:t>িভাবে মহান আল্লাহর সকল স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ত্তাগত গু</w:t>
      </w:r>
      <w:r w:rsidR="00FD2808">
        <w:rPr>
          <w:rFonts w:ascii="Kalpurush" w:hAnsi="Kalpurush" w:cs="Kalpurush" w:hint="cs"/>
          <w:sz w:val="24"/>
          <w:szCs w:val="24"/>
          <w:cs/>
          <w:lang w:bidi="bn-BD"/>
        </w:rPr>
        <w:t>ণা</w:t>
      </w:r>
      <w:r w:rsidR="00A40C76">
        <w:rPr>
          <w:rFonts w:ascii="Kalpurush" w:hAnsi="Kalpurush" w:cs="Kalpurush" w:hint="cs"/>
          <w:sz w:val="24"/>
          <w:szCs w:val="24"/>
          <w:cs/>
          <w:lang w:bidi="bn-BD"/>
        </w:rPr>
        <w:t>বলী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>উদাহর</w:t>
      </w:r>
      <w:r w:rsidR="00FD2808">
        <w:rPr>
          <w:rFonts w:ascii="Kalpurush" w:hAnsi="Kalpurush" w:cs="Kalpurush" w:hint="cs"/>
          <w:sz w:val="24"/>
          <w:szCs w:val="24"/>
          <w:cs/>
          <w:lang w:bidi="bn-BD"/>
        </w:rPr>
        <w:t>ণ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স্বরূপ: শ্রবণ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দর্শন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হা</w:t>
      </w:r>
      <w:r w:rsidR="00A40C76">
        <w:rPr>
          <w:rFonts w:ascii="Kalpurush" w:hAnsi="Kalpurush" w:cs="Kalpurush" w:hint="cs"/>
          <w:sz w:val="24"/>
          <w:szCs w:val="24"/>
          <w:cs/>
          <w:lang w:bidi="bn-BD"/>
        </w:rPr>
        <w:t>ত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জ্ঞান প্রভৃতি তাঁর নাম </w:t>
      </w:r>
      <w:r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হা</w:t>
      </w:r>
      <w:r w:rsidR="00A40C76">
        <w:rPr>
          <w:rFonts w:ascii="Kalpurush" w:hAnsi="Kalpurush" w:cs="Kalpurush" w:hint="cs"/>
          <w:sz w:val="24"/>
          <w:szCs w:val="24"/>
          <w:cs/>
          <w:lang w:bidi="bn-BD"/>
        </w:rPr>
        <w:t>ই</w:t>
      </w:r>
      <w:r w:rsidRPr="00D43B4B">
        <w:rPr>
          <w:rFonts w:ascii="Kalpurush" w:hAnsi="Kalpurush" w:cs="Kalpurush"/>
          <w:sz w:val="24"/>
          <w:szCs w:val="24"/>
          <w:lang w:bidi="bn-BD"/>
        </w:rPr>
        <w:t>’ (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চিরঞ্জীব) এর দিকে প্রত্যাবর্তন করে। এর পরিপ্রেক্ষিতে দেখা যায়: সমস্ত সুন্দর নামাবলীর উৎস এই</w:t>
      </w:r>
      <w:r w:rsidR="00795592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দু</w:t>
      </w:r>
      <w:r w:rsidR="00795592" w:rsidRPr="00D43B4B">
        <w:rPr>
          <w:rFonts w:ascii="Kalpurush" w:hAnsi="Kalpurush" w:cs="Kalpurush"/>
          <w:sz w:val="24"/>
          <w:szCs w:val="24"/>
          <w:lang w:bidi="bn-BD"/>
        </w:rPr>
        <w:t>’</w:t>
      </w:r>
      <w:r w:rsidR="00795592" w:rsidRPr="00D43B4B">
        <w:rPr>
          <w:rFonts w:ascii="Kalpurush" w:hAnsi="Kalpurush" w:cs="Kalpurush"/>
          <w:sz w:val="24"/>
          <w:szCs w:val="24"/>
          <w:cs/>
          <w:lang w:bidi="bn-BD"/>
        </w:rPr>
        <w:t>টি</w:t>
      </w:r>
      <w:r w:rsidR="00A40C76">
        <w:rPr>
          <w:rFonts w:ascii="Kalpurush" w:hAnsi="Kalpurush" w:cs="Kalpurush"/>
          <w:sz w:val="24"/>
          <w:szCs w:val="24"/>
          <w:cs/>
          <w:lang w:bidi="bn-BD"/>
        </w:rPr>
        <w:t xml:space="preserve"> নাম (আল</w:t>
      </w:r>
      <w:r w:rsidR="00A40C76">
        <w:rPr>
          <w:rFonts w:ascii="Kalpurush" w:hAnsi="Kalpurush" w:cs="Kalpurush" w:hint="cs"/>
          <w:sz w:val="24"/>
          <w:szCs w:val="24"/>
          <w:cs/>
          <w:lang w:bidi="bn-BD"/>
        </w:rPr>
        <w:t>-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হা</w:t>
      </w:r>
      <w:r w:rsidR="00A40C76">
        <w:rPr>
          <w:rFonts w:ascii="Kalpurush" w:hAnsi="Kalpurush" w:cs="Kalpurush" w:hint="cs"/>
          <w:sz w:val="24"/>
          <w:szCs w:val="24"/>
          <w:cs/>
          <w:lang w:bidi="bn-BD"/>
        </w:rPr>
        <w:t xml:space="preserve">ই ও </w:t>
      </w:r>
      <w:r w:rsidR="00A40C76">
        <w:rPr>
          <w:rFonts w:ascii="Kalpurush" w:hAnsi="Kalpurush" w:cs="Kalpurush"/>
          <w:sz w:val="24"/>
          <w:szCs w:val="24"/>
          <w:cs/>
          <w:lang w:bidi="bn-BD"/>
        </w:rPr>
        <w:t>আল</w:t>
      </w:r>
      <w:r w:rsidR="00A40C76">
        <w:rPr>
          <w:rFonts w:ascii="Kalpurush" w:hAnsi="Kalpurush" w:cs="Kalpurush" w:hint="cs"/>
          <w:sz w:val="24"/>
          <w:szCs w:val="24"/>
          <w:cs/>
          <w:lang w:bidi="bn-BD"/>
        </w:rPr>
        <w:t>-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ক্বাইয়ূম)</w:t>
      </w:r>
      <w:r w:rsidR="00A40C76"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এ</w:t>
      </w:r>
      <w:r w:rsidR="00FD2808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FD2808">
        <w:rPr>
          <w:rFonts w:ascii="Kalpurush" w:hAnsi="Kalpurush" w:cs="Kalpurush"/>
          <w:sz w:val="24"/>
          <w:szCs w:val="24"/>
          <w:cs/>
          <w:lang w:bidi="bn-BD"/>
        </w:rPr>
        <w:t>কারণে ইসলামী মন</w:t>
      </w:r>
      <w:r w:rsidR="00FD2808"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ষীদের একদল এই</w:t>
      </w:r>
      <w:r w:rsidR="00795592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দু</w:t>
      </w:r>
      <w:r w:rsidR="00795592" w:rsidRPr="00D43B4B">
        <w:rPr>
          <w:rFonts w:ascii="Kalpurush" w:hAnsi="Kalpurush" w:cs="Kalpurush"/>
          <w:sz w:val="24"/>
          <w:szCs w:val="24"/>
          <w:lang w:bidi="bn-BD"/>
        </w:rPr>
        <w:t>’</w:t>
      </w:r>
      <w:r w:rsidR="00795592" w:rsidRPr="00D43B4B">
        <w:rPr>
          <w:rFonts w:ascii="Kalpurush" w:hAnsi="Kalpurush" w:cs="Kalpurush"/>
          <w:sz w:val="24"/>
          <w:szCs w:val="24"/>
          <w:cs/>
          <w:lang w:bidi="bn-BD"/>
        </w:rPr>
        <w:t>টি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নামকে ইসমে </w:t>
      </w:r>
      <w:r w:rsidR="00FD2808">
        <w:rPr>
          <w:rFonts w:ascii="Kalpurush" w:hAnsi="Kalpurush" w:cs="Kalpurush" w:hint="cs"/>
          <w:sz w:val="24"/>
          <w:szCs w:val="24"/>
          <w:cs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আযম বলে অভিমত ব্যক্ত করেছেন</w:t>
      </w:r>
      <w:r w:rsidR="00FD280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যাকে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মাধ্যম করে বা যার </w:t>
      </w:r>
      <w:r w:rsidR="00FD2808">
        <w:rPr>
          <w:rFonts w:ascii="Kalpurush" w:hAnsi="Kalpurush" w:cs="Kalpurush" w:hint="cs"/>
          <w:sz w:val="24"/>
          <w:szCs w:val="24"/>
          <w:cs/>
          <w:lang w:bidi="bn-BD"/>
        </w:rPr>
        <w:t>উ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সীলা দিয়ে</w:t>
      </w:r>
      <w:r w:rsidR="00FD2808">
        <w:rPr>
          <w:rFonts w:ascii="Kalpurush" w:hAnsi="Kalpurush" w:cs="Kalpurush"/>
          <w:sz w:val="24"/>
          <w:szCs w:val="24"/>
          <w:cs/>
          <w:lang w:bidi="bn-BD"/>
        </w:rPr>
        <w:t xml:space="preserve"> দো</w:t>
      </w:r>
      <w:r w:rsidR="00FD2808">
        <w:rPr>
          <w:rFonts w:ascii="Kalpurush" w:hAnsi="Kalpurush" w:cs="Kalpurush"/>
          <w:sz w:val="24"/>
          <w:szCs w:val="24"/>
          <w:lang w:bidi="bn-BD"/>
        </w:rPr>
        <w:t>‘</w:t>
      </w:r>
      <w:r w:rsidR="00FD2808">
        <w:rPr>
          <w:rFonts w:ascii="Kalpurush" w:hAnsi="Kalpurush" w:cs="Kalpurush"/>
          <w:sz w:val="24"/>
          <w:szCs w:val="24"/>
          <w:cs/>
          <w:lang w:bidi="bn-BD"/>
        </w:rPr>
        <w:t>আ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করলে</w:t>
      </w:r>
      <w:r w:rsidR="00FD2808">
        <w:rPr>
          <w:rFonts w:ascii="Kalpurush" w:hAnsi="Kalpurush" w:cs="Kalpurush"/>
          <w:sz w:val="24"/>
          <w:szCs w:val="24"/>
          <w:cs/>
          <w:lang w:bidi="bn-BD"/>
        </w:rPr>
        <w:t xml:space="preserve"> দো</w:t>
      </w:r>
      <w:r w:rsidR="00FD2808">
        <w:rPr>
          <w:rFonts w:ascii="Kalpurush" w:hAnsi="Kalpurush" w:cs="Kalpurush"/>
          <w:sz w:val="24"/>
          <w:szCs w:val="24"/>
          <w:lang w:bidi="bn-BD"/>
        </w:rPr>
        <w:t>‘</w:t>
      </w:r>
      <w:r w:rsidR="00FD2808">
        <w:rPr>
          <w:rFonts w:ascii="Kalpurush" w:hAnsi="Kalpurush" w:cs="Kalpurush"/>
          <w:sz w:val="24"/>
          <w:szCs w:val="24"/>
          <w:cs/>
          <w:lang w:bidi="bn-BD"/>
        </w:rPr>
        <w:t>আ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কবুল করা হয়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প্রার্থনা করলে প্রার্থনা গ্রহণ করা হয়। আর উভয়ের মর্যাদার কার</w:t>
      </w:r>
      <w:r w:rsidR="00FD2808">
        <w:rPr>
          <w:rFonts w:ascii="Kalpurush" w:hAnsi="Kalpurush" w:cs="Kalpurush" w:hint="cs"/>
          <w:sz w:val="24"/>
          <w:szCs w:val="24"/>
          <w:cs/>
          <w:lang w:bidi="bn-BD"/>
        </w:rPr>
        <w:t>ণে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এটি তাওহীদের প্রমাণাদি এবং দলীলাদির গুরুত্বে বর্ণনা করা হয়েছে</w:t>
      </w:r>
      <w:r w:rsidRPr="00D43B4B">
        <w:rPr>
          <w:rFonts w:ascii="Kalpurush" w:hAnsi="Kalpurush" w:cs="SolaimanLipi"/>
          <w:sz w:val="24"/>
          <w:szCs w:val="24"/>
          <w:cs/>
          <w:lang w:bidi="hi-IN"/>
        </w:rPr>
        <w:t>।</w:t>
      </w:r>
    </w:p>
    <w:p w:rsidR="00064657" w:rsidRPr="00D43B4B" w:rsidRDefault="00064657" w:rsidP="007A427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তাই যার শান-মর্যাদা এই যে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তিনি চিরঞ্জীব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মৃত্যুহীন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ধারক সৃষ্টির পরিচালক</w:t>
      </w:r>
      <w:r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কিছুই তাঁকে পরাস্ত করতে পারে না। আর না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কিছু্র অস্তিত্ব হতে পারে তাঁর আদেশ ছাড়া। এ</w:t>
      </w:r>
      <w:r w:rsidR="007A427A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রকম গুণের অধিকারীই তো ইবাদতের যোগ্য। অন্য কেউ না। আর তিনি ব্যতীত অন্যের ইবাদত ভ্রষ্ট</w:t>
      </w:r>
      <w:r w:rsidR="00A40C76">
        <w:rPr>
          <w:rFonts w:ascii="Kalpurush" w:hAnsi="Kalpurush" w:cs="Kalpurush" w:hint="cs"/>
          <w:sz w:val="24"/>
          <w:szCs w:val="24"/>
          <w:cs/>
          <w:lang w:bidi="bn-BD"/>
        </w:rPr>
        <w:t>তারই নামান্তর</w:t>
      </w:r>
      <w:r w:rsidR="00FD2808"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কারণ</w:t>
      </w:r>
      <w:r w:rsidR="00FD280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তিনি ব্যতীত অন্য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হয় জড়পদার্থ</w:t>
      </w:r>
      <w:r w:rsidR="00FD280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যার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আসলে জীবন নেই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আর না হলে জীবিত ছিল</w:t>
      </w:r>
      <w:r w:rsidR="00A40C76">
        <w:rPr>
          <w:rFonts w:ascii="Kalpurush" w:hAnsi="Kalpurush" w:cs="Kalpurush" w:hint="cs"/>
          <w:sz w:val="24"/>
          <w:szCs w:val="24"/>
          <w:cs/>
          <w:lang w:bidi="bn-BD"/>
        </w:rPr>
        <w:t xml:space="preserve"> কিন্তু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মারা গেছে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কিংবা জীবিত </w:t>
      </w:r>
      <w:r w:rsidR="00A40C76">
        <w:rPr>
          <w:rFonts w:ascii="Kalpurush" w:hAnsi="Kalpurush" w:cs="Kalpurush" w:hint="cs"/>
          <w:sz w:val="24"/>
          <w:szCs w:val="24"/>
          <w:cs/>
          <w:lang w:bidi="bn-BD"/>
        </w:rPr>
        <w:t xml:space="preserve">আছে </w:t>
      </w:r>
      <w:r w:rsidR="00A40C76">
        <w:rPr>
          <w:rFonts w:ascii="Kalpurush" w:hAnsi="Kalpurush" w:cs="Kalpurush" w:hint="cs"/>
          <w:sz w:val="24"/>
          <w:szCs w:val="24"/>
          <w:cs/>
          <w:lang w:bidi="bn-BD"/>
        </w:rPr>
        <w:lastRenderedPageBreak/>
        <w:t xml:space="preserve">কিন্তু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অচিরেই মারা যাবে। আর না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সৃষ্টির হাতে জগতের পরিচালনা ও পরিকল্পনার ক্ষমতা আছে বরং রাজত্ব ও পরিচালনা সবকিছু এক আল্লাহর হাতে।</w:t>
      </w:r>
    </w:p>
    <w:p w:rsidR="00FD2808" w:rsidRDefault="00064657" w:rsidP="00FD2808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আল্লাহ তা</w:t>
      </w:r>
      <w:r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আলা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FD2808" w:rsidRDefault="00FD2808" w:rsidP="00FD2808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يُولِجُ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ٱلَّيۡلَ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ٱلنَّهَارِ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وَيُولِجُ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ٱلنَّهَارَ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ٱلَّيۡلِ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وَسَخَّرَ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ٱلشَّمۡسَ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وَٱلۡقَمَرَۖ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كُلّٞ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يَجۡرِي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لِأَجَلٖ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مُّسَمّٗىۚ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ذَٰلِكُمُ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رَبُّكُمۡ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ٱلۡمُلۡكُۚ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وَٱلَّذِينَ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تَدۡعُونَ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دُونِهِۦ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يَمۡلِكُونَ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قِطۡمِيرٍ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١٣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تَدۡعُوهُمۡ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يَسۡمَعُواْ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دُعَآءَكُمۡ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وَلَوۡ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سَمِعُواْ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ٱسۡتَجَابُواْ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لَكُمۡۖ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وَيَوۡمَ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ٱلۡقِيَٰمَةِ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يَكۡفُرُونَ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بِشِرۡكِكُمۡۚ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يُنَبِّئُكَ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مِثۡلُ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خَبِيرٖ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١٤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فاطر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١٣،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١٤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FD2808" w:rsidP="00FD2808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আর তোমরা আল্লাহর পরিবর্তে যাদেরকে ডাকো তারা তো খেজুরের আঁটির আবর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ণে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রও অধিকারী নয়। তোমরা তাদেরকে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আহ্বান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করলে তারা তোমাদের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আহ্বান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শুনবে না এবং শুনলেও তোমাদের আহ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্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বানে সাড়া দিবে না। তোমরা তাদেরকে যে শরীক করেছো তা তারা কিয়ামতের দিন অস্বীকার করবে। সর্বজ্ঞাত ন্যায়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কেউই তোমাকে অবহিত করতে পারে না</w:t>
      </w:r>
      <w:r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সূরা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ফাতির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, 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১৩-১৪] </w:t>
      </w:r>
    </w:p>
    <w:p w:rsidR="00EE5B16" w:rsidRDefault="00064657" w:rsidP="00EE5B16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>তিনি আরো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EE5B16" w:rsidRDefault="00EE5B16" w:rsidP="00EE5B16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قُلِ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ٱدۡعُواْ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ٱلَّذِينَ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زَعَمۡتُم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دُونِهِۦ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فَلَا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يَمۡلِكُونَ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كَشۡفَ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ٱلضُّرِّ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عَنكُمۡ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تَحۡوِيلًا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٥٦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الاسراء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٥٦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EE5B16" w:rsidP="007A427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বল</w:t>
      </w:r>
      <w:r w:rsidR="007A427A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তোমরা আল্লাহ ছাড়া যাদেরকে</w:t>
      </w:r>
      <w:r w:rsidR="00E42AEA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মা</w:t>
      </w:r>
      <w:r w:rsidR="00E42AEA"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="00E42AEA" w:rsidRPr="00D43B4B">
        <w:rPr>
          <w:rFonts w:ascii="Kalpurush" w:hAnsi="Kalpurush" w:cs="Kalpurush"/>
          <w:sz w:val="24"/>
          <w:szCs w:val="24"/>
          <w:cs/>
          <w:lang w:bidi="bn-BD"/>
        </w:rPr>
        <w:t>বুদ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মনে কর তাদেরকে</w:t>
      </w:r>
      <w:r w:rsidR="00FD2808">
        <w:rPr>
          <w:rFonts w:ascii="Kalpurush" w:hAnsi="Kalpurush" w:cs="Kalpurush"/>
          <w:sz w:val="24"/>
          <w:szCs w:val="24"/>
          <w:cs/>
          <w:lang w:bidi="bn-BD"/>
        </w:rPr>
        <w:t xml:space="preserve"> আহ্বান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কর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;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করলে দেখবে তোমাদের দুঃখ-দৈন্য দূর কর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র অথবা পরিবর্তন করবার শক্তি নেই।</w:t>
      </w:r>
      <w:r w:rsidR="00FD2808"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আল-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ইসরা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, আয়াত: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৫৬] </w:t>
      </w:r>
    </w:p>
    <w:p w:rsidR="00EE5B16" w:rsidRDefault="00064657" w:rsidP="00EE5B16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এবং তিনি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EE5B16" w:rsidRDefault="00EE5B16" w:rsidP="00EE5B16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وَٱتَّخَذُواْ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دُونِهِۦٓ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ءَالِهَةٗ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يَخۡلُقُونَ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شَيۡ‍ٔٗا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وَهُمۡ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يُخۡلَقُونَ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يَمۡلِكُونَ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لِأَنفُسِهِمۡ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ضَرّٗا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نَفۡعٗا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يَمۡلِكُونَ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مَوۡتٗا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حَيَوٰةٗ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نُشُورٗا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٣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الفرقان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٣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EE5B16" w:rsidP="00EE5B16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আর তারা তাঁর পরিবর্তে</w:t>
      </w:r>
      <w:r w:rsidR="00E42AEA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মা</w:t>
      </w:r>
      <w:r w:rsidR="00E42AEA"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="00E42AEA" w:rsidRPr="00D43B4B">
        <w:rPr>
          <w:rFonts w:ascii="Kalpurush" w:hAnsi="Kalpurush" w:cs="Kalpurush"/>
          <w:sz w:val="24"/>
          <w:szCs w:val="24"/>
          <w:cs/>
          <w:lang w:bidi="bn-BD"/>
        </w:rPr>
        <w:t>বুদ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রূপে গ্রহণ করেছে অপরকে যারা কিছুই সৃষ্টি করে না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বরং তারা নিজেরাই সৃষ্ট এবং তারা নিজেদের অপকার অথবা উপকার কর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ার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ক্ষমতা রাখে না এবং জীবন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মৃত্যু ও পুনরুত্থানের 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ও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পরও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>কোনো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ক্ষমতা রাখে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না।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”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আল-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ফুরক্কান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, 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৩] </w:t>
      </w:r>
    </w:p>
    <w:p w:rsidR="00064657" w:rsidRPr="00D43B4B" w:rsidRDefault="00064657" w:rsidP="007A427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এ</w:t>
      </w:r>
      <w:r w:rsidR="007A427A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রকম দুর্বল-অক্ষমদের ইবাদত</w:t>
      </w:r>
      <w:r w:rsidR="007A427A">
        <w:rPr>
          <w:rFonts w:ascii="Kalpurush" w:hAnsi="Kalpurush" w:cs="Kalpurush" w:hint="cs"/>
          <w:sz w:val="24"/>
          <w:szCs w:val="24"/>
          <w:cs/>
          <w:lang w:bidi="bn-BD"/>
        </w:rPr>
        <w:t xml:space="preserve"> কীভাবে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করা যায়!</w:t>
      </w:r>
    </w:p>
    <w:p w:rsidR="00064657" w:rsidRPr="00EE5B16" w:rsidRDefault="00064657" w:rsidP="00EE5B16">
      <w:pPr>
        <w:keepNext/>
        <w:bidi w:val="0"/>
        <w:spacing w:after="140" w:line="240" w:lineRule="auto"/>
        <w:jc w:val="both"/>
        <w:rPr>
          <w:rFonts w:ascii="Kalpurush" w:hAnsi="Kalpurush"/>
          <w:color w:val="006600"/>
          <w:sz w:val="24"/>
          <w:szCs w:val="24"/>
        </w:rPr>
      </w:pPr>
      <w:r w:rsidRPr="00D43B4B">
        <w:rPr>
          <w:rFonts w:ascii="Kalpurush" w:hAnsi="Kalpurush" w:cs="Kalpurush"/>
          <w:b/>
          <w:bCs/>
          <w:sz w:val="24"/>
          <w:szCs w:val="24"/>
          <w:cs/>
          <w:lang w:bidi="bn-BD"/>
        </w:rPr>
        <w:t>তৃতীয় প্রমাণ:</w:t>
      </w:r>
      <w:r w:rsidR="00EE5B16">
        <w:rPr>
          <w:rFonts w:ascii="Kalpurush" w:hAnsi="Kalpurush" w:cs="Kalpurush" w:hint="cs"/>
          <w:b/>
          <w:bCs/>
          <w:sz w:val="24"/>
          <w:szCs w:val="24"/>
          <w:cs/>
          <w:lang w:bidi="bn-BD"/>
        </w:rPr>
        <w:t xml:space="preserve"> </w:t>
      </w:r>
      <w:r w:rsidRPr="00EE5B16">
        <w:rPr>
          <w:rFonts w:cs="KFGQPC Uthman Taha Naskh" w:hint="cs"/>
          <w:sz w:val="24"/>
          <w:szCs w:val="24"/>
          <w:rtl/>
        </w:rPr>
        <w:t>﴿</w:t>
      </w:r>
      <w:r w:rsidRPr="00EE5B16">
        <w:rPr>
          <w:rFonts w:cs="KFGQPC Uthmanic Script HAFS"/>
          <w:sz w:val="24"/>
          <w:szCs w:val="24"/>
          <w:rtl/>
        </w:rPr>
        <w:t>لَا تَأۡخُذُهُۥ سِنَة</w:t>
      </w:r>
      <w:r w:rsidRPr="00EE5B16">
        <w:rPr>
          <w:rFonts w:cs="KFGQPC Uthmanic Script HAFS" w:hint="cs"/>
          <w:sz w:val="24"/>
          <w:szCs w:val="24"/>
          <w:rtl/>
        </w:rPr>
        <w:t>ٞ وَلَا نَوۡمٞۚ</w:t>
      </w:r>
      <w:r w:rsidRPr="00EE5B16">
        <w:rPr>
          <w:rFonts w:ascii="Kalpurush" w:hAnsi="Kalpurush" w:cs="KFGQPC Uthman Taha Naskh" w:hint="cs"/>
          <w:sz w:val="24"/>
          <w:szCs w:val="24"/>
          <w:rtl/>
        </w:rPr>
        <w:t>﴾</w:t>
      </w:r>
      <w:r w:rsidR="00EE5B16" w:rsidRPr="00F94B5E">
        <w:rPr>
          <w:rFonts w:ascii="Kalpurush" w:hAnsi="Kalpurush" w:cs="Kalpurush" w:hint="cs"/>
          <w:color w:val="006600"/>
          <w:sz w:val="24"/>
          <w:szCs w:val="30"/>
          <w:cs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(তাঁকে না তন্দ্রা আর না ঘুম স্পর্শ করে)</w:t>
      </w:r>
      <w:r w:rsidR="00EE5B16">
        <w:rPr>
          <w:rFonts w:ascii="Kalpurush" w:hAnsi="Kalpurush" w:cs="Kalpurush" w:hint="cs"/>
          <w:sz w:val="24"/>
          <w:szCs w:val="24"/>
          <w:cs/>
          <w:lang w:bidi="bn-BD"/>
        </w:rPr>
        <w:t>:</w:t>
      </w:r>
    </w:p>
    <w:p w:rsidR="00064657" w:rsidRPr="00D43B4B" w:rsidRDefault="00064657" w:rsidP="0068397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তন্দ্রা বলা হয় ঘুমের পূর্বাবস্থার ঘুম ঘুম ভাবকে। আর ঘুম তো সবার জানা। আল্লাহ তা</w:t>
      </w:r>
      <w:r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</w:t>
      </w:r>
      <w:r w:rsidR="00772596">
        <w:rPr>
          <w:rFonts w:ascii="Kalpurush" w:hAnsi="Kalpurush" w:cs="Kalpurush"/>
          <w:sz w:val="24"/>
          <w:szCs w:val="24"/>
          <w:cs/>
          <w:lang w:bidi="bn-BD"/>
        </w:rPr>
        <w:t>লা উভয় থেকে পবিত্র, কারণ তিনি প</w:t>
      </w:r>
      <w:r w:rsidR="00772596">
        <w:rPr>
          <w:rFonts w:ascii="Kalpurush" w:hAnsi="Kalpurush" w:cs="Kalpurush" w:hint="cs"/>
          <w:sz w:val="24"/>
          <w:szCs w:val="24"/>
          <w:cs/>
          <w:lang w:bidi="bn-BD"/>
        </w:rPr>
        <w:t>ূ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র্ণ জীবন এবং পূর্ণ রক্ষকের অধিকারী। পক্ষান্তরে মানুষ এবং অন্যান্য সৃষ্টি জীবিত তবে মরণশীল। তাদের জীবনে প্রয়োজন হয় আরাম-বিরামের। কারণ</w:t>
      </w:r>
      <w:r w:rsidR="00EE5B16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তারা ক্লান্ত-ব্যথিত হয়। আর ঘুমের</w:t>
      </w:r>
      <w:r w:rsidR="00EE5B16">
        <w:rPr>
          <w:rFonts w:ascii="Kalpurush" w:hAnsi="Kalpurush" w:cs="Kalpurush"/>
          <w:sz w:val="24"/>
          <w:szCs w:val="24"/>
          <w:cs/>
          <w:lang w:bidi="bn-BD"/>
        </w:rPr>
        <w:t xml:space="preserve"> কারণেই হচ্ছে ক্লান্ত ও শ্রান্ত</w:t>
      </w:r>
      <w:r w:rsidR="00A7160A">
        <w:rPr>
          <w:rFonts w:ascii="Kalpurush" w:hAnsi="Kalpurush" w:cs="Kalpurush"/>
          <w:sz w:val="24"/>
          <w:szCs w:val="24"/>
          <w:cs/>
          <w:lang w:bidi="bn-BD"/>
        </w:rPr>
        <w:t>বোধ করা। তাই মানুষ ক্লান্ত</w:t>
      </w:r>
      <w:r w:rsidR="00A7160A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 পর ঘুম নিলে আরাম এবং শান্তি পায়। বুঝা গেল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মানুষ তার দুর্বলতা এবং অক্ষমতার কারণে ঘুমের মুখাপেক্ষী। সে ঘুমায়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তন্দ্রা নেয়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ক্লান্ত হয়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শ্রান্ত হয় এবং অসুস্থ হয়। এ</w:t>
      </w:r>
      <w:r w:rsidR="007A427A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রকম যার অবস্থা তার জন্যে </w:t>
      </w:r>
      <w:r w:rsidR="0087442E">
        <w:rPr>
          <w:rFonts w:ascii="Kalpurush" w:hAnsi="Kalpurush" w:cs="Kalpurush"/>
          <w:sz w:val="24"/>
          <w:szCs w:val="24"/>
          <w:cs/>
          <w:lang w:bidi="bn-BD"/>
        </w:rPr>
        <w:t>কিভাবে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ইবাদত করা হবে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? </w:t>
      </w:r>
    </w:p>
    <w:p w:rsidR="0033785A" w:rsidRDefault="00064657" w:rsidP="00EE5B16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 xml:space="preserve">এই তথ্য </w:t>
      </w:r>
      <w:r w:rsidR="00EE5B16">
        <w:rPr>
          <w:rFonts w:ascii="Kalpurush" w:hAnsi="Kalpurush" w:cs="Kalpurush" w:hint="cs"/>
          <w:sz w:val="24"/>
          <w:szCs w:val="24"/>
          <w:cs/>
          <w:lang w:bidi="bn-BD"/>
        </w:rPr>
        <w:t>থেকে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একটি নি</w:t>
      </w:r>
      <w:r w:rsidR="00EE5B16">
        <w:rPr>
          <w:rFonts w:ascii="Kalpurush" w:hAnsi="Kalpurush" w:cs="Kalpurush"/>
          <w:sz w:val="24"/>
          <w:szCs w:val="24"/>
          <w:cs/>
          <w:lang w:bidi="bn-BD"/>
        </w:rPr>
        <w:t>য়ম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স্পষ্ট হয় যে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7A427A">
        <w:rPr>
          <w:rFonts w:ascii="Kalpurush" w:hAnsi="Kalpurush" w:cs="Kalpurush"/>
          <w:sz w:val="24"/>
          <w:szCs w:val="24"/>
          <w:cs/>
          <w:lang w:bidi="bn-BD"/>
        </w:rPr>
        <w:t xml:space="preserve">কুরআনে আল্লাহর </w:t>
      </w:r>
      <w:r w:rsidR="00B64D00">
        <w:rPr>
          <w:rFonts w:ascii="Kalpurush" w:hAnsi="Kalpurush" w:cs="Kalpurush"/>
          <w:sz w:val="24"/>
          <w:szCs w:val="24"/>
          <w:cs/>
          <w:lang w:bidi="bn-BD"/>
        </w:rPr>
        <w:t>সত্তা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 ব্যাপারে যা কিছু অস্বীকার করা হয়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তা দ্বারা মহান আল্লাহর পূর্ণতা প্রমা</w:t>
      </w:r>
      <w:r w:rsidR="00EE5B16">
        <w:rPr>
          <w:rFonts w:ascii="Kalpurush" w:hAnsi="Kalpurush" w:cs="Kalpurush" w:hint="cs"/>
          <w:sz w:val="24"/>
          <w:szCs w:val="24"/>
          <w:cs/>
          <w:lang w:bidi="bn-BD"/>
        </w:rPr>
        <w:t>ণ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হয়। এ স্থানে আল্লাহ রাব্বুল আলামীনের ঘুম ও তন্দ্রা অস্বীকার করা হয়েছে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তাঁর পূর্ণাঙ্গ জীবন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তদারকি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ক্ষমতা এবং শক্তির কারণে। আর এ সবকিছুই ইবাদত</w:t>
      </w:r>
      <w:r w:rsidR="00EE5B16">
        <w:rPr>
          <w:rFonts w:ascii="Kalpurush" w:hAnsi="Kalpurush" w:cs="Kalpurush"/>
          <w:sz w:val="24"/>
          <w:szCs w:val="24"/>
          <w:cs/>
          <w:lang w:bidi="bn-BD"/>
        </w:rPr>
        <w:t>ের ক্ষেত্রে তাঁকে জরুর</w:t>
      </w:r>
      <w:r w:rsidR="00EE5B16"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ভাবে একক করা ও জানার প্রমাণাদি। হাদীসে বর্ণিত হয়েছে:</w:t>
      </w:r>
    </w:p>
    <w:p w:rsidR="0033785A" w:rsidRPr="0033785A" w:rsidRDefault="0033785A" w:rsidP="0033785A">
      <w:pPr>
        <w:spacing w:after="140" w:line="240" w:lineRule="auto"/>
        <w:jc w:val="both"/>
        <w:rPr>
          <w:rFonts w:ascii="KFGQPC Uthman Taha Naskh" w:cs="KFGQPC Uthman Taha Naskh"/>
          <w:color w:val="000080"/>
          <w:sz w:val="24"/>
          <w:szCs w:val="24"/>
        </w:rPr>
      </w:pP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«إِنَّ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اللهَ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عَزَّ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وَجَلَّ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لَا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يَنَامُ،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وَلَا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يَنْبَغِي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لَهُ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أَنْ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يَنَامَ،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يَخْفِضُ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الْقِسْطَ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وَيَرْفَعُهُ،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يُرْفَعُ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إِلَيْهِ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عَمَلُ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اللَّيْلِ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قَبْلَ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عَمَلِ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النَّهَارِ،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وَعَمَلُ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النَّهَارِ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قَبْلَ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عَمَلِ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اللَّيْلِ،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حِجَابُهُ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النُّورُ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لَوْ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كَشَفَهُ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لَأَحْرَقَتْ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سُبُحَاتُ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وَجْهِهِ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مَا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انْتَهَى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إِلَيْهِ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بَصَرُهُ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مِنْ</w:t>
      </w:r>
      <w:r w:rsidRPr="0033785A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3785A">
        <w:rPr>
          <w:rFonts w:ascii="KFGQPC Uthman Taha Naskh" w:cs="KFGQPC Uthman Taha Naskh" w:hint="cs"/>
          <w:color w:val="000080"/>
          <w:sz w:val="24"/>
          <w:szCs w:val="24"/>
          <w:rtl/>
        </w:rPr>
        <w:t>خَلْقِهِ»</w:t>
      </w:r>
    </w:p>
    <w:p w:rsidR="00064657" w:rsidRPr="00D43B4B" w:rsidRDefault="0033785A" w:rsidP="00A7160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আল্লাহ তা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আলা ঘুমায়</w:t>
      </w:r>
      <w:r w:rsidR="00EE5B16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না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আর না ঘুম তাঁকে শোভা পায়। তিনি (নেকী-বদীর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)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পরিমাপ নীচু করেন এবং উঁচু করেন। রাতের আমল দিনের পূর্বে এবং দিনের আমল রাতের পূর্বে তাঁর নিকট উঠান</w:t>
      </w:r>
      <w:r w:rsidR="00A7160A">
        <w:rPr>
          <w:rFonts w:ascii="Kalpurush" w:hAnsi="Kalpurush" w:cs="Kalpurush" w:hint="cs"/>
          <w:sz w:val="24"/>
          <w:szCs w:val="24"/>
          <w:cs/>
          <w:lang w:bidi="bn-BD"/>
        </w:rPr>
        <w:t>ো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হয়। তাঁর পর্দা জ্যোতি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যদি </w:t>
      </w:r>
      <w:r w:rsidR="00A7160A">
        <w:rPr>
          <w:rFonts w:ascii="Kalpurush" w:hAnsi="Kalpurush" w:cs="Kalpurush" w:hint="cs"/>
          <w:sz w:val="24"/>
          <w:szCs w:val="24"/>
          <w:cs/>
          <w:lang w:bidi="bn-BD"/>
        </w:rPr>
        <w:t xml:space="preserve">তিনি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তা </w:t>
      </w:r>
      <w:r w:rsidR="00A7160A">
        <w:rPr>
          <w:rFonts w:ascii="Kalpurush" w:hAnsi="Kalpurush" w:cs="Kalpurush" w:hint="cs"/>
          <w:sz w:val="24"/>
          <w:szCs w:val="24"/>
          <w:cs/>
          <w:lang w:bidi="bn-BD"/>
        </w:rPr>
        <w:t>উন্মুক্ত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করে দেন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তাহলে তাঁর </w:t>
      </w:r>
      <w:r w:rsidR="00A7160A">
        <w:rPr>
          <w:rFonts w:ascii="Kalpurush" w:hAnsi="Kalpurush" w:cs="Kalpurush" w:hint="cs"/>
          <w:sz w:val="24"/>
          <w:szCs w:val="24"/>
          <w:cs/>
          <w:lang w:bidi="bn-BD"/>
        </w:rPr>
        <w:t xml:space="preserve">চেহারার </w:t>
      </w:r>
      <w:r w:rsidR="00A7160A">
        <w:rPr>
          <w:rFonts w:ascii="Kalpurush" w:hAnsi="Kalpurush" w:cs="Kalpurush" w:hint="cs"/>
          <w:sz w:val="24"/>
          <w:szCs w:val="24"/>
          <w:cs/>
          <w:lang w:bidi="bn-BD"/>
        </w:rPr>
        <w:lastRenderedPageBreak/>
        <w:t xml:space="preserve">আলো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সম</w:t>
      </w:r>
      <w:r w:rsidR="00EE5B16">
        <w:rPr>
          <w:rFonts w:ascii="Kalpurush" w:hAnsi="Kalpurush" w:cs="Kalpurush"/>
          <w:sz w:val="24"/>
          <w:szCs w:val="24"/>
          <w:cs/>
          <w:lang w:bidi="bn-BD"/>
        </w:rPr>
        <w:t>স্ত সৃষ্টিকে জ্বালিয়ে পুড়িয়ে ছ</w:t>
      </w:r>
      <w:r w:rsidR="00EE5B16"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রখার করে দিবে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”</w:t>
      </w:r>
      <w:r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>
        <w:rPr>
          <w:rStyle w:val="FootnoteReference"/>
          <w:rFonts w:ascii="Kalpurush" w:hAnsi="Kalpurush" w:cs="Kalpurush"/>
          <w:sz w:val="24"/>
          <w:szCs w:val="24"/>
          <w:cs/>
          <w:lang w:bidi="bn-BD"/>
        </w:rPr>
        <w:footnoteReference w:id="25"/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তিনি সুমহান বরকতপূর্ণ।</w:t>
      </w:r>
    </w:p>
    <w:p w:rsidR="00064657" w:rsidRPr="00D43B4B" w:rsidRDefault="00064657" w:rsidP="0033785A">
      <w:pPr>
        <w:keepNext/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b/>
          <w:bCs/>
          <w:sz w:val="24"/>
          <w:szCs w:val="24"/>
          <w:cs/>
          <w:lang w:bidi="bn-BD"/>
        </w:rPr>
        <w:t>চতুর্থ প্রমা</w:t>
      </w:r>
      <w:r w:rsidR="0033785A">
        <w:rPr>
          <w:rFonts w:ascii="Kalpurush" w:hAnsi="Kalpurush" w:cs="Kalpurush" w:hint="cs"/>
          <w:b/>
          <w:bCs/>
          <w:sz w:val="24"/>
          <w:szCs w:val="24"/>
          <w:cs/>
          <w:lang w:bidi="bn-BD"/>
        </w:rPr>
        <w:t>ণ</w:t>
      </w:r>
      <w:r w:rsidRPr="00D43B4B">
        <w:rPr>
          <w:rFonts w:ascii="Kalpurush" w:hAnsi="Kalpurush" w:cs="Kalpurush"/>
          <w:b/>
          <w:bCs/>
          <w:sz w:val="24"/>
          <w:szCs w:val="24"/>
          <w:cs/>
          <w:lang w:bidi="bn-BD"/>
        </w:rPr>
        <w:t>:</w:t>
      </w:r>
      <w:r w:rsidRPr="00D43B4B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Pr="0033785A">
        <w:rPr>
          <w:rFonts w:ascii="Kalpurush" w:hAnsi="Kalpurush" w:cs="KFGQPC Uthman Taha Naskh" w:hint="cs"/>
          <w:sz w:val="24"/>
          <w:szCs w:val="24"/>
          <w:rtl/>
        </w:rPr>
        <w:t>﴿</w:t>
      </w:r>
      <w:r w:rsidRPr="0033785A">
        <w:rPr>
          <w:rFonts w:cs="KFGQPC Uthmanic Script HAFS" w:hint="cs"/>
          <w:sz w:val="24"/>
          <w:szCs w:val="24"/>
          <w:rtl/>
        </w:rPr>
        <w:t xml:space="preserve">لَّهُۥ مَا فِي ٱلسَّمَٰوَٰتِ </w:t>
      </w:r>
      <w:r w:rsidRPr="0033785A">
        <w:rPr>
          <w:rFonts w:cs="KFGQPC Uthmanic Script HAFS"/>
          <w:sz w:val="24"/>
          <w:szCs w:val="24"/>
          <w:rtl/>
        </w:rPr>
        <w:t>وَمَا فِي ٱلۡأَرۡضِۗ</w:t>
      </w:r>
      <w:r w:rsidRPr="0033785A">
        <w:rPr>
          <w:rFonts w:cs="KFGQPC Uthman Taha Naskh" w:hint="cs"/>
          <w:sz w:val="24"/>
          <w:szCs w:val="24"/>
          <w:rtl/>
        </w:rPr>
        <w:t>﴾</w:t>
      </w:r>
      <w:r w:rsidR="0033785A" w:rsidRPr="00F94B5E">
        <w:rPr>
          <w:rFonts w:cs="Kalpurush" w:hint="cs"/>
          <w:color w:val="006600"/>
          <w:sz w:val="24"/>
          <w:szCs w:val="30"/>
          <w:cs/>
          <w:lang w:bidi="bn-BD"/>
        </w:rPr>
        <w:t xml:space="preserve"> </w:t>
      </w:r>
      <w:r w:rsidRPr="00D43B4B">
        <w:rPr>
          <w:rFonts w:ascii="Kalpurush" w:hAnsi="Kalpurush" w:cs="Kalpurush"/>
          <w:b/>
          <w:bCs/>
          <w:sz w:val="24"/>
          <w:szCs w:val="24"/>
          <w:cs/>
          <w:lang w:bidi="bn-BD"/>
        </w:rPr>
        <w:t>অর্থাৎ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আকাশ ও যমীনে যা কিছু আছে </w:t>
      </w:r>
      <w:r w:rsidR="00BD4EA8">
        <w:rPr>
          <w:rFonts w:ascii="Kalpurush" w:hAnsi="Kalpurush" w:cs="Kalpurush"/>
          <w:sz w:val="24"/>
          <w:szCs w:val="24"/>
          <w:cs/>
          <w:lang w:bidi="bn-BD"/>
        </w:rPr>
        <w:t>সবকিছু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 মালিক তিনি।</w:t>
      </w:r>
    </w:p>
    <w:p w:rsidR="0033785A" w:rsidRDefault="00064657" w:rsidP="0033785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তিনি ব্যতীত আকাশ এবং যমীনের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কিছুর কেউই মালিক নয়। অণু পরিমাণেরও মালিক নয়। যেমন</w:t>
      </w:r>
      <w:r w:rsidR="0033785A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33785A" w:rsidRDefault="0033785A" w:rsidP="0033785A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قُلِ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ٱدۡعُواْ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ٱلَّذِينَ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زَعَمۡتُم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دُونِ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يَمۡلِكُونَ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مِثۡقَالَ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ذَرَّةٖ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ٱلسَّمَٰوَٰتِ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ٱلۡأَرۡضِ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لَهُمۡ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فِيهِمَا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شِرۡكٖ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لَهُۥ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مِنۡهُم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ظَهِيرٖ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٢٢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سبا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٢٢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33785A" w:rsidP="0033785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7A427A">
        <w:rPr>
          <w:rFonts w:ascii="Kalpurush" w:hAnsi="Kalpurush" w:cs="Kalpurush"/>
          <w:sz w:val="24"/>
          <w:szCs w:val="24"/>
          <w:cs/>
          <w:lang w:bidi="bn-BD"/>
        </w:rPr>
        <w:t>তুমি বল</w:t>
      </w:r>
      <w:r w:rsidR="007A427A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তোমরা</w:t>
      </w:r>
      <w:r w:rsidR="00FD2808">
        <w:rPr>
          <w:rFonts w:ascii="Kalpurush" w:hAnsi="Kalpurush" w:cs="Kalpurush"/>
          <w:sz w:val="24"/>
          <w:szCs w:val="24"/>
          <w:cs/>
          <w:lang w:bidi="bn-BD"/>
        </w:rPr>
        <w:t xml:space="preserve"> আহ্বান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করা তাদেরকে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যাদেরকে তোমরা আল্লাহর পরিবর্তে মা‘বুদ মনে করতে। তারা আকাশম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ণ্ড</w:t>
      </w:r>
      <w:r>
        <w:rPr>
          <w:rFonts w:ascii="Kalpurush" w:hAnsi="Kalpurush" w:cs="Kalpurush"/>
          <w:sz w:val="24"/>
          <w:szCs w:val="24"/>
          <w:cs/>
          <w:lang w:bidi="bn-BD"/>
        </w:rPr>
        <w:t>লী ও পৃথিবীতে অ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ণু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পরিমাণ কিছুর মালিক নয় এবং উভয়ের মধ্যে তাদের কোন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ো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অংশও নেই এবং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>তাদের কেউ তার সহায়কও নয়।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সূরা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সাবা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, 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২২] </w:t>
      </w:r>
    </w:p>
    <w:p w:rsidR="0033785A" w:rsidRDefault="00D43B4B" w:rsidP="0068397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/>
          <w:sz w:val="24"/>
          <w:szCs w:val="24"/>
          <w:cs/>
          <w:lang w:bidi="bn-BD"/>
        </w:rPr>
        <w:t>অর্থাৎ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 অণ</w:t>
      </w:r>
      <w:r w:rsidR="0033785A">
        <w:rPr>
          <w:rFonts w:ascii="Kalpurush" w:hAnsi="Kalpurush" w:cs="Kalpurush" w:hint="cs"/>
          <w:sz w:val="24"/>
          <w:szCs w:val="24"/>
          <w:cs/>
          <w:lang w:bidi="bn-BD"/>
        </w:rPr>
        <w:t>ু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পরিমাণের মালিক নয়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না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>তো স্বতন্ত্রভাবে আর না অংশী হিস</w:t>
      </w:r>
      <w:r w:rsidR="0033785A">
        <w:rPr>
          <w:rFonts w:ascii="Kalpurush" w:hAnsi="Kalpurush" w:cs="Kalpurush" w:hint="cs"/>
          <w:sz w:val="24"/>
          <w:szCs w:val="24"/>
          <w:cs/>
          <w:lang w:bidi="bn-BD"/>
        </w:rPr>
        <w:t>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বে। ই</w:t>
      </w:r>
      <w:r w:rsidR="00F01F7E">
        <w:rPr>
          <w:rFonts w:ascii="Kalpurush" w:hAnsi="Kalpurush" w:cs="Kalpurush"/>
          <w:sz w:val="24"/>
          <w:szCs w:val="24"/>
          <w:cs/>
          <w:lang w:bidi="bn-BD"/>
        </w:rPr>
        <w:t>হ</w:t>
      </w:r>
      <w:r w:rsidR="007A427A">
        <w:rPr>
          <w:rFonts w:ascii="Kalpurush" w:hAnsi="Kalpurush" w:cs="Kalpurush"/>
          <w:sz w:val="24"/>
          <w:szCs w:val="24"/>
          <w:cs/>
          <w:lang w:bidi="bn-BD"/>
        </w:rPr>
        <w:t>জীবনে মানুষ ততটুকুরই মালিক যত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টুকু আল্লাহ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তাকে মালিক করেন। আল্লাহ </w:t>
      </w:r>
      <w:r w:rsidR="007A427A">
        <w:rPr>
          <w:rFonts w:ascii="Kalpurush" w:hAnsi="Kalpurush" w:cs="Kalpurush" w:hint="cs"/>
          <w:sz w:val="24"/>
          <w:szCs w:val="24"/>
          <w:cs/>
          <w:lang w:bidi="bn-BD"/>
        </w:rPr>
        <w:t xml:space="preserve">তা‘আলা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>বলেন</w:t>
      </w:r>
      <w:r w:rsidR="0033785A">
        <w:rPr>
          <w:rFonts w:ascii="Kalpurush" w:hAnsi="Kalpurush" w:cs="Kalpurush" w:hint="cs"/>
          <w:sz w:val="24"/>
          <w:szCs w:val="24"/>
          <w:cs/>
          <w:lang w:bidi="bn-BD"/>
        </w:rPr>
        <w:t>,</w:t>
      </w:r>
    </w:p>
    <w:p w:rsidR="0033785A" w:rsidRDefault="0033785A" w:rsidP="0033785A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قُلِ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ٱللَّهُمَّ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مَٰلِكَ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ٱلۡمُلۡكِ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تُؤۡتِي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ٱلۡمُلۡكَ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تَشَآءُ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وَتَنزِعُ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ٱلۡمُلۡكَ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مِمَّن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تَشَآءُ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وَتُعِزُّ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تَشَآءُ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وَتُذِلُّ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تَشَآءُۖ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بِيَدِكَ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ٱلۡخَيۡرُۖ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إِنَّكَ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عَلَىٰ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كُلِّ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شَيۡءٖ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قَدِيرٞ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٢٦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عمران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٢٦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>]</w:t>
      </w:r>
    </w:p>
    <w:p w:rsidR="00064657" w:rsidRPr="00D43B4B" w:rsidRDefault="0033785A" w:rsidP="00F01F7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তুমি বল</w:t>
      </w:r>
      <w:r w:rsidR="007A427A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হে রাজ্যাধিপতি আল্লাহ! আপনি যাকে ইচ্ছা রাজত্ব দান করেন এবং যার নিকট হতে ইচ্ছা রাজত্ব ছিনিয়ে নেন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যাকে ইচ্ছা সম্মান দান করেন এবং যাকে ইচ্ছা লাঞ্ছিত করেন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;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আপনারই হাতে কল্যাণ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নিশ্চয় </w:t>
      </w:r>
      <w:r w:rsidR="00F01F7E">
        <w:rPr>
          <w:rFonts w:ascii="Kalpurush" w:hAnsi="Kalpurush" w:cs="Kalpurush"/>
          <w:sz w:val="24"/>
          <w:szCs w:val="24"/>
          <w:cs/>
          <w:lang w:bidi="bn-BD"/>
        </w:rPr>
        <w:t xml:space="preserve">আপনি </w:t>
      </w:r>
      <w:r w:rsidR="00F01F7E">
        <w:rPr>
          <w:rFonts w:ascii="Kalpurush" w:hAnsi="Kalpurush" w:cs="Kalpurush" w:hint="cs"/>
          <w:sz w:val="24"/>
          <w:szCs w:val="24"/>
          <w:cs/>
          <w:lang w:bidi="bn-BD"/>
        </w:rPr>
        <w:t>সবকিছুর ওপর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ক্ষমতাবান।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সূরা </w:t>
      </w:r>
      <w:r>
        <w:rPr>
          <w:rFonts w:ascii="Kalpurush" w:hAnsi="Kalpurush" w:cs="Kalpurush"/>
          <w:sz w:val="24"/>
          <w:szCs w:val="24"/>
          <w:cs/>
          <w:lang w:bidi="bn-BD"/>
        </w:rPr>
        <w:t>আল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ইমরান</w:t>
      </w:r>
      <w:r>
        <w:rPr>
          <w:rFonts w:ascii="Kalpurush" w:hAnsi="Kalpurush" w:cs="Kalpurush"/>
          <w:sz w:val="24"/>
          <w:szCs w:val="24"/>
          <w:lang w:bidi="bn-BD"/>
        </w:rPr>
        <w:t xml:space="preserve">, </w:t>
      </w:r>
      <w:r>
        <w:rPr>
          <w:rFonts w:ascii="Kalpurush" w:hAnsi="Kalpurush" w:cs="Kalpurush"/>
          <w:sz w:val="24"/>
          <w:szCs w:val="24"/>
          <w:cs/>
          <w:lang w:bidi="bn-BD"/>
        </w:rPr>
        <w:t>আয়াত: ২৬]</w:t>
      </w:r>
    </w:p>
    <w:p w:rsidR="00064657" w:rsidRPr="00D43B4B" w:rsidRDefault="00F01F7E" w:rsidP="00805BC6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/>
          <w:sz w:val="24"/>
          <w:szCs w:val="24"/>
          <w:cs/>
          <w:lang w:bidi="bn-BD"/>
        </w:rPr>
        <w:lastRenderedPageBreak/>
        <w:t>অতঃপর মানুষ ইহ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জীবনে যা কিছুর মালিক তার পরিণাম দু</w:t>
      </w:r>
      <w:r w:rsidR="007A427A">
        <w:rPr>
          <w:rFonts w:ascii="Kalpurush" w:hAnsi="Kalpurush" w:cs="Kalpurush" w:hint="cs"/>
          <w:sz w:val="24"/>
          <w:szCs w:val="24"/>
          <w:cs/>
          <w:lang w:bidi="bn-BD"/>
        </w:rPr>
        <w:t>’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য়ের একটি। মৃত্যুকালে হয় তাকে সম্পদ ছেড়ে চলে যেতে হবে</w:t>
      </w:r>
      <w:r w:rsidR="007A427A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আর না হলে সম্পদই তাকে ছেড়ে বসবে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805BC6">
        <w:rPr>
          <w:rFonts w:ascii="Kalpurush" w:hAnsi="Kalpurush" w:cs="Kalpurush"/>
          <w:sz w:val="24"/>
          <w:szCs w:val="24"/>
          <w:cs/>
          <w:lang w:bidi="bn-BD"/>
        </w:rPr>
        <w:t>দ</w:t>
      </w:r>
      <w:r w:rsidR="00805BC6">
        <w:rPr>
          <w:rFonts w:ascii="Kalpurush" w:hAnsi="Kalpurush" w:cs="Kalpurush" w:hint="cs"/>
          <w:sz w:val="24"/>
          <w:szCs w:val="24"/>
          <w:cs/>
          <w:lang w:bidi="bn-BD"/>
        </w:rPr>
        <w:t>ূ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র্যোগ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805BC6">
        <w:rPr>
          <w:rFonts w:ascii="Kalpurush" w:hAnsi="Kalpurush" w:cs="Kalpurush"/>
          <w:sz w:val="24"/>
          <w:szCs w:val="24"/>
          <w:cs/>
          <w:lang w:bidi="bn-BD"/>
        </w:rPr>
        <w:t>দ</w:t>
      </w:r>
      <w:r w:rsidR="00805BC6">
        <w:rPr>
          <w:rFonts w:ascii="Kalpurush" w:hAnsi="Kalpurush" w:cs="Kalpurush" w:hint="cs"/>
          <w:sz w:val="24"/>
          <w:szCs w:val="24"/>
          <w:cs/>
          <w:lang w:bidi="bn-BD"/>
        </w:rPr>
        <w:t>ূ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র্ঘটনা বা অনুরূপ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কারণে। সেই বাগান মালীদের ন্যায় যারা প্রভাতে ফল</w:t>
      </w:r>
      <w:r w:rsidR="007A427A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আহরণের কসম খায় এবং ইনশাআল্লাহ বলে না। অতঃপর সেই রাতে আল্লাহ তা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আলার পক্ষ </w:t>
      </w:r>
      <w:r w:rsidR="00805BC6">
        <w:rPr>
          <w:rFonts w:ascii="Kalpurush" w:hAnsi="Kalpurush" w:cs="Kalpurush" w:hint="cs"/>
          <w:sz w:val="24"/>
          <w:szCs w:val="24"/>
          <w:cs/>
          <w:lang w:bidi="bn-BD"/>
        </w:rPr>
        <w:t>থেকে</w:t>
      </w:r>
      <w:r w:rsidR="00805BC6">
        <w:rPr>
          <w:rFonts w:ascii="Kalpurush" w:hAnsi="Kalpurush" w:cs="Kalpurush"/>
          <w:sz w:val="24"/>
          <w:szCs w:val="24"/>
          <w:cs/>
          <w:lang w:bidi="bn-BD"/>
        </w:rPr>
        <w:t xml:space="preserve"> দ</w:t>
      </w:r>
      <w:r w:rsidR="00805BC6">
        <w:rPr>
          <w:rFonts w:ascii="Kalpurush" w:hAnsi="Kalpurush" w:cs="Kalpurush" w:hint="cs"/>
          <w:sz w:val="24"/>
          <w:szCs w:val="24"/>
          <w:cs/>
          <w:lang w:bidi="bn-BD"/>
        </w:rPr>
        <w:t>ূ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র্যোগ হানা দেয়। ফলে বাগা</w:t>
      </w:r>
      <w:r w:rsidR="00805BC6">
        <w:rPr>
          <w:rFonts w:ascii="Kalpurush" w:hAnsi="Kalpurush" w:cs="Kalpurush"/>
          <w:sz w:val="24"/>
          <w:szCs w:val="24"/>
          <w:cs/>
          <w:lang w:bidi="bn-BD"/>
        </w:rPr>
        <w:t>ন পুরে ছাই হয়ে যায়। লক্ষ্য করুন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! সন্ধাকালে দামী বাগানের মালিক আর প্রভাত</w:t>
      </w:r>
      <w:r w:rsidR="007A427A">
        <w:rPr>
          <w:rFonts w:ascii="Kalpurush" w:hAnsi="Kalpurush" w:cs="Kalpurush"/>
          <w:sz w:val="24"/>
          <w:szCs w:val="24"/>
          <w:cs/>
          <w:lang w:bidi="bn-BD"/>
        </w:rPr>
        <w:t>কালে নিঃস্ব। তাই মনে রাখা দরকার</w:t>
      </w:r>
      <w:r w:rsidR="007A427A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বান্দা</w:t>
      </w:r>
      <w:r w:rsidR="00805BC6">
        <w:rPr>
          <w:rFonts w:ascii="Kalpurush" w:hAnsi="Kalpurush" w:cs="Kalpurush"/>
          <w:sz w:val="24"/>
          <w:szCs w:val="24"/>
          <w:cs/>
          <w:lang w:bidi="bn-BD"/>
        </w:rPr>
        <w:t xml:space="preserve"> যা কিছুর মালিক তা আল্লাহর পক্ষ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805BC6">
        <w:rPr>
          <w:rFonts w:ascii="Kalpurush" w:hAnsi="Kalpurush" w:cs="Kalpurush" w:hint="cs"/>
          <w:sz w:val="24"/>
          <w:szCs w:val="24"/>
          <w:cs/>
          <w:lang w:bidi="bn-BD"/>
        </w:rPr>
        <w:t>থেকে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ই। তিনি দানকারী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বঞ্চিতকারী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সঙ্কীর্ণকারী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প্রশস্তকারী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নিম্নকারী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উর্ধ্বকারী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7A427A">
        <w:rPr>
          <w:rFonts w:ascii="Kalpurush" w:hAnsi="Kalpurush" w:cs="Kalpurush"/>
          <w:sz w:val="24"/>
          <w:szCs w:val="24"/>
          <w:cs/>
          <w:lang w:bidi="bn-BD"/>
        </w:rPr>
        <w:t>সম্মান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দাতা এবং লাঞ্ছিতকারী। আদেশ তাঁরই। রাজত্ব তাঁরই। তাই তিনিই ইবাদতের হকদার। কারণ</w:t>
      </w:r>
      <w:r w:rsidR="00805BC6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তার হাতে আছে দেওয়া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না দেওয়া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সম্মান এবং অপমান। তিনি ব্যতীত কেউই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প্রকার ই</w:t>
      </w:r>
      <w:r w:rsidR="00553D24">
        <w:rPr>
          <w:rFonts w:ascii="Kalpurush" w:hAnsi="Kalpurush" w:cs="Kalpurush"/>
          <w:sz w:val="24"/>
          <w:szCs w:val="24"/>
          <w:cs/>
          <w:lang w:bidi="bn-BD"/>
        </w:rPr>
        <w:t>বাদতের হকদার ন</w:t>
      </w:r>
      <w:r w:rsidR="00553D24">
        <w:rPr>
          <w:rFonts w:ascii="Kalpurush" w:hAnsi="Kalpurush" w:cs="Kalpurush" w:hint="cs"/>
          <w:sz w:val="24"/>
          <w:szCs w:val="24"/>
          <w:cs/>
          <w:lang w:bidi="bn-BD"/>
        </w:rPr>
        <w:t>য়</w:t>
      </w:r>
      <w:r w:rsidR="00064657" w:rsidRPr="00D43B4B">
        <w:rPr>
          <w:rFonts w:ascii="Kalpurush" w:hAnsi="Kalpurush" w:cs="Mangal"/>
          <w:sz w:val="24"/>
          <w:szCs w:val="24"/>
          <w:cs/>
          <w:lang w:bidi="hi-IN"/>
        </w:rPr>
        <w:t xml:space="preserve">। </w:t>
      </w:r>
      <w:r w:rsidR="00064657" w:rsidRPr="00D43B4B">
        <w:rPr>
          <w:rFonts w:ascii="Kalpurush" w:hAnsi="Kalpurush" w:cs="Shonar Bangla"/>
          <w:sz w:val="24"/>
          <w:szCs w:val="24"/>
          <w:cs/>
          <w:lang w:bidi="bn-IN"/>
        </w:rPr>
        <w:t>বরং তারা সৃষ্টি</w:t>
      </w:r>
      <w:r w:rsidR="00553D24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553D24">
        <w:rPr>
          <w:rFonts w:ascii="Kalpurush" w:hAnsi="Kalpurush" w:cs="Kalpurush" w:hint="cs"/>
          <w:sz w:val="24"/>
          <w:szCs w:val="24"/>
          <w:cs/>
          <w:lang w:bidi="bn-BD"/>
        </w:rPr>
        <w:t xml:space="preserve">তারা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বাধ্য এবং </w:t>
      </w:r>
      <w:r w:rsidR="00553D24">
        <w:rPr>
          <w:rFonts w:ascii="Kalpurush" w:hAnsi="Kalpurush" w:cs="Kalpurush" w:hint="cs"/>
          <w:sz w:val="24"/>
          <w:szCs w:val="24"/>
          <w:cs/>
          <w:lang w:bidi="bn-BD"/>
        </w:rPr>
        <w:t xml:space="preserve">তারা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স্রষ্টার অধীনস্ত। </w:t>
      </w:r>
    </w:p>
    <w:p w:rsidR="00064657" w:rsidRPr="00D43B4B" w:rsidRDefault="00064657" w:rsidP="0045008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>যে এই জগতের মালিক নয়</w:t>
      </w:r>
      <w:r w:rsidRPr="00D43B4B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Pr="00D43B4B">
        <w:rPr>
          <w:rFonts w:ascii="Kalpurush" w:hAnsi="Kalpurush" w:cs="Kalpurush"/>
          <w:sz w:val="24"/>
          <w:szCs w:val="24"/>
          <w:cs/>
          <w:lang w:bidi="bn-IN"/>
        </w:rPr>
        <w:t>অণু পরিমাণেরও স্বতস্ত্রভাবে মালিক নয়। তাহলে তার উদ্দেশ্যে ইবাদতের হকদার তো তিনি যিনি এই জগতের মহিমা</w:t>
      </w:r>
      <w:r w:rsidR="0045008E">
        <w:rPr>
          <w:rFonts w:ascii="Kalpurush" w:hAnsi="Kalpurush" w:cs="Kalpurush" w:hint="cs"/>
          <w:sz w:val="24"/>
          <w:szCs w:val="24"/>
          <w:cs/>
          <w:lang w:bidi="bn-BD"/>
        </w:rPr>
        <w:t>ন্বি</w:t>
      </w:r>
      <w:r w:rsidRPr="00D43B4B">
        <w:rPr>
          <w:rFonts w:ascii="Kalpurush" w:hAnsi="Kalpurush" w:cs="Kalpurush"/>
          <w:sz w:val="24"/>
          <w:szCs w:val="24"/>
          <w:cs/>
          <w:lang w:bidi="bn-IN"/>
        </w:rPr>
        <w:t>ত বাদশাহ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সম্মানিত স্রষ্টা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805BC6">
        <w:rPr>
          <w:rFonts w:ascii="Kalpurush" w:hAnsi="Kalpurush" w:cs="Kalpurush"/>
          <w:sz w:val="24"/>
          <w:szCs w:val="24"/>
          <w:cs/>
          <w:lang w:bidi="bn-BD"/>
        </w:rPr>
        <w:t>পরিচালক প্রভ</w:t>
      </w:r>
      <w:r w:rsidR="00805BC6">
        <w:rPr>
          <w:rFonts w:ascii="Kalpurush" w:hAnsi="Kalpurush" w:cs="Kalpurush" w:hint="cs"/>
          <w:sz w:val="24"/>
          <w:szCs w:val="24"/>
          <w:cs/>
          <w:lang w:bidi="bn-BD"/>
        </w:rPr>
        <w:t>ূ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যার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অংশী নেই।</w:t>
      </w:r>
    </w:p>
    <w:p w:rsidR="00064657" w:rsidRPr="00D43B4B" w:rsidRDefault="00064657" w:rsidP="00805BC6">
      <w:pPr>
        <w:keepNext/>
        <w:bidi w:val="0"/>
        <w:spacing w:after="140" w:line="240" w:lineRule="auto"/>
        <w:jc w:val="both"/>
        <w:rPr>
          <w:rFonts w:ascii="Kalpurush" w:hAnsi="Kalpurush"/>
          <w:sz w:val="24"/>
          <w:szCs w:val="24"/>
          <w:rtl/>
        </w:rPr>
      </w:pPr>
      <w:r w:rsidRPr="00D43B4B">
        <w:rPr>
          <w:rFonts w:ascii="Kalpurush" w:hAnsi="Kalpurush" w:cs="Kalpurush"/>
          <w:b/>
          <w:bCs/>
          <w:sz w:val="24"/>
          <w:szCs w:val="24"/>
          <w:cs/>
          <w:lang w:bidi="bn-BD"/>
        </w:rPr>
        <w:t xml:space="preserve">পঞ্চম প্রমাণ: </w:t>
      </w:r>
      <w:r w:rsidRPr="00805BC6">
        <w:rPr>
          <w:rFonts w:ascii="Kalpurush" w:hAnsi="Kalpurush" w:cs="KFGQPC Uthman Taha Naskh" w:hint="cs"/>
          <w:sz w:val="24"/>
          <w:szCs w:val="24"/>
          <w:rtl/>
        </w:rPr>
        <w:t>﴿</w:t>
      </w:r>
      <w:r w:rsidRPr="00805BC6">
        <w:rPr>
          <w:rFonts w:cs="KFGQPC Uthmanic Script HAFS"/>
          <w:sz w:val="24"/>
          <w:szCs w:val="24"/>
          <w:rtl/>
        </w:rPr>
        <w:t>مَن ذَا ٱلَّذِي يَشۡفَعُ عِندَهُۥٓ إِلَّا بِإِذۡنِهِۦۚ</w:t>
      </w:r>
      <w:r w:rsidRPr="00805BC6">
        <w:rPr>
          <w:rFonts w:ascii="Kalpurush" w:hAnsi="Kalpurush" w:cs="KFGQPC Uthman Taha Naskh" w:hint="cs"/>
          <w:sz w:val="24"/>
          <w:szCs w:val="24"/>
          <w:rtl/>
        </w:rPr>
        <w:t>﴾</w:t>
      </w:r>
      <w:r w:rsidR="00805BC6" w:rsidRPr="00F94B5E">
        <w:rPr>
          <w:rFonts w:ascii="Kalpurush" w:hAnsi="Kalpurush" w:cs="Kalpurush" w:hint="cs"/>
          <w:color w:val="006600"/>
          <w:sz w:val="24"/>
          <w:szCs w:val="30"/>
          <w:cs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(কে আছে যে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তাঁর সম্মুখে তাঁর অনুমতি ছাড়া সুপারিশ করবে</w:t>
      </w:r>
      <w:r w:rsidRPr="00D43B4B">
        <w:rPr>
          <w:rFonts w:ascii="Kalpurush" w:hAnsi="Kalpurush" w:cs="Kalpurush"/>
          <w:sz w:val="24"/>
          <w:szCs w:val="24"/>
          <w:lang w:bidi="bn-BD"/>
        </w:rPr>
        <w:t>?)</w:t>
      </w:r>
      <w:r w:rsidR="00805BC6">
        <w:rPr>
          <w:rFonts w:ascii="Kalpurush" w:hAnsi="Kalpurush" w:cs="Kalpurush" w:hint="cs"/>
          <w:sz w:val="24"/>
          <w:szCs w:val="24"/>
          <w:cs/>
          <w:lang w:bidi="bn-BD"/>
        </w:rPr>
        <w:t>:</w:t>
      </w:r>
    </w:p>
    <w:p w:rsidR="00064657" w:rsidRDefault="00D43B4B" w:rsidP="0068397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/>
          <w:sz w:val="24"/>
          <w:szCs w:val="24"/>
          <w:cs/>
          <w:lang w:bidi="bn-BD"/>
        </w:rPr>
        <w:t>অর্থাৎ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তার অনুমতি ব্যতীত কেউই সুপারিশ করতে পারবে না। কারণ</w:t>
      </w:r>
      <w:r w:rsidR="007A427A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তিনি রাজা। আর তাঁর রাজত্বে তাঁর অনুমতি ব্যতীত কেউ হস্তক্ষেপ করতে পারে না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কিছু করতেও পারে না।</w:t>
      </w:r>
    </w:p>
    <w:p w:rsidR="00805BC6" w:rsidRPr="00D43B4B" w:rsidRDefault="00805BC6" w:rsidP="00805BC6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قُل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لِّلَّهِ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ٱلشَّفَٰعَةُ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جَمِيعٗا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الزمر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٤٤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346D88" w:rsidRDefault="00064657" w:rsidP="0045008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 w:hint="cs"/>
          <w:sz w:val="24"/>
          <w:szCs w:val="24"/>
          <w:cs/>
          <w:lang w:bidi="bn-BD"/>
        </w:rPr>
        <w:t>(</w:t>
      </w:r>
      <w:r w:rsidR="00805BC6">
        <w:rPr>
          <w:rFonts w:ascii="Kalpurush" w:hAnsi="Kalpurush" w:cs="Kalpurush" w:hint="cs"/>
          <w:sz w:val="24"/>
          <w:szCs w:val="24"/>
          <w:cs/>
          <w:lang w:bidi="bn-BD"/>
        </w:rPr>
        <w:t xml:space="preserve">বল!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সম</w:t>
      </w:r>
      <w:r w:rsidR="0045008E">
        <w:rPr>
          <w:rFonts w:ascii="Kalpurush" w:hAnsi="Kalpurush" w:cs="Kalpurush"/>
          <w:sz w:val="24"/>
          <w:szCs w:val="24"/>
          <w:cs/>
          <w:lang w:bidi="bn-BD"/>
        </w:rPr>
        <w:t>স্ত সুপারিশ আল্লাহরই ইখ</w:t>
      </w:r>
      <w:r w:rsidR="00805BC6">
        <w:rPr>
          <w:rFonts w:ascii="Kalpurush" w:hAnsi="Kalpurush" w:cs="Kalpurush"/>
          <w:sz w:val="24"/>
          <w:szCs w:val="24"/>
          <w:cs/>
          <w:lang w:bidi="bn-BD"/>
        </w:rPr>
        <w:t>তিয়ারে।</w:t>
      </w:r>
      <w:r w:rsidR="00805BC6">
        <w:rPr>
          <w:rFonts w:ascii="Kalpurush" w:hAnsi="Kalpurush" w:cs="Kalpurush" w:hint="cs"/>
          <w:sz w:val="24"/>
          <w:szCs w:val="24"/>
          <w:cs/>
          <w:lang w:bidi="bn-BD"/>
        </w:rPr>
        <w:t xml:space="preserve">”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[</w:t>
      </w:r>
      <w:r w:rsidR="00805BC6">
        <w:rPr>
          <w:rFonts w:ascii="Kalpurush" w:hAnsi="Kalpurush" w:cs="Kalpurush" w:hint="cs"/>
          <w:sz w:val="24"/>
          <w:szCs w:val="24"/>
          <w:cs/>
          <w:lang w:bidi="bn-BD"/>
        </w:rPr>
        <w:t>সূরা আয-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যুমার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৪৪] তাই </w:t>
      </w:r>
      <w:r w:rsidR="007A427A">
        <w:rPr>
          <w:rFonts w:ascii="Kalpurush" w:hAnsi="Kalpurush" w:cs="Kalpurush" w:hint="cs"/>
          <w:sz w:val="24"/>
          <w:szCs w:val="24"/>
          <w:cs/>
          <w:lang w:bidi="bn-BD"/>
        </w:rPr>
        <w:t>এ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র আবেদন করা যাবে না তাঁর আদেশ ছাড়া। আর না </w:t>
      </w:r>
      <w:r w:rsidR="0045008E">
        <w:rPr>
          <w:rFonts w:ascii="Kalpurush" w:hAnsi="Kalpurush" w:cs="Kalpurush" w:hint="cs"/>
          <w:sz w:val="24"/>
          <w:szCs w:val="24"/>
          <w:cs/>
          <w:lang w:bidi="bn-BD"/>
        </w:rPr>
        <w:t>এর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দ্বারা ধন্য হওয়া যাবে তাঁর অনুগ্রহ ছাড়া। </w:t>
      </w:r>
    </w:p>
    <w:p w:rsidR="00346D88" w:rsidRDefault="00805BC6" w:rsidP="00346D88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lastRenderedPageBreak/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تَنفَعُ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ٱلشَّفَٰعَةُ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عِندَهُۥٓ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لِمَنۡ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أَذِنَ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لَهُۥ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سبا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٢٣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</w:p>
    <w:p w:rsidR="00346D88" w:rsidRDefault="00805BC6" w:rsidP="00346D88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যাকে অনুমতি</w:t>
      </w:r>
      <w:r w:rsidR="00071059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দেওয়া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হয় সে ছাড়া আল্লাহর নিকট কারো সুপারিশ ফলপ্রসু হবে না।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সূরা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সাবা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২৩]</w:t>
      </w:r>
    </w:p>
    <w:p w:rsidR="00346D88" w:rsidRDefault="00346D88" w:rsidP="00346D88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وَكَم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مَّلَكٖ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ٱلسَّمَٰوَٰتِ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تُغۡنِي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شَفَٰعَتُهُمۡ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شَيۡ‍ًٔا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مِنۢ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بَعۡدِ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يَأۡذَنَ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لِمَن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يَشَآءُ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وَيَرۡضَىٰٓ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٢٦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النجم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٢٦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346D88" w:rsidP="00346D88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আকাশসমূহে কত </w:t>
      </w:r>
      <w:r w:rsidR="00011559" w:rsidRPr="00D43B4B">
        <w:rPr>
          <w:rFonts w:ascii="Kalpurush" w:hAnsi="Kalpurush" w:cs="Kalpurush"/>
          <w:sz w:val="24"/>
          <w:szCs w:val="24"/>
          <w:cs/>
          <w:lang w:bidi="bn-BD"/>
        </w:rPr>
        <w:t>ফিরিশতা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রয়েছে! তাদের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সুপারিশ ফলপ্রসু হবে না</w:t>
      </w:r>
      <w:r w:rsidR="009A34E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যতক্ষণ আল্লাহ যাকে ইচ্ছা এবং য</w:t>
      </w:r>
      <w:r w:rsidR="009A34E8">
        <w:rPr>
          <w:rFonts w:ascii="Kalpurush" w:hAnsi="Kalpurush" w:cs="Kalpurush"/>
          <w:sz w:val="24"/>
          <w:szCs w:val="24"/>
          <w:cs/>
          <w:lang w:bidi="bn-BD"/>
        </w:rPr>
        <w:t>ার প্রতি সন্তুষ্ট তাকে অনুমতি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দেন।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 আন-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নাজম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২৬]</w:t>
      </w:r>
    </w:p>
    <w:p w:rsidR="00346D88" w:rsidRDefault="007A427A" w:rsidP="007A427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/>
          <w:sz w:val="24"/>
          <w:szCs w:val="24"/>
          <w:cs/>
          <w:lang w:bidi="bn-BD"/>
        </w:rPr>
        <w:t>রাসূলুল্লাহ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সাল্লাল্লাহু আলাইহি ওয়া</w:t>
      </w:r>
      <w:r w:rsidR="00346D88">
        <w:rPr>
          <w:rFonts w:ascii="Kalpurush" w:hAnsi="Kalpurush" w:cs="Kalpurush"/>
          <w:sz w:val="24"/>
          <w:szCs w:val="24"/>
          <w:cs/>
          <w:lang w:bidi="bn-BD"/>
        </w:rPr>
        <w:t>সাল্লাম ক</w:t>
      </w:r>
      <w:r w:rsidR="00346D88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>
        <w:rPr>
          <w:rFonts w:ascii="Kalpurush" w:hAnsi="Kalpurush" w:cs="Kalpurush"/>
          <w:sz w:val="24"/>
          <w:szCs w:val="24"/>
          <w:cs/>
          <w:lang w:bidi="bn-BD"/>
        </w:rPr>
        <w:t>য়ামতের দিন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মাকামে মাহমূদ নামক স্থানে সুাপারিশ করার মর্যাদা লাভ করবেন। তিনি নিজে আরম্ভ</w:t>
      </w:r>
      <w:r w:rsidR="009A34E8">
        <w:rPr>
          <w:rFonts w:ascii="Kalpurush" w:hAnsi="Kalpurush" w:cs="Kalpurush"/>
          <w:sz w:val="24"/>
          <w:szCs w:val="24"/>
          <w:cs/>
          <w:lang w:bidi="bn-BD"/>
        </w:rPr>
        <w:t xml:space="preserve"> করবেন না যতক্ষণে আল্লাহর পক্ষ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346D88">
        <w:rPr>
          <w:rFonts w:ascii="Kalpurush" w:hAnsi="Kalpurush" w:cs="Kalpurush" w:hint="cs"/>
          <w:sz w:val="24"/>
          <w:szCs w:val="24"/>
          <w:cs/>
          <w:lang w:bidi="bn-BD"/>
        </w:rPr>
        <w:t>থেকে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আদেশ না হবে। রাসূলুল্লাহ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 সাল্লাল্লাহু আলাইহি ওয়াসাল্লাম</w:t>
      </w:r>
      <w:r w:rsidR="00064657" w:rsidRPr="00D43B4B">
        <w:rPr>
          <w:rFonts w:ascii="Kalpurush" w:hAnsi="Kalpurush" w:cs="Kalpurush" w:hint="cs"/>
          <w:sz w:val="24"/>
          <w:szCs w:val="24"/>
          <w:cs/>
          <w:lang w:bidi="bn-BD"/>
        </w:rPr>
        <w:t>কে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বলা হবে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,</w:t>
      </w:r>
    </w:p>
    <w:p w:rsidR="00346D88" w:rsidRPr="00346D88" w:rsidRDefault="00346D88" w:rsidP="00346D88">
      <w:pPr>
        <w:spacing w:after="140" w:line="240" w:lineRule="auto"/>
        <w:jc w:val="both"/>
        <w:rPr>
          <w:rFonts w:ascii="Kalpurush" w:hAnsi="Kalpurush" w:cs="Kalpurush"/>
          <w:sz w:val="16"/>
          <w:szCs w:val="16"/>
          <w:lang w:bidi="bn-BD"/>
        </w:rPr>
      </w:pPr>
      <w:r w:rsidRPr="00346D88">
        <w:rPr>
          <w:rFonts w:ascii="KFGQPC Uthman Taha Naskh" w:cs="KFGQPC Uthman Taha Naskh" w:hint="cs"/>
          <w:color w:val="000080"/>
          <w:sz w:val="24"/>
          <w:szCs w:val="24"/>
          <w:rtl/>
        </w:rPr>
        <w:t>«ارْفَعْ</w:t>
      </w:r>
      <w:r w:rsidRPr="00346D88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6D88">
        <w:rPr>
          <w:rFonts w:ascii="KFGQPC Uthman Taha Naskh" w:cs="KFGQPC Uthman Taha Naskh" w:hint="cs"/>
          <w:color w:val="000080"/>
          <w:sz w:val="24"/>
          <w:szCs w:val="24"/>
          <w:rtl/>
        </w:rPr>
        <w:t>رَأْسَكَ،</w:t>
      </w:r>
      <w:r w:rsidRPr="00346D88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6D88">
        <w:rPr>
          <w:rFonts w:ascii="KFGQPC Uthman Taha Naskh" w:cs="KFGQPC Uthman Taha Naskh" w:hint="cs"/>
          <w:color w:val="000080"/>
          <w:sz w:val="24"/>
          <w:szCs w:val="24"/>
          <w:rtl/>
        </w:rPr>
        <w:t>قُلْ</w:t>
      </w:r>
      <w:r w:rsidRPr="00346D88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6D88">
        <w:rPr>
          <w:rFonts w:ascii="KFGQPC Uthman Taha Naskh" w:cs="KFGQPC Uthman Taha Naskh" w:hint="cs"/>
          <w:color w:val="000080"/>
          <w:sz w:val="24"/>
          <w:szCs w:val="24"/>
          <w:rtl/>
        </w:rPr>
        <w:t>تُسْمَعْ،</w:t>
      </w:r>
      <w:r w:rsidRPr="00346D88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6D88">
        <w:rPr>
          <w:rFonts w:ascii="KFGQPC Uthman Taha Naskh" w:cs="KFGQPC Uthman Taha Naskh" w:hint="cs"/>
          <w:color w:val="000080"/>
          <w:sz w:val="24"/>
          <w:szCs w:val="24"/>
          <w:rtl/>
        </w:rPr>
        <w:t>سَلْ</w:t>
      </w:r>
      <w:r w:rsidRPr="00346D88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6D88">
        <w:rPr>
          <w:rFonts w:ascii="KFGQPC Uthman Taha Naskh" w:cs="KFGQPC Uthman Taha Naskh" w:hint="cs"/>
          <w:color w:val="000080"/>
          <w:sz w:val="24"/>
          <w:szCs w:val="24"/>
          <w:rtl/>
        </w:rPr>
        <w:t>تُعْطَهْ،</w:t>
      </w:r>
      <w:r w:rsidRPr="00346D88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6D88">
        <w:rPr>
          <w:rFonts w:ascii="KFGQPC Uthman Taha Naskh" w:cs="KFGQPC Uthman Taha Naskh" w:hint="cs"/>
          <w:color w:val="000080"/>
          <w:sz w:val="24"/>
          <w:szCs w:val="24"/>
          <w:rtl/>
        </w:rPr>
        <w:t>اشْفَعْ</w:t>
      </w:r>
      <w:r w:rsidRPr="00346D88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346D88">
        <w:rPr>
          <w:rFonts w:ascii="KFGQPC Uthman Taha Naskh" w:cs="KFGQPC Uthman Taha Naskh" w:hint="cs"/>
          <w:color w:val="000080"/>
          <w:sz w:val="24"/>
          <w:szCs w:val="24"/>
          <w:rtl/>
        </w:rPr>
        <w:t>تُشَفَّعْ</w:t>
      </w:r>
      <w:r>
        <w:rPr>
          <w:rFonts w:ascii="KFGQPC Uthman Taha Naskh" w:cs="KFGQPC Uthman Taha Naskh" w:hint="cs"/>
          <w:color w:val="000080"/>
          <w:sz w:val="24"/>
          <w:szCs w:val="24"/>
          <w:rtl/>
        </w:rPr>
        <w:t>»</w:t>
      </w:r>
    </w:p>
    <w:p w:rsidR="00064657" w:rsidRPr="00D43B4B" w:rsidRDefault="00064657" w:rsidP="00EB4100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lang w:bidi="bn-BD"/>
        </w:rPr>
        <w:lastRenderedPageBreak/>
        <w:t>“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মাথা উঠাও এবং আবেদন কর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আবেদন গ্রহণ করা হবে। সুপারিশ কর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সুপারিশ কবুল করা হবে</w:t>
      </w:r>
      <w:r w:rsidRPr="00D43B4B">
        <w:rPr>
          <w:rFonts w:ascii="Kalpurush" w:hAnsi="Kalpurush" w:cs="Kalpurush"/>
          <w:sz w:val="24"/>
          <w:szCs w:val="24"/>
          <w:lang w:bidi="bn-BD"/>
        </w:rPr>
        <w:t>”</w:t>
      </w:r>
      <w:r w:rsidR="00346D88"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="00EB4100">
        <w:rPr>
          <w:rStyle w:val="FootnoteReference"/>
          <w:rFonts w:ascii="Kalpurush" w:hAnsi="Kalpurush" w:cs="Kalpurush"/>
          <w:sz w:val="24"/>
          <w:szCs w:val="24"/>
          <w:cs/>
          <w:lang w:bidi="bn-BD"/>
        </w:rPr>
        <w:footnoteReference w:id="26"/>
      </w:r>
    </w:p>
    <w:p w:rsidR="00EB4100" w:rsidRDefault="00064657" w:rsidP="00BF00F1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অতঃপর জানা দরকার যে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সুপার</w:t>
      </w:r>
      <w:r w:rsidR="00EB4100">
        <w:rPr>
          <w:rFonts w:ascii="Kalpurush" w:hAnsi="Kalpurush" w:cs="Kalpurush"/>
          <w:sz w:val="24"/>
          <w:szCs w:val="24"/>
          <w:cs/>
          <w:lang w:bidi="bn-BD"/>
        </w:rPr>
        <w:t>িশকারীর সুপারিশ সবই লাভ করবে না</w:t>
      </w:r>
      <w:r w:rsidR="00EB4100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বরং তা কেবল মু</w:t>
      </w:r>
      <w:r w:rsidR="00BF00F1">
        <w:rPr>
          <w:rFonts w:ascii="Kalpurush" w:hAnsi="Kalpurush" w:cs="Kalpurush" w:hint="cs"/>
          <w:sz w:val="24"/>
          <w:szCs w:val="24"/>
          <w:cs/>
          <w:lang w:bidi="bn-BD"/>
        </w:rPr>
        <w:t>ওয়া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হহিদ ও মুখলিসদের জন্য নির্দিষ্ট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মুশরিকদের তাতে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অংশ নেই। সহীহ মুসলিমে আবু </w:t>
      </w:r>
      <w:r w:rsidR="00BE1D04" w:rsidRPr="00D43B4B">
        <w:rPr>
          <w:rFonts w:ascii="Kalpurush" w:hAnsi="Kalpurush" w:cs="Kalpurush"/>
          <w:sz w:val="24"/>
          <w:szCs w:val="24"/>
          <w:cs/>
          <w:lang w:bidi="bn-BD"/>
        </w:rPr>
        <w:t>হুরায়রা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রাদিয়াল্লাহু আনহু </w:t>
      </w:r>
      <w:r w:rsidR="00EB4100">
        <w:rPr>
          <w:rFonts w:ascii="Kalpurush" w:hAnsi="Kalpurush" w:cs="Kalpurush" w:hint="cs"/>
          <w:sz w:val="24"/>
          <w:szCs w:val="24"/>
          <w:cs/>
          <w:lang w:bidi="bn-BD"/>
        </w:rPr>
        <w:t>থেকে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বর্ণিত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তিনি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EB4100" w:rsidRPr="005E1BD7" w:rsidRDefault="005E1BD7" w:rsidP="005E1BD7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5E1BD7">
        <w:rPr>
          <w:rFonts w:ascii="KFGQPC Uthman Taha Naskh" w:cs="KFGQPC Uthman Taha Naskh" w:hint="cs"/>
          <w:color w:val="000080"/>
          <w:sz w:val="24"/>
          <w:szCs w:val="24"/>
          <w:rtl/>
          <w:cs/>
          <w:lang w:bidi="bn-BD"/>
        </w:rPr>
        <w:t>«</w:t>
      </w:r>
      <w:r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قُلْتُ: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يَا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رَسُولَ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اللَّهِ</w:t>
      </w:r>
      <w:r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!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مَنْ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أَسْعَدُ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النَّاسِ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بِشَفَاعَتِكَ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يَوْمَ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القِيَامَةِ؟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فَ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: </w:t>
      </w:r>
      <w:r w:rsidR="00EB4100" w:rsidRPr="005E1BD7">
        <w:rPr>
          <w:rFonts w:ascii="KFGQPC Uthman Taha Naskh" w:cs="KFGQPC Uthman Taha Naskh" w:hint="eastAsia"/>
          <w:color w:val="000080"/>
          <w:sz w:val="24"/>
          <w:szCs w:val="24"/>
          <w:rtl/>
        </w:rPr>
        <w:t>«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لَقَدْ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ظَنَنْتُ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يَا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أَبَا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هُرَيْرَةَ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أَنْ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لاَ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يَسْأَلُنِي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عَنْ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هَذَا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الحَدِيثِ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أَحَدٌ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أَوَّلُ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مِنْكَ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لِمَا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رَأَيْتُ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مِنْ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حِرْصِكَ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عَلَى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الحَدِيثِ</w:t>
      </w:r>
      <w:r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،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أَسْعَدُ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النَّاسِ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بِشَفَاعَتِي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يَوْمَ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القِيَامَةِ،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مَنْ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لاَ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إِلَهَ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إِلَّا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اللَّهُ،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خَالِصًا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مِنْ</w:t>
      </w:r>
      <w:r w:rsidR="00EB4100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EB4100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قَلْبِهِ</w:t>
      </w:r>
      <w:r w:rsidR="00EB4100" w:rsidRPr="005E1BD7">
        <w:rPr>
          <w:rFonts w:ascii="KFGQPC Uthman Taha Naskh" w:cs="KFGQPC Uthman Taha Naskh" w:hint="eastAsia"/>
          <w:color w:val="000080"/>
          <w:sz w:val="24"/>
          <w:szCs w:val="24"/>
          <w:rtl/>
        </w:rPr>
        <w:t>»</w:t>
      </w:r>
    </w:p>
    <w:p w:rsidR="00064657" w:rsidRPr="00D43B4B" w:rsidRDefault="00EB4100" w:rsidP="007A427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আমি আল্লাহর রাসূলকে জি</w:t>
      </w:r>
      <w:r w:rsidR="007A427A">
        <w:rPr>
          <w:rFonts w:ascii="Kalpurush" w:hAnsi="Kalpurush" w:cs="Kalpurush"/>
          <w:sz w:val="24"/>
          <w:szCs w:val="24"/>
          <w:cs/>
          <w:lang w:bidi="bn-BD"/>
        </w:rPr>
        <w:t>জ্ঞাসা করি: হে আল্লাহর রাসূল! ক</w:t>
      </w:r>
      <w:r w:rsidR="007A427A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য়ামতের দিনে আপনার সুপারিশের কে বেশি সৌভাগ্যবান হবে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7A427A">
        <w:rPr>
          <w:rFonts w:ascii="Kalpurush" w:hAnsi="Kalpurush" w:cs="Kalpurush"/>
          <w:sz w:val="24"/>
          <w:szCs w:val="24"/>
          <w:cs/>
          <w:lang w:bidi="bn-BD"/>
        </w:rPr>
        <w:t>রাসূলুল্লাহ</w:t>
      </w:r>
      <w:r w:rsidR="007A427A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5E1BD7" w:rsidRPr="005E1BD7">
        <w:rPr>
          <w:rFonts w:ascii="Kalpurush" w:hAnsi="Kalpurush" w:cs="Kalpurush"/>
          <w:sz w:val="24"/>
          <w:szCs w:val="24"/>
          <w:cs/>
          <w:lang w:bidi="bn-BD"/>
        </w:rPr>
        <w:t>সাল্লাল্লাহু আলাইহি ওয়াসাল্লাম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হে আবূ </w:t>
      </w:r>
      <w:r w:rsidR="00BE1D04" w:rsidRPr="00D43B4B">
        <w:rPr>
          <w:rFonts w:ascii="Kalpurush" w:hAnsi="Kalpurush" w:cs="Kalpurush"/>
          <w:sz w:val="24"/>
          <w:szCs w:val="24"/>
          <w:cs/>
          <w:lang w:bidi="bn-BD"/>
        </w:rPr>
        <w:t>হুরায়রা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! </w:t>
      </w:r>
      <w:r w:rsidR="00BF00F1">
        <w:rPr>
          <w:rFonts w:ascii="Kalpurush" w:hAnsi="Kalpurush" w:cs="Kalpurush" w:hint="cs"/>
          <w:sz w:val="24"/>
          <w:szCs w:val="24"/>
          <w:cs/>
          <w:lang w:bidi="bn-BD"/>
        </w:rPr>
        <w:t xml:space="preserve">আমার মনে হচ্ছে,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 xml:space="preserve">তোমার পূর্বে এ </w:t>
      </w:r>
      <w:r w:rsidR="00BF00F1">
        <w:rPr>
          <w:rFonts w:ascii="Kalpurush" w:hAnsi="Kalpurush" w:cs="Kalpurush" w:hint="cs"/>
          <w:sz w:val="24"/>
          <w:szCs w:val="24"/>
          <w:cs/>
          <w:lang w:bidi="bn-BD"/>
        </w:rPr>
        <w:t xml:space="preserve">বিষয় সম্পর্কে কেউ প্রশ্ন করে নি, তুমিই প্রথম প্রশ্ন করেছ, যা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হাদীসের প্রতি </w:t>
      </w:r>
      <w:r w:rsidR="00BF00F1">
        <w:rPr>
          <w:rFonts w:ascii="Kalpurush" w:hAnsi="Kalpurush" w:cs="Kalpurush" w:hint="cs"/>
          <w:sz w:val="24"/>
          <w:szCs w:val="24"/>
          <w:cs/>
          <w:lang w:bidi="bn-BD"/>
        </w:rPr>
        <w:t xml:space="preserve">তোমার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লিপ্সার পরিচয়। ক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="007A427A">
        <w:rPr>
          <w:rFonts w:ascii="Kalpurush" w:hAnsi="Kalpurush" w:cs="Kalpurush"/>
          <w:sz w:val="24"/>
          <w:szCs w:val="24"/>
          <w:cs/>
          <w:lang w:bidi="bn-BD"/>
        </w:rPr>
        <w:t>য়ামতের দিন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আমার সুপারি</w:t>
      </w:r>
      <w:r w:rsidR="007A427A">
        <w:rPr>
          <w:rFonts w:ascii="Kalpurush" w:hAnsi="Kalpurush" w:cs="Kalpurush" w:hint="cs"/>
          <w:sz w:val="24"/>
          <w:szCs w:val="24"/>
          <w:cs/>
          <w:lang w:bidi="bn-BD"/>
        </w:rPr>
        <w:t>শে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র সবচেয়ে বেশি সৌভাগ্যবান সে</w:t>
      </w:r>
      <w:r w:rsidR="005E1BD7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5E1BD7">
        <w:rPr>
          <w:rFonts w:ascii="Kalpurush" w:hAnsi="Kalpurush" w:cs="Kalpurush"/>
          <w:sz w:val="24"/>
          <w:szCs w:val="24"/>
          <w:cs/>
          <w:lang w:bidi="bn-BD"/>
        </w:rPr>
        <w:t xml:space="preserve"> যে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খাঁটি অন্তরে 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লা ইলাহা ইল্লাল্লাহ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’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বলেছে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”</w:t>
      </w:r>
      <w:r w:rsidR="00064657" w:rsidRPr="00D43B4B">
        <w:rPr>
          <w:rFonts w:ascii="Kalpurush" w:hAnsi="Kalpurush" w:cs="Akaash"/>
          <w:sz w:val="24"/>
          <w:szCs w:val="24"/>
          <w:cs/>
          <w:lang w:bidi="hi-IN"/>
        </w:rPr>
        <w:t>।</w:t>
      </w:r>
    </w:p>
    <w:p w:rsidR="00064657" w:rsidRPr="00D43B4B" w:rsidRDefault="00064657" w:rsidP="00015DE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ইবনুল </w:t>
      </w:r>
      <w:r w:rsidR="00BE1D04" w:rsidRPr="00D43B4B">
        <w:rPr>
          <w:rFonts w:ascii="Kalpurush" w:hAnsi="Kalpurush" w:cs="Kalpurush"/>
          <w:sz w:val="24"/>
          <w:szCs w:val="24"/>
          <w:cs/>
          <w:lang w:bidi="bn-BD"/>
        </w:rPr>
        <w:t>কাইয়্যেম</w:t>
      </w:r>
      <w:r w:rsidR="005E1BD7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D43B4B">
        <w:rPr>
          <w:rFonts w:ascii="Kalpurush" w:hAnsi="Kalpurush" w:cs="Kalpurush" w:hint="cs"/>
          <w:sz w:val="24"/>
          <w:szCs w:val="24"/>
          <w:cs/>
          <w:lang w:bidi="bn-BD"/>
        </w:rPr>
        <w:t>রহ</w:t>
      </w:r>
      <w:r w:rsidR="005E1BD7">
        <w:rPr>
          <w:rFonts w:ascii="Kalpurush" w:hAnsi="Kalpurush" w:cs="Kalpurush" w:hint="cs"/>
          <w:sz w:val="24"/>
          <w:szCs w:val="24"/>
          <w:cs/>
          <w:lang w:bidi="bn-BD"/>
        </w:rPr>
        <w:t>.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আবূ </w:t>
      </w:r>
      <w:r w:rsidR="00BE1D04" w:rsidRPr="00D43B4B">
        <w:rPr>
          <w:rFonts w:ascii="Kalpurush" w:hAnsi="Kalpurush" w:cs="Kalpurush"/>
          <w:sz w:val="24"/>
          <w:szCs w:val="24"/>
          <w:cs/>
          <w:lang w:bidi="bn-BD"/>
        </w:rPr>
        <w:t>হুরায়রা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 হাদীসে রাসূলুল্লা</w:t>
      </w:r>
      <w:r w:rsidR="007A427A">
        <w:rPr>
          <w:rFonts w:ascii="Kalpurush" w:hAnsi="Kalpurush" w:cs="Kalpurush" w:hint="cs"/>
          <w:sz w:val="24"/>
          <w:szCs w:val="24"/>
          <w:cs/>
          <w:lang w:bidi="bn-BD"/>
        </w:rPr>
        <w:t>হ্</w:t>
      </w:r>
      <w:r w:rsidR="00860658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860658">
        <w:rPr>
          <w:rFonts w:ascii="Kalpurush" w:hAnsi="Kalpurush" w:cs="Kalpurush"/>
          <w:sz w:val="24"/>
          <w:szCs w:val="24"/>
          <w:cs/>
          <w:lang w:bidi="bn-BD"/>
        </w:rPr>
        <w:t>সাল্লাল্লাহু আলাইহি ওয়াসাল্লাম</w:t>
      </w:r>
      <w:r w:rsidR="00860658">
        <w:rPr>
          <w:rFonts w:ascii="Kalpurush" w:hAnsi="Kalpurush" w:cs="Kalpurush" w:hint="cs"/>
          <w:sz w:val="24"/>
          <w:szCs w:val="24"/>
          <w:cs/>
          <w:lang w:bidi="bn-BD"/>
        </w:rPr>
        <w:t>ে</w:t>
      </w:r>
      <w:r w:rsidRPr="00D43B4B">
        <w:rPr>
          <w:rFonts w:ascii="Kalpurush" w:hAnsi="Kalpurush" w:cs="Kalpurush" w:hint="cs"/>
          <w:sz w:val="24"/>
          <w:szCs w:val="24"/>
          <w:cs/>
          <w:lang w:bidi="bn-BD"/>
        </w:rPr>
        <w:t>র</w:t>
      </w:r>
      <w:r w:rsidR="005E1BD7">
        <w:rPr>
          <w:rFonts w:ascii="Kalpurush" w:hAnsi="Kalpurush" w:cs="Kalpurush"/>
          <w:sz w:val="24"/>
          <w:szCs w:val="24"/>
          <w:cs/>
          <w:lang w:bidi="bn-BD"/>
        </w:rPr>
        <w:t xml:space="preserve"> বাণী:</w:t>
      </w:r>
      <w:r w:rsidR="005E1BD7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5E1BD7">
        <w:rPr>
          <w:rFonts w:ascii="KFGQPC Uthman Taha Naskh" w:cs="KFGQPC Uthman Taha Naskh" w:hint="cs"/>
          <w:color w:val="000080"/>
          <w:sz w:val="24"/>
          <w:szCs w:val="24"/>
          <w:rtl/>
          <w:cs/>
          <w:lang w:bidi="bn-BD"/>
        </w:rPr>
        <w:t>«</w:t>
      </w:r>
      <w:r w:rsidR="005E1BD7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أَسْعَدُ</w:t>
      </w:r>
      <w:r w:rsidR="005E1BD7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5E1BD7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النَّاسِ</w:t>
      </w:r>
      <w:r w:rsidR="005E1BD7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5E1BD7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بِشَفَاعَتِي</w:t>
      </w:r>
      <w:r w:rsidR="005E1BD7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5E1BD7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يَوْمَ</w:t>
      </w:r>
      <w:r w:rsidR="005E1BD7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5E1BD7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القِيَامَةِ،</w:t>
      </w:r>
      <w:r w:rsidR="005E1BD7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5E1BD7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مَنْ</w:t>
      </w:r>
      <w:r w:rsidR="005E1BD7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5E1BD7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قَالَ</w:t>
      </w:r>
      <w:r w:rsidR="005E1BD7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5E1BD7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لاَ</w:t>
      </w:r>
      <w:r w:rsidR="005E1BD7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5E1BD7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إِلَهَ</w:t>
      </w:r>
      <w:r w:rsidR="005E1BD7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5E1BD7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إِلَّا</w:t>
      </w:r>
      <w:r w:rsidR="005E1BD7" w:rsidRPr="005E1BD7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="005E1BD7" w:rsidRPr="005E1BD7">
        <w:rPr>
          <w:rFonts w:ascii="KFGQPC Uthman Taha Naskh" w:cs="KFGQPC Uthman Taha Naskh" w:hint="cs"/>
          <w:color w:val="000080"/>
          <w:sz w:val="24"/>
          <w:szCs w:val="24"/>
          <w:rtl/>
        </w:rPr>
        <w:t>اللَّهُ</w:t>
      </w:r>
      <w:r w:rsidR="005E1BD7" w:rsidRPr="005E1BD7">
        <w:rPr>
          <w:rFonts w:ascii="KFGQPC Uthman Taha Naskh" w:cs="KFGQPC Uthman Taha Naskh" w:hint="eastAsia"/>
          <w:color w:val="000080"/>
          <w:sz w:val="24"/>
          <w:szCs w:val="24"/>
          <w:rtl/>
        </w:rPr>
        <w:t>»</w:t>
      </w:r>
      <w:r w:rsidR="005E1BD7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lang w:bidi="bn-BD"/>
        </w:rPr>
        <w:t>“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আমার সুপারিশের সবচেয়ে বেশি সৌভাগ্যবান ব্যক্তি সে যে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লা ইলাহা ইল্লাল্লাহ পড়েছে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”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এটি তাওহীদের একটি রহস্য। আর তা</w:t>
      </w:r>
      <w:r w:rsidR="00F31C39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হলো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সুপারিশ পাবে সে যে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শুধু আল্লাহর জন্যই ইবাদতকে মুক্ত করবে। যার তাওহীদ পূর্ণ হবে সেই শাফা</w:t>
      </w:r>
      <w:r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আতের</w:t>
      </w:r>
      <w:r w:rsidR="00F31C39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বেশি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হকদার হবে। এমন নয় যে</w:t>
      </w:r>
      <w:r w:rsidR="00B0048D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শির্ক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কারীও সুপারিশ লাভ করবে</w:t>
      </w:r>
      <w:r w:rsidR="00015DEA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যেমন মুশরিকদের ধারণা</w:t>
      </w:r>
      <w:r w:rsidRPr="00D43B4B">
        <w:rPr>
          <w:rFonts w:ascii="Kalpurush" w:hAnsi="Kalpurush" w:cs="Kalpurush"/>
          <w:sz w:val="24"/>
          <w:szCs w:val="24"/>
          <w:lang w:bidi="bn-BD"/>
        </w:rPr>
        <w:t>”</w:t>
      </w:r>
      <w:r w:rsidR="005E1BD7">
        <w:rPr>
          <w:rFonts w:ascii="Kalpurush" w:hAnsi="Kalpurush" w:cs="Akaash"/>
          <w:sz w:val="24"/>
          <w:szCs w:val="24"/>
          <w:cs/>
          <w:lang w:bidi="hi-IN"/>
        </w:rPr>
        <w:t>।</w:t>
      </w:r>
      <w:r w:rsidR="005E1BD7">
        <w:rPr>
          <w:rStyle w:val="FootnoteReference"/>
          <w:rFonts w:ascii="Kalpurush" w:hAnsi="Kalpurush" w:cs="Akaash"/>
          <w:sz w:val="24"/>
          <w:szCs w:val="24"/>
          <w:cs/>
          <w:lang w:bidi="hi-IN"/>
        </w:rPr>
        <w:footnoteReference w:id="27"/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691D36" w:rsidRDefault="005E1BD7" w:rsidP="00015DE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lastRenderedPageBreak/>
        <w:t>সহীহ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মুসলিম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আবূ হুরা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য়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য়া রাদিয়াল্লাহু আনহু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রাসূ</w:t>
      </w:r>
      <w:r w:rsidR="00015DEA">
        <w:rPr>
          <w:rFonts w:ascii="Kalpurush" w:hAnsi="Kalpurush" w:cs="Kalpurush"/>
          <w:sz w:val="24"/>
          <w:szCs w:val="24"/>
          <w:cs/>
          <w:lang w:bidi="bn-BD"/>
        </w:rPr>
        <w:t>লুল্লাহ</w:t>
      </w:r>
      <w:r w:rsidR="00691D36">
        <w:rPr>
          <w:rFonts w:ascii="Kalpurush" w:hAnsi="Kalpurush" w:cs="Kalpurush"/>
          <w:sz w:val="24"/>
          <w:szCs w:val="24"/>
          <w:cs/>
          <w:lang w:bidi="bn-BD"/>
        </w:rPr>
        <w:t xml:space="preserve"> সাল্লাল্ল</w:t>
      </w:r>
      <w:r w:rsidR="00BF00F1"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="00691D36">
        <w:rPr>
          <w:rFonts w:ascii="Kalpurush" w:hAnsi="Kalpurush" w:cs="Kalpurush"/>
          <w:sz w:val="24"/>
          <w:szCs w:val="24"/>
          <w:cs/>
          <w:lang w:bidi="bn-BD"/>
        </w:rPr>
        <w:t>হু আলাইহি ওয়া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সাল্লাম </w:t>
      </w:r>
      <w:r w:rsidR="00691D36">
        <w:rPr>
          <w:rFonts w:ascii="Kalpurush" w:hAnsi="Kalpurush" w:cs="Kalpurush" w:hint="cs"/>
          <w:sz w:val="24"/>
          <w:szCs w:val="24"/>
          <w:cs/>
          <w:lang w:bidi="bn-BD"/>
        </w:rPr>
        <w:t>থেকে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আরো বর্ণনা করেন</w:t>
      </w:r>
      <w:r w:rsidR="00691D36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015DEA">
        <w:rPr>
          <w:rFonts w:ascii="Kalpurush" w:hAnsi="Kalpurush" w:cs="Kalpurush" w:hint="cs"/>
          <w:sz w:val="24"/>
          <w:szCs w:val="24"/>
          <w:cs/>
          <w:lang w:bidi="bn-BD"/>
        </w:rPr>
        <w:t>তিনি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691D36" w:rsidRPr="00F94B5E" w:rsidRDefault="00691D36" w:rsidP="00691D36">
      <w:pPr>
        <w:spacing w:after="140" w:line="240" w:lineRule="auto"/>
        <w:jc w:val="both"/>
        <w:rPr>
          <w:rFonts w:cs="Kalpurush"/>
          <w:sz w:val="16"/>
          <w:szCs w:val="30"/>
          <w:rtl/>
          <w:cs/>
        </w:rPr>
      </w:pP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>«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لِكُلِّ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نَبِيٍّ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دَعْوَةٌ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مُسْتَجَابَةٌ،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فَتَعَجَّلَ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كُلُّ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نَبِيٍّ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دَعْوَتَهُ،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وَإِنِّي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اخْتَبَأْتُ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دَعْوَتِي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شَفَاعَةً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لِأُمَّتِي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يَوْمَ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الْقِيَامَةِ،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فَهِيَ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نَائِلَةٌ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إِنْ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شَاءَ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اللهُ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مَنْ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مَاتَ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مِنْ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أُمَّتِي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لَا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يُشْرِكُ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بِاللهِ</w:t>
      </w:r>
      <w:r w:rsidRPr="00691D36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691D36">
        <w:rPr>
          <w:rFonts w:ascii="KFGQPC Uthman Taha Naskh" w:cs="KFGQPC Uthman Taha Naskh" w:hint="cs"/>
          <w:color w:val="000080"/>
          <w:sz w:val="24"/>
          <w:szCs w:val="24"/>
          <w:rtl/>
        </w:rPr>
        <w:t>شَيْئًا</w:t>
      </w:r>
      <w:r w:rsidRPr="00691D36">
        <w:rPr>
          <w:rFonts w:ascii="KFGQPC Uthman Taha Naskh" w:cs="KFGQPC Uthman Taha Naskh" w:hint="eastAsia"/>
          <w:color w:val="000080"/>
          <w:sz w:val="24"/>
          <w:szCs w:val="24"/>
          <w:rtl/>
        </w:rPr>
        <w:t>»</w:t>
      </w:r>
    </w:p>
    <w:p w:rsidR="00064657" w:rsidRPr="00D43B4B" w:rsidRDefault="00015DEA" w:rsidP="00015DE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প্রত্যেক নবীর একটি গৃহীত</w:t>
      </w:r>
      <w:r w:rsidR="00FD2808">
        <w:rPr>
          <w:rFonts w:ascii="Kalpurush" w:hAnsi="Kalpurush" w:cs="Kalpurush"/>
          <w:sz w:val="24"/>
          <w:szCs w:val="24"/>
          <w:cs/>
          <w:lang w:bidi="bn-BD"/>
        </w:rPr>
        <w:t xml:space="preserve"> দো</w:t>
      </w:r>
      <w:r w:rsidR="00FD2808">
        <w:rPr>
          <w:rFonts w:ascii="Kalpurush" w:hAnsi="Kalpurush" w:cs="Kalpurush"/>
          <w:sz w:val="24"/>
          <w:szCs w:val="24"/>
          <w:lang w:bidi="bn-BD"/>
        </w:rPr>
        <w:t>‘</w:t>
      </w:r>
      <w:r w:rsidR="00FD2808">
        <w:rPr>
          <w:rFonts w:ascii="Kalpurush" w:hAnsi="Kalpurush" w:cs="Kalpurush"/>
          <w:sz w:val="24"/>
          <w:szCs w:val="24"/>
          <w:cs/>
          <w:lang w:bidi="bn-BD"/>
        </w:rPr>
        <w:t>আ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আছে। প্রত্যেকেই তা অগ্রিম করেন। আর আমি আমার</w:t>
      </w:r>
      <w:r w:rsidR="00FD2808">
        <w:rPr>
          <w:rFonts w:ascii="Kalpurush" w:hAnsi="Kalpurush" w:cs="Kalpurush"/>
          <w:sz w:val="24"/>
          <w:szCs w:val="24"/>
          <w:cs/>
          <w:lang w:bidi="bn-BD"/>
        </w:rPr>
        <w:t xml:space="preserve"> দো</w:t>
      </w:r>
      <w:r w:rsidR="00FD2808">
        <w:rPr>
          <w:rFonts w:ascii="Kalpurush" w:hAnsi="Kalpurush" w:cs="Kalpurush"/>
          <w:sz w:val="24"/>
          <w:szCs w:val="24"/>
          <w:lang w:bidi="bn-BD"/>
        </w:rPr>
        <w:t>‘</w:t>
      </w:r>
      <w:r w:rsidR="00FD2808">
        <w:rPr>
          <w:rFonts w:ascii="Kalpurush" w:hAnsi="Kalpurush" w:cs="Kalpurush"/>
          <w:sz w:val="24"/>
          <w:szCs w:val="24"/>
          <w:cs/>
          <w:lang w:bidi="bn-BD"/>
        </w:rPr>
        <w:t>আ</w:t>
      </w:r>
      <w:r w:rsidR="00691D36">
        <w:rPr>
          <w:rFonts w:ascii="Kalpurush" w:hAnsi="Kalpurush" w:cs="Kalpurush"/>
          <w:sz w:val="24"/>
          <w:szCs w:val="24"/>
          <w:cs/>
          <w:lang w:bidi="bn-BD"/>
        </w:rPr>
        <w:t>কে ক</w:t>
      </w:r>
      <w:r w:rsidR="00691D36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="00691D36">
        <w:rPr>
          <w:rFonts w:ascii="Kalpurush" w:hAnsi="Kalpurush" w:cs="Kalpurush"/>
          <w:sz w:val="24"/>
          <w:szCs w:val="24"/>
          <w:cs/>
          <w:lang w:bidi="bn-BD"/>
        </w:rPr>
        <w:t>য়ামতের দিনে সুপারিশ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স্বরূপ আমার উম্মতের জন্যে গোপন রেখেছি। আমার উম্মতের মধ্যে যে ব্যক্তি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প্রকার শি</w:t>
      </w:r>
      <w:r w:rsidR="00691D36">
        <w:rPr>
          <w:rFonts w:ascii="Kalpurush" w:hAnsi="Kalpurush" w:cs="Kalpurush" w:hint="cs"/>
          <w:sz w:val="24"/>
          <w:szCs w:val="24"/>
          <w:cs/>
          <w:lang w:bidi="bn-BD"/>
        </w:rPr>
        <w:t>র্ক</w:t>
      </w:r>
      <w:r w:rsidR="00691D36">
        <w:rPr>
          <w:rFonts w:ascii="Kalpurush" w:hAnsi="Kalpurush" w:cs="Kalpurush"/>
          <w:sz w:val="24"/>
          <w:szCs w:val="24"/>
          <w:cs/>
          <w:lang w:bidi="bn-BD"/>
        </w:rPr>
        <w:t xml:space="preserve"> না করে </w:t>
      </w:r>
      <w:r w:rsidR="00691D36">
        <w:rPr>
          <w:rFonts w:ascii="Kalpurush" w:hAnsi="Kalpurush" w:cs="Kalpurush" w:hint="cs"/>
          <w:sz w:val="24"/>
          <w:szCs w:val="24"/>
          <w:cs/>
          <w:lang w:bidi="bn-BD"/>
        </w:rPr>
        <w:t xml:space="preserve">মারা যাবে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সে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ইনশাআল্লাহ তা পাবে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”</w:t>
      </w:r>
      <w:r w:rsidR="00691D36"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="00691D36">
        <w:rPr>
          <w:rStyle w:val="FootnoteReference"/>
          <w:rFonts w:ascii="Kalpurush" w:hAnsi="Kalpurush" w:cs="Kalpurush"/>
          <w:sz w:val="24"/>
          <w:szCs w:val="24"/>
          <w:cs/>
          <w:lang w:bidi="bn-BD"/>
        </w:rPr>
        <w:footnoteReference w:id="28"/>
      </w:r>
    </w:p>
    <w:p w:rsidR="00691D36" w:rsidRDefault="00064657" w:rsidP="00015DE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আল্লাহর প্রাপ্য অন্যকে</w:t>
      </w:r>
      <w:r w:rsidR="00071059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দেওয়া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 ব্যাপারে মুশরিকদের যে বিশ্বাস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এ প্রমাণে তা বাতিল করা হয়েছে। তাদের ধারণা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এ সকল (উপাস্য) সুপারিশকারী এবং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>ম</w:t>
      </w:r>
      <w:r w:rsidR="00D310E1"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ধ্যমস্বরূপ। এরা তাদেরকে আল্লাহর নিকটবর্তী করে দেয়। আল্লাহ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691D36" w:rsidRDefault="00691D36" w:rsidP="00EB297A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وَيَعۡبُدُونَ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دُونِ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يَضُرُّهُمۡ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يَنفَعُهُمۡ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وَيَقُولُونَ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هَٰٓؤُلَآءِ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شُفَعَٰٓؤُنَا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عِندَ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ٱللَّهِ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يونس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١٨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691D36" w:rsidP="00691D36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আর তারা আল্লাহ ছাড়া এমন বস্তুসমূহেরও ইবাদত করে</w:t>
      </w:r>
      <w:r w:rsidR="00D310E1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যারা তাদের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অপকারও করতে পারে না এবং তাদের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উপকারও করতে পারে না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15DEA">
        <w:rPr>
          <w:rFonts w:ascii="Kalpurush" w:hAnsi="Kalpurush" w:cs="Kalpurush"/>
          <w:sz w:val="24"/>
          <w:szCs w:val="24"/>
          <w:cs/>
          <w:lang w:bidi="bn-BD"/>
        </w:rPr>
        <w:t>আর তারা বলে</w:t>
      </w:r>
      <w:r w:rsidR="00015DEA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এরা হচ্ছে আ</w:t>
      </w:r>
      <w:r>
        <w:rPr>
          <w:rFonts w:ascii="Kalpurush" w:hAnsi="Kalpurush" w:cs="Kalpurush"/>
          <w:sz w:val="24"/>
          <w:szCs w:val="24"/>
          <w:cs/>
          <w:lang w:bidi="bn-BD"/>
        </w:rPr>
        <w:t>ল্লাহর নিকট আমাদের সুপারিশকারী।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সূরা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ইউনুস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১৮] </w:t>
      </w:r>
    </w:p>
    <w:p w:rsidR="00EB297A" w:rsidRDefault="00064657" w:rsidP="00EB297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তারা আরো বলে: </w:t>
      </w:r>
    </w:p>
    <w:p w:rsidR="00EB297A" w:rsidRDefault="00EB297A" w:rsidP="00EB297A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نَعۡبُدُهُمۡ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لِيُقَرِّبُونَآ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إِلَى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زُلۡفَىٰٓ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الزمر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٣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EB297A" w:rsidP="00EB297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আমরা তো এদের পূজা এ জন্যই করি যে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এরা আমাদেরকে </w:t>
      </w:r>
      <w:r w:rsidR="00D310E1">
        <w:rPr>
          <w:rFonts w:ascii="Kalpurush" w:hAnsi="Kalpurush" w:cs="Kalpurush" w:hint="cs"/>
          <w:sz w:val="24"/>
          <w:szCs w:val="24"/>
          <w:cs/>
          <w:lang w:bidi="bn-BD"/>
        </w:rPr>
        <w:t xml:space="preserve">সুপারিশ করে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আল্লাহর সান্নিধ্যে এনে দিবে।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আয-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যুমার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৩] </w:t>
      </w:r>
    </w:p>
    <w:p w:rsidR="00064657" w:rsidRPr="00D43B4B" w:rsidRDefault="00015DEA" w:rsidP="0087442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/>
          <w:sz w:val="24"/>
          <w:szCs w:val="24"/>
          <w:cs/>
          <w:lang w:bidi="bn-BD"/>
        </w:rPr>
        <w:t>এ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ধারণার </w:t>
      </w:r>
      <w:r w:rsidR="00EB297A">
        <w:rPr>
          <w:rFonts w:ascii="Kalpurush" w:hAnsi="Kalpurush" w:cs="Kalpurush" w:hint="cs"/>
          <w:sz w:val="24"/>
          <w:szCs w:val="24"/>
          <w:cs/>
          <w:lang w:bidi="bn-BD"/>
        </w:rPr>
        <w:t>ও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পর ভিত্তি করেই মৃত</w:t>
      </w:r>
      <w:r w:rsidR="00EB297A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EB297A">
        <w:rPr>
          <w:rFonts w:ascii="Kalpurush" w:hAnsi="Kalpurush" w:cs="Kalpurush"/>
          <w:sz w:val="24"/>
          <w:szCs w:val="24"/>
          <w:cs/>
          <w:lang w:bidi="bn-BD"/>
        </w:rPr>
        <w:t xml:space="preserve"> পাথর</w:t>
      </w:r>
      <w:r w:rsidR="00EB297A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গাছ-পালা এবং অন্যান্যদের উদ্দেশ্যে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 ইবাদত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করা হয়। তাদের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>নিকট</w:t>
      </w:r>
      <w:r w:rsidR="00FD2808">
        <w:rPr>
          <w:rFonts w:ascii="Kalpurush" w:hAnsi="Kalpurush" w:cs="Kalpurush"/>
          <w:sz w:val="24"/>
          <w:szCs w:val="24"/>
          <w:cs/>
          <w:lang w:bidi="bn-BD"/>
        </w:rPr>
        <w:t xml:space="preserve"> দো</w:t>
      </w:r>
      <w:r w:rsidR="00FD2808">
        <w:rPr>
          <w:rFonts w:ascii="Kalpurush" w:hAnsi="Kalpurush" w:cs="Kalpurush"/>
          <w:sz w:val="24"/>
          <w:szCs w:val="24"/>
          <w:lang w:bidi="bn-BD"/>
        </w:rPr>
        <w:t>‘</w:t>
      </w:r>
      <w:r w:rsidR="00FD2808">
        <w:rPr>
          <w:rFonts w:ascii="Kalpurush" w:hAnsi="Kalpurush" w:cs="Kalpurush"/>
          <w:sz w:val="24"/>
          <w:szCs w:val="24"/>
          <w:cs/>
          <w:lang w:bidi="bn-BD"/>
        </w:rPr>
        <w:t>আ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করা হয় এবং কুরবানী ও মান্নত করা হয়। প্রয়োজন পূরণ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বিপদ দুরীকরণ এবং বালা-ম</w:t>
      </w:r>
      <w:r w:rsidR="00EB297A">
        <w:rPr>
          <w:rFonts w:ascii="Kalpurush" w:hAnsi="Kalpurush" w:cs="Kalpurush" w:hint="cs"/>
          <w:sz w:val="24"/>
          <w:szCs w:val="24"/>
          <w:cs/>
          <w:lang w:bidi="bn-BD"/>
        </w:rPr>
        <w:t>ু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সীবত থেকে পরিত্রানের প্রার্থনা করা হয়। তাদের বিশ্বাস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তারা তাদের</w:t>
      </w:r>
      <w:r w:rsidR="00FD2808">
        <w:rPr>
          <w:rFonts w:ascii="Kalpurush" w:hAnsi="Kalpurush" w:cs="Kalpurush"/>
          <w:sz w:val="24"/>
          <w:szCs w:val="24"/>
          <w:cs/>
          <w:lang w:bidi="bn-BD"/>
        </w:rPr>
        <w:t xml:space="preserve"> আহ্বান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শোনে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="00FD2808">
        <w:rPr>
          <w:rFonts w:ascii="Kalpurush" w:hAnsi="Kalpurush" w:cs="Kalpurush"/>
          <w:sz w:val="24"/>
          <w:szCs w:val="24"/>
          <w:cs/>
          <w:lang w:bidi="bn-BD"/>
        </w:rPr>
        <w:t xml:space="preserve"> দো</w:t>
      </w:r>
      <w:r w:rsidR="00FD2808">
        <w:rPr>
          <w:rFonts w:ascii="Kalpurush" w:hAnsi="Kalpurush" w:cs="Kalpurush"/>
          <w:sz w:val="24"/>
          <w:szCs w:val="24"/>
          <w:lang w:bidi="bn-BD"/>
        </w:rPr>
        <w:t>‘</w:t>
      </w:r>
      <w:r w:rsidR="00FD2808">
        <w:rPr>
          <w:rFonts w:ascii="Kalpurush" w:hAnsi="Kalpurush" w:cs="Kalpurush"/>
          <w:sz w:val="24"/>
          <w:szCs w:val="24"/>
          <w:cs/>
          <w:lang w:bidi="bn-BD"/>
        </w:rPr>
        <w:t>আ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কবুল করে এবং চাহিদা পূরণ করে। এ সবই শির্ক ও ভ্রষ্টতা। প্রাচীন যুগে ও বর্তমানে সুপারিশের নামে তারা এর অনুশীলন করে আসছে। জানা দরকার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শাফা‘আতের তিনটি অধ্যায় আছে</w:t>
      </w:r>
      <w:r w:rsidR="00AA714E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ভ্রষ্ট দল জানে না</w:t>
      </w:r>
      <w:r w:rsidR="00AA714E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আর না</w:t>
      </w:r>
      <w:r w:rsidR="00EB297A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হলে না জানার ভান করছে। তা</w:t>
      </w:r>
      <w:r w:rsidR="00F31C39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হলো</w:t>
      </w:r>
      <w:r w:rsidR="00AA714E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আল্লাহর আদেশ ব্যতীত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সুপারিশ হবে না। তারই জ</w:t>
      </w:r>
      <w:r w:rsidR="0087442E">
        <w:rPr>
          <w:rFonts w:ascii="Kalpurush" w:hAnsi="Kalpurush" w:cs="Kalpurush"/>
          <w:sz w:val="24"/>
          <w:szCs w:val="24"/>
          <w:cs/>
          <w:lang w:bidi="bn-BD"/>
        </w:rPr>
        <w:t>ন্যে সুপারিশ হবে যার কর্ম ও কথা</w:t>
      </w:r>
      <w:r w:rsidR="0087442E">
        <w:rPr>
          <w:rFonts w:ascii="Kalpurush" w:hAnsi="Kalpurush" w:cs="Kalpurush" w:hint="cs"/>
          <w:sz w:val="24"/>
          <w:szCs w:val="24"/>
          <w:cs/>
          <w:lang w:bidi="bn-BD"/>
        </w:rPr>
        <w:t xml:space="preserve">র ওপর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আল্লাহ সন্তুষ্ট। আর আল্লাহ সুবহান</w:t>
      </w:r>
      <w:r w:rsidR="0087442E"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হু </w:t>
      </w:r>
      <w:r w:rsidR="00064657" w:rsidRPr="00D43B4B">
        <w:rPr>
          <w:rFonts w:ascii="Kalpurush" w:hAnsi="Kalpurush" w:cs="Kalpurush" w:hint="cs"/>
          <w:sz w:val="24"/>
          <w:szCs w:val="24"/>
          <w:cs/>
          <w:lang w:bidi="bn-BD"/>
        </w:rPr>
        <w:t xml:space="preserve">তাওহীদবাদী না হলে কারও প্রতি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সন্তুষ্ট হন না</w:t>
      </w:r>
      <w:r w:rsidR="00064657" w:rsidRPr="00D43B4B">
        <w:rPr>
          <w:rFonts w:ascii="Kalpurush" w:hAnsi="Kalpurush" w:cs="SolaimanLipi"/>
          <w:sz w:val="24"/>
          <w:szCs w:val="24"/>
          <w:cs/>
          <w:lang w:bidi="hi-IN"/>
        </w:rPr>
        <w:t>।</w:t>
      </w:r>
    </w:p>
    <w:p w:rsidR="00064657" w:rsidRPr="00D43B4B" w:rsidRDefault="00064657" w:rsidP="00EB297A">
      <w:pPr>
        <w:keepNext/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b/>
          <w:bCs/>
          <w:sz w:val="24"/>
          <w:szCs w:val="24"/>
          <w:cs/>
          <w:lang w:bidi="bn-BD"/>
        </w:rPr>
        <w:t>ষষ্ঠ প্রমাণ:</w:t>
      </w:r>
      <w:r w:rsidRPr="00D43B4B">
        <w:rPr>
          <w:rFonts w:ascii="Kalpurush" w:hAnsi="Kalpurush" w:cs="Kalpurush" w:hint="cs"/>
          <w:b/>
          <w:bCs/>
          <w:sz w:val="24"/>
          <w:szCs w:val="24"/>
          <w:cs/>
          <w:lang w:bidi="bn-BD"/>
        </w:rPr>
        <w:t xml:space="preserve"> </w:t>
      </w:r>
      <w:r w:rsidRPr="00EB297A">
        <w:rPr>
          <w:rFonts w:ascii="Kalpurush" w:hAnsi="Kalpurush" w:cs="KFGQPC Uthman Taha Naskh" w:hint="cs"/>
          <w:sz w:val="24"/>
          <w:szCs w:val="24"/>
          <w:rtl/>
        </w:rPr>
        <w:t>﴿</w:t>
      </w:r>
      <w:r w:rsidRPr="00EB297A">
        <w:rPr>
          <w:rFonts w:cs="KFGQPC Uthmanic Script HAFS"/>
          <w:sz w:val="24"/>
          <w:szCs w:val="24"/>
          <w:rtl/>
        </w:rPr>
        <w:t>يَعۡلَمُ مَا بَيۡنَ أَيۡدِيهِمۡ وَمَا خَلۡفَهُمۡۖ</w:t>
      </w:r>
      <w:r w:rsidRPr="00EB297A">
        <w:rPr>
          <w:rFonts w:ascii="Kalpurush" w:hAnsi="Kalpurush" w:cs="KFGQPC Uthman Taha Naskh" w:hint="cs"/>
          <w:sz w:val="24"/>
          <w:szCs w:val="24"/>
          <w:rtl/>
        </w:rPr>
        <w:t>﴾</w:t>
      </w:r>
      <w:r w:rsidR="00EB297A" w:rsidRPr="00F94B5E">
        <w:rPr>
          <w:rFonts w:ascii="Kalpurush" w:hAnsi="Kalpurush" w:cs="Kalpurush" w:hint="cs"/>
          <w:sz w:val="24"/>
          <w:szCs w:val="30"/>
          <w:cs/>
          <w:lang w:bidi="bn-BD"/>
        </w:rPr>
        <w:t xml:space="preserve"> </w:t>
      </w:r>
      <w:r w:rsidR="00EB297A">
        <w:rPr>
          <w:rFonts w:ascii="Kalpurush" w:hAnsi="Kalpurush" w:cs="Kalpurush"/>
          <w:sz w:val="24"/>
          <w:szCs w:val="24"/>
          <w:cs/>
          <w:lang w:bidi="bn-BD"/>
        </w:rPr>
        <w:t>(তাদের সামনের ও প</w:t>
      </w:r>
      <w:r w:rsidR="00EB297A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ছনের সবকিছুই তিনি জানেন।)</w:t>
      </w:r>
    </w:p>
    <w:p w:rsidR="00BD4EA8" w:rsidRDefault="00D43B4B" w:rsidP="0087442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/>
          <w:sz w:val="24"/>
          <w:szCs w:val="24"/>
          <w:cs/>
          <w:lang w:bidi="bn-BD"/>
        </w:rPr>
        <w:t>অর্থাৎ</w:t>
      </w:r>
      <w:r w:rsidR="00BD4EA8">
        <w:rPr>
          <w:rFonts w:ascii="Kalpurush" w:hAnsi="Kalpurush" w:cs="Kalpurush"/>
          <w:sz w:val="24"/>
          <w:szCs w:val="24"/>
          <w:cs/>
          <w:lang w:bidi="bn-BD"/>
        </w:rPr>
        <w:t xml:space="preserve"> তাঁর জ্ঞান অতীত ও ভবিষ্যতের সব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কিছুতে অন্তর্ভুক্ত</w:t>
      </w:r>
      <w:r w:rsidR="00064657" w:rsidRPr="00D43B4B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="00064657" w:rsidRPr="00D43B4B">
        <w:rPr>
          <w:rFonts w:ascii="Kalpurush" w:hAnsi="Kalpurush" w:cs="Kalpurush"/>
          <w:sz w:val="24"/>
          <w:szCs w:val="24"/>
          <w:cs/>
          <w:lang w:bidi="bn-IN"/>
        </w:rPr>
        <w:t>তাই তিনি জানেন যা অতীতে হয়েছে এবং যা ভবিষ</w:t>
      </w:r>
      <w:r w:rsidR="00BD4EA8">
        <w:rPr>
          <w:rFonts w:ascii="Kalpurush" w:hAnsi="Kalpurush" w:cs="Kalpurush" w:hint="cs"/>
          <w:sz w:val="24"/>
          <w:szCs w:val="24"/>
          <w:cs/>
          <w:lang w:bidi="bn-BD"/>
        </w:rPr>
        <w:t>্য</w:t>
      </w:r>
      <w:r w:rsidR="00BD4EA8">
        <w:rPr>
          <w:rFonts w:ascii="Kalpurush" w:hAnsi="Kalpurush" w:cs="Kalpurush"/>
          <w:sz w:val="24"/>
          <w:szCs w:val="24"/>
          <w:cs/>
          <w:lang w:bidi="bn-IN"/>
        </w:rPr>
        <w:t>তে হবে। তাঁর জ্ঞান সব</w:t>
      </w:r>
      <w:r w:rsidR="00064657" w:rsidRPr="00D43B4B">
        <w:rPr>
          <w:rFonts w:ascii="Kalpurush" w:hAnsi="Kalpurush" w:cs="Kalpurush"/>
          <w:sz w:val="24"/>
          <w:szCs w:val="24"/>
          <w:cs/>
          <w:lang w:bidi="bn-IN"/>
        </w:rPr>
        <w:t xml:space="preserve">কিছুকে বেষ্টন করে আছে। </w:t>
      </w:r>
      <w:r w:rsidR="00064657" w:rsidRPr="00D43B4B">
        <w:rPr>
          <w:rFonts w:ascii="Kalpurush" w:hAnsi="Kalpurush" w:cs="Kalpurush"/>
          <w:sz w:val="24"/>
          <w:szCs w:val="24"/>
          <w:cs/>
          <w:lang w:bidi="bn-IN"/>
        </w:rPr>
        <w:lastRenderedPageBreak/>
        <w:t xml:space="preserve">তিনি </w:t>
      </w:r>
      <w:r w:rsidR="00BD4EA8">
        <w:rPr>
          <w:rFonts w:ascii="Kalpurush" w:hAnsi="Kalpurush" w:cs="Kalpurush"/>
          <w:sz w:val="24"/>
          <w:szCs w:val="24"/>
          <w:cs/>
          <w:lang w:bidi="bn-IN"/>
        </w:rPr>
        <w:t>সবকিছু</w:t>
      </w:r>
      <w:r w:rsidR="00064657" w:rsidRPr="00D43B4B">
        <w:rPr>
          <w:rFonts w:ascii="Kalpurush" w:hAnsi="Kalpurush" w:cs="Kalpurush"/>
          <w:sz w:val="24"/>
          <w:szCs w:val="24"/>
          <w:cs/>
          <w:lang w:bidi="bn-IN"/>
        </w:rPr>
        <w:t xml:space="preserve">র বিস্তারিত হিসাবে রেখেছেন। আর </w:t>
      </w:r>
      <w:r w:rsidR="0087442E">
        <w:rPr>
          <w:rFonts w:ascii="Kalpurush" w:hAnsi="Kalpurush" w:cs="Kalpurush"/>
          <w:sz w:val="24"/>
          <w:szCs w:val="24"/>
          <w:cs/>
          <w:lang w:bidi="bn-IN"/>
        </w:rPr>
        <w:t>কিভাবে</w:t>
      </w:r>
      <w:r w:rsidR="0087442E">
        <w:rPr>
          <w:rFonts w:ascii="Kalpurush" w:hAnsi="Kalpurush" w:cs="Kalpurush" w:hint="cs"/>
          <w:sz w:val="24"/>
          <w:szCs w:val="24"/>
          <w:cs/>
          <w:lang w:bidi="bn-BD"/>
        </w:rPr>
        <w:t>ই</w:t>
      </w:r>
      <w:r w:rsidR="00064657" w:rsidRPr="00D43B4B">
        <w:rPr>
          <w:rFonts w:ascii="Kalpurush" w:hAnsi="Kalpurush" w:cs="Kalpurush"/>
          <w:sz w:val="24"/>
          <w:szCs w:val="24"/>
          <w:cs/>
          <w:lang w:bidi="bn-IN"/>
        </w:rPr>
        <w:t xml:space="preserve"> বা তাঁর জ্ঞান সব সৃষ্টিকে </w:t>
      </w:r>
      <w:r w:rsidR="00BD4EA8">
        <w:rPr>
          <w:rFonts w:ascii="Kalpurush" w:hAnsi="Kalpurush" w:cs="Kalpurush"/>
          <w:sz w:val="24"/>
          <w:szCs w:val="24"/>
          <w:cs/>
          <w:lang w:bidi="bn-BD"/>
        </w:rPr>
        <w:t xml:space="preserve">অন্তর্ভুক্ত </w:t>
      </w:r>
      <w:r w:rsidR="0087442E">
        <w:rPr>
          <w:rFonts w:ascii="Kalpurush" w:hAnsi="Kalpurush" w:cs="Kalpurush" w:hint="cs"/>
          <w:sz w:val="24"/>
          <w:szCs w:val="24"/>
          <w:cs/>
          <w:lang w:bidi="bn-BD"/>
        </w:rPr>
        <w:t>করবে না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! অথচ তিনি সৃষ্টিকর্তা।</w:t>
      </w:r>
      <w:r w:rsidR="00BD4EA8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</w:p>
    <w:p w:rsidR="00BD4EA8" w:rsidRDefault="00BD4EA8" w:rsidP="00BD4EA8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cs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يَعۡلَمُ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مَنۡ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خَلَقَ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وَهُوَ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ٱللَّطِيفُ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ٱلۡخَبِيرُ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١٤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الملك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١٤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BD4EA8" w:rsidP="00A075A6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যিনি সৃষ্টি করেছেন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তিনি কি জানেন না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A075A6">
        <w:rPr>
          <w:rFonts w:ascii="Kalpurush" w:hAnsi="Kalpurush" w:cs="Kalpurush"/>
          <w:sz w:val="24"/>
          <w:szCs w:val="24"/>
          <w:cs/>
          <w:lang w:bidi="bn-BD"/>
        </w:rPr>
        <w:t>তিনি সূক্ষ্</w:t>
      </w:r>
      <w:r w:rsidR="00A075A6">
        <w:rPr>
          <w:rFonts w:ascii="Kalpurush" w:hAnsi="Kalpurush" w:cs="Kalpurush" w:hint="cs"/>
          <w:sz w:val="24"/>
          <w:szCs w:val="24"/>
          <w:cs/>
          <w:lang w:bidi="bn-BD"/>
        </w:rPr>
        <w:t>ম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দ</w:t>
      </w:r>
      <w:r w:rsidR="00A075A6">
        <w:rPr>
          <w:rFonts w:ascii="Kalpurush" w:hAnsi="Kalpurush" w:cs="Kalpurush" w:hint="cs"/>
          <w:sz w:val="24"/>
          <w:szCs w:val="24"/>
          <w:cs/>
          <w:lang w:bidi="bn-BD"/>
        </w:rPr>
        <w:t>র্শী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সম্যক অবগত।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সূরা </w:t>
      </w:r>
      <w:r>
        <w:rPr>
          <w:rFonts w:ascii="Kalpurush" w:hAnsi="Kalpurush" w:cs="Kalpurush"/>
          <w:sz w:val="24"/>
          <w:szCs w:val="24"/>
          <w:cs/>
          <w:lang w:bidi="bn-BD"/>
        </w:rPr>
        <w:t>আল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-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মুলক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১৪] </w:t>
      </w:r>
    </w:p>
    <w:p w:rsidR="00BD4EA8" w:rsidRDefault="00064657" w:rsidP="00BD4EA8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সৃষ্টির সৃষ্টিকরণ এবং তাদের অস্তিত্বে আনয়নে এ কথার দলীল যে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তাঁর জ্ঞান এ </w:t>
      </w:r>
      <w:r w:rsidR="00BD4EA8">
        <w:rPr>
          <w:rFonts w:ascii="Kalpurush" w:hAnsi="Kalpurush" w:cs="Kalpurush"/>
          <w:sz w:val="24"/>
          <w:szCs w:val="24"/>
          <w:cs/>
          <w:lang w:bidi="bn-BD"/>
        </w:rPr>
        <w:t>সবকিছু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তে অন্তর্ভুক্ত</w:t>
      </w:r>
      <w:r w:rsidRPr="00D43B4B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Pr="00D43B4B">
        <w:rPr>
          <w:rFonts w:ascii="Kalpurush" w:hAnsi="Kalpurush" w:cs="Kalpurush"/>
          <w:sz w:val="24"/>
          <w:szCs w:val="24"/>
          <w:cs/>
          <w:lang w:bidi="bn-IN"/>
        </w:rPr>
        <w:t>আল্লাহ তা</w:t>
      </w:r>
      <w:r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আলা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BD4EA8" w:rsidRPr="00F94B5E" w:rsidRDefault="00BD4EA8" w:rsidP="00BD4EA8">
      <w:pPr>
        <w:spacing w:after="140" w:line="240" w:lineRule="auto"/>
        <w:jc w:val="both"/>
        <w:rPr>
          <w:rFonts w:ascii="Kalpurush" w:hAnsi="Kalpurush" w:cs="Kalpurush"/>
          <w:sz w:val="24"/>
          <w:szCs w:val="30"/>
          <w:cs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ٱلَّذِي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خَلَقَ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سَبۡعَ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سَمَٰوَٰتٖ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وَمِنَ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ٱلۡأَرۡضِ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مِثۡلَهُنَّۖ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يَتَنَزَّلُ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ٱلۡأَمۡرُ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بَيۡنَهُنَّ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لِتَعۡلَمُوٓاْ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أَنَّ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عَلَىٰ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كُلِّ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شَيۡءٖ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قَدِيرٞ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وَأَنَّ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قَدۡ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أَحَاطَ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بِكُلِّ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شَيۡءٍ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عِلۡمَۢا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١٢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الطلاق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١٢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>]</w:t>
      </w:r>
    </w:p>
    <w:p w:rsidR="00064657" w:rsidRPr="00D43B4B" w:rsidRDefault="00BD4EA8" w:rsidP="00015DE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আল্লাহ সপ্তাকাশ সৃষ্টি করেছেন এবং পৃথিবীও সেই পরিমা</w:t>
      </w:r>
      <w:r w:rsidR="00015DEA">
        <w:rPr>
          <w:rFonts w:ascii="Kalpurush" w:hAnsi="Kalpurush" w:cs="Kalpurush" w:hint="cs"/>
          <w:sz w:val="24"/>
          <w:szCs w:val="24"/>
          <w:cs/>
          <w:lang w:bidi="bn-BD"/>
        </w:rPr>
        <w:t>ণে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এগুলোর মধ্যে নেমে আসে তাঁর নির্দেশ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;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ফলে তোমরা বুঝতে পার যে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আল্লাহ সর্ববিষয়ে সর্বশক্তিমান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>এবং জ্ঞানে আল্লাহ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সবকিছুকে পরিবেষ্টন করে রয়েছেন।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আত-</w:t>
      </w:r>
      <w:r>
        <w:rPr>
          <w:rFonts w:ascii="Kalpurush" w:hAnsi="Kalpurush" w:cs="Kalpurush"/>
          <w:sz w:val="24"/>
          <w:szCs w:val="24"/>
          <w:cs/>
          <w:lang w:bidi="bn-BD"/>
        </w:rPr>
        <w:t>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লা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ক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১২] </w:t>
      </w:r>
    </w:p>
    <w:p w:rsidR="00064657" w:rsidRPr="00D43B4B" w:rsidRDefault="00064657" w:rsidP="00067BB2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কথিত আছে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একদা এক নাস্তিক বলে: আমি সৃষ্টি করতে পারি। তাকে তার সৃষ্টি দেখাতে বলা</w:t>
      </w:r>
      <w:r w:rsidR="00F31C39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হলো</w:t>
      </w:r>
      <w:r w:rsidRPr="00D43B4B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Pr="00D43B4B">
        <w:rPr>
          <w:rFonts w:ascii="Kalpurush" w:hAnsi="Kalpurush" w:cs="Kalpurush"/>
          <w:sz w:val="24"/>
          <w:szCs w:val="24"/>
          <w:cs/>
          <w:lang w:bidi="bn-IN"/>
        </w:rPr>
        <w:t>সে কিছু মাংস নেয় এবং ছোট ছোট করে কাটে। তার মাঝে গোবর পুরে দেয়</w:t>
      </w:r>
      <w:r w:rsidRPr="00D43B4B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Pr="00D43B4B">
        <w:rPr>
          <w:rFonts w:ascii="Kalpurush" w:hAnsi="Kalpurush" w:cs="Kalpurush"/>
          <w:sz w:val="24"/>
          <w:szCs w:val="24"/>
          <w:cs/>
          <w:lang w:bidi="bn-IN"/>
        </w:rPr>
        <w:t>তার পরে কৌটায় ভরে ছিপি এঁটে দেয় এবং এক ব্যক্তিকে দেওয়া হয় যে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তিন ধরে তা তার কাছে রাখে। অতঃপর সে আসে। ছিপি খোলা হয়। দেখা গেল কৌটা</w:t>
      </w:r>
      <w:r w:rsidR="00067BB2">
        <w:rPr>
          <w:rFonts w:ascii="Kalpurush" w:hAnsi="Kalpurush" w:cs="Kalpurush"/>
          <w:sz w:val="24"/>
          <w:szCs w:val="24"/>
          <w:cs/>
          <w:lang w:bidi="bn-BD"/>
        </w:rPr>
        <w:t xml:space="preserve"> পোকায় ভর্তি। এবার নাস্তিক বললো: এই দেখ আমার সৃষ্টি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!! ঘটনা ক্ষেত্রে উপস্থিত </w:t>
      </w:r>
      <w:r w:rsidR="00015DEA">
        <w:rPr>
          <w:rFonts w:ascii="Kalpurush" w:hAnsi="Kalpurush" w:cs="Kalpurush"/>
          <w:sz w:val="24"/>
          <w:szCs w:val="24"/>
          <w:cs/>
          <w:lang w:bidi="bn-BD"/>
        </w:rPr>
        <w:t>এক ব্যক্তি প্রশ্ন করলো: আচ্ছা এ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সবের সংখ্যা কত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তুমি কি এদের খাদ্য দান কর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কোনোটিরও উত্তর দিতে পারে না। এবার নাস্তিককে বলা</w:t>
      </w:r>
      <w:r w:rsidR="00F31C39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হলো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: স্রষ্টা সে যে সৃষ্টির </w:t>
      </w:r>
      <w:r w:rsidR="00067BB2" w:rsidRPr="00067BB2">
        <w:rPr>
          <w:rFonts w:ascii="Kalpurush" w:hAnsi="Kalpurush" w:cs="Kalpurush" w:hint="cs"/>
          <w:sz w:val="24"/>
          <w:szCs w:val="24"/>
          <w:cs/>
          <w:lang w:bidi="bn-BD"/>
        </w:rPr>
        <w:t>পুঙ্খানুপুঙ্খ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হিসাব রাখেন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7BB2">
        <w:rPr>
          <w:rFonts w:ascii="Kalpurush" w:hAnsi="Kalpurush" w:cs="Kalpurush"/>
          <w:sz w:val="24"/>
          <w:szCs w:val="24"/>
          <w:cs/>
          <w:lang w:bidi="bn-BD"/>
        </w:rPr>
        <w:t>পুরুষ ও স্ত্রী চ</w:t>
      </w:r>
      <w:r w:rsidR="00067BB2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নেন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সৃষ্টিসমূহকে খাদ্য দান করেন এবং তাদের জীবনের সময়সীমা এবং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 xml:space="preserve">বয়সের শেষ সীমা জানেন। </w:t>
      </w:r>
      <w:r w:rsidR="00067BB2">
        <w:rPr>
          <w:rFonts w:ascii="Kalpurush" w:hAnsi="Kalpurush" w:cs="Kalpurush" w:hint="cs"/>
          <w:sz w:val="24"/>
          <w:szCs w:val="24"/>
          <w:cs/>
          <w:lang w:bidi="bn-BD"/>
        </w:rPr>
        <w:t xml:space="preserve">তখন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না</w:t>
      </w:r>
      <w:r w:rsidRPr="00D43B4B">
        <w:rPr>
          <w:rFonts w:ascii="Kalpurush" w:hAnsi="Kalpurush" w:cs="Kalpurush" w:hint="cs"/>
          <w:sz w:val="24"/>
          <w:szCs w:val="24"/>
          <w:cs/>
          <w:lang w:bidi="bn-BD"/>
        </w:rPr>
        <w:t>স্তিক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হতবুদ্ধি হয়ে পড়ে</w:t>
      </w:r>
      <w:r w:rsidR="00067BB2"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="00067BB2">
        <w:rPr>
          <w:rStyle w:val="FootnoteReference"/>
          <w:rFonts w:ascii="Kalpurush" w:hAnsi="Kalpurush" w:cs="Kalpurush"/>
          <w:sz w:val="24"/>
          <w:szCs w:val="24"/>
          <w:cs/>
          <w:lang w:bidi="bn-BD"/>
        </w:rPr>
        <w:footnoteReference w:id="29"/>
      </w:r>
    </w:p>
    <w:p w:rsidR="00064657" w:rsidRPr="00D43B4B" w:rsidRDefault="00064657" w:rsidP="00B5342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আমার মনে আছে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আমি এই ঘটনাটি </w:t>
      </w:r>
      <w:r w:rsidR="00B5342A">
        <w:rPr>
          <w:rFonts w:ascii="Kalpurush" w:hAnsi="Kalpurush" w:cs="Kalpurush" w:hint="cs"/>
          <w:sz w:val="24"/>
          <w:szCs w:val="24"/>
          <w:cs/>
          <w:lang w:bidi="bn-BD"/>
        </w:rPr>
        <w:t xml:space="preserve">সাবেক সোভিয়েত ইউনিয়ন থেকে মুক্ত হওয়া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ইসলামী দেশসমূহের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এক দেশের এক ছাত্রের নিকট বর্ণনা করি। সে কিংকর্তব্যবিমৃঢ় হয়ে পড়ে, যখন সে উত্তর শ্রবণ করে</w:t>
      </w:r>
      <w:r w:rsidR="00067BB2">
        <w:rPr>
          <w:rFonts w:ascii="Kalpurush" w:hAnsi="Kalpurush" w:cs="Kalpurush"/>
          <w:sz w:val="24"/>
          <w:szCs w:val="24"/>
          <w:cs/>
          <w:lang w:bidi="bn-BD"/>
        </w:rPr>
        <w:t xml:space="preserve"> এবং বলে: এ মহান প্রতিউত্তরটি ক</w:t>
      </w:r>
      <w:r w:rsidR="00067BB2"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ভাবে আমাদের মাঝ </w:t>
      </w:r>
      <w:r w:rsidR="00015DEA">
        <w:rPr>
          <w:rFonts w:ascii="Kalpurush" w:hAnsi="Kalpurush" w:cs="Kalpurush" w:hint="cs"/>
          <w:sz w:val="24"/>
          <w:szCs w:val="24"/>
          <w:cs/>
          <w:lang w:bidi="bn-BD"/>
        </w:rPr>
        <w:t>থেকে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লুক্কায়িত! সে বলে: কমিউনি</w:t>
      </w:r>
      <w:r w:rsidR="00067BB2">
        <w:rPr>
          <w:rFonts w:ascii="Kalpurush" w:hAnsi="Kalpurush" w:cs="Kalpurush" w:hint="cs"/>
          <w:sz w:val="24"/>
          <w:szCs w:val="24"/>
          <w:cs/>
          <w:lang w:bidi="bn-BD"/>
        </w:rPr>
        <w:t>স্ট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রা ক্লাসে এ সংশয়</w:t>
      </w:r>
      <w:r w:rsidR="00067BB2">
        <w:rPr>
          <w:rFonts w:ascii="Kalpurush" w:hAnsi="Kalpurush" w:cs="Kalpurush"/>
          <w:sz w:val="24"/>
          <w:szCs w:val="24"/>
          <w:cs/>
          <w:lang w:bidi="bn-BD"/>
        </w:rPr>
        <w:t xml:space="preserve"> বর্ণনা করত। বিশেষ করে প্রাইমা</w:t>
      </w:r>
      <w:r w:rsidR="00067BB2">
        <w:rPr>
          <w:rFonts w:ascii="Kalpurush" w:hAnsi="Kalpurush" w:cs="Kalpurush" w:hint="cs"/>
          <w:sz w:val="24"/>
          <w:szCs w:val="24"/>
          <w:cs/>
          <w:lang w:bidi="bn-BD"/>
        </w:rPr>
        <w:t>রি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পর্যায়ের ছাত্রদের মাঝে। ফলে মুসলিম ছাত্রদের মাঝে চাঞ্চল্য সৃষ্টি হত। সেই ছাত্র বলে</w:t>
      </w:r>
      <w:r w:rsidR="00015DEA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আমার সামনে এ</w:t>
      </w:r>
      <w:r w:rsidR="00067BB2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রকম ঘটে। সে এ উত্তরটি বড় নজরে দেখে এবং মহান মনে করে।</w:t>
      </w:r>
    </w:p>
    <w:p w:rsidR="00067BB2" w:rsidRDefault="00064657" w:rsidP="00B5342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যাই হোক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মহান আল্লাহ</w:t>
      </w:r>
      <w:r w:rsidR="00B5342A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তাওহীদক</w:t>
      </w:r>
      <w:r w:rsidR="00B5342A">
        <w:rPr>
          <w:rFonts w:ascii="Kalpurush" w:hAnsi="Kalpurush" w:cs="Kalpurush"/>
          <w:sz w:val="24"/>
          <w:szCs w:val="24"/>
          <w:cs/>
          <w:lang w:bidi="bn-BD"/>
        </w:rPr>
        <w:t>ে তাঁরই জন্য</w:t>
      </w:r>
      <w:r w:rsidR="000353C8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B5342A">
        <w:rPr>
          <w:rFonts w:ascii="Kalpurush" w:hAnsi="Kalpurush" w:cs="Kalpurush" w:hint="cs"/>
          <w:sz w:val="24"/>
          <w:szCs w:val="24"/>
          <w:cs/>
          <w:lang w:bidi="bn-BD"/>
        </w:rPr>
        <w:t>জরুরীভাবে সাব্যস্তকরণের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প্রমাণ এবং তাঁরই উদ্দেশ্যে</w:t>
      </w:r>
      <w:r w:rsidR="00067BB2">
        <w:rPr>
          <w:rFonts w:ascii="Kalpurush" w:hAnsi="Kalpurush" w:cs="Kalpurush"/>
          <w:sz w:val="24"/>
          <w:szCs w:val="24"/>
          <w:cs/>
          <w:lang w:bidi="bn-BD"/>
        </w:rPr>
        <w:t xml:space="preserve"> দীন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কে খাঁটি </w:t>
      </w:r>
      <w:r w:rsidR="00067BB2">
        <w:rPr>
          <w:rFonts w:ascii="Kalpurush" w:hAnsi="Kalpurush" w:cs="Kalpurush"/>
          <w:sz w:val="24"/>
          <w:szCs w:val="24"/>
          <w:cs/>
          <w:lang w:bidi="bn-BD"/>
        </w:rPr>
        <w:t>করণ</w:t>
      </w:r>
      <w:r w:rsidR="00B5342A">
        <w:rPr>
          <w:rFonts w:ascii="Kalpurush" w:hAnsi="Kalpurush" w:cs="Kalpurush" w:hint="cs"/>
          <w:sz w:val="24"/>
          <w:szCs w:val="24"/>
          <w:cs/>
          <w:lang w:bidi="bn-BD"/>
        </w:rPr>
        <w:t xml:space="preserve">ের প্রমাণ হিসেবে পেশ করছেন যে,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তিনি সুবহানাহু সমস্ত সৃষ্টিকে তাঁর জ্ঞান দ্বারা পরিব্যপ্ত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 xml:space="preserve">করে রেখেছেন এবং তাঁর জ্ঞান সমগ্র </w:t>
      </w:r>
      <w:r w:rsidR="00B5342A">
        <w:rPr>
          <w:rFonts w:ascii="Kalpurush" w:hAnsi="Kalpurush" w:cs="Kalpurush" w:hint="cs"/>
          <w:sz w:val="24"/>
          <w:szCs w:val="24"/>
          <w:cs/>
          <w:lang w:bidi="bn-BD"/>
        </w:rPr>
        <w:t xml:space="preserve">সৃষ্টিকুলকে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অন্তর্ভুক্ত</w:t>
      </w:r>
      <w:r w:rsidR="00B5342A">
        <w:rPr>
          <w:rFonts w:ascii="Kalpurush" w:hAnsi="Kalpurush" w:cs="Kalpurush" w:hint="cs"/>
          <w:sz w:val="24"/>
          <w:szCs w:val="24"/>
          <w:cs/>
          <w:lang w:bidi="bn-BD"/>
        </w:rPr>
        <w:t xml:space="preserve"> করে রেখেছে</w:t>
      </w:r>
      <w:r w:rsidRPr="00D43B4B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</w:p>
    <w:p w:rsidR="00067BB2" w:rsidRPr="00F94B5E" w:rsidRDefault="00FE7D65" w:rsidP="00FE7D65">
      <w:pPr>
        <w:spacing w:after="140" w:line="240" w:lineRule="auto"/>
        <w:jc w:val="both"/>
        <w:rPr>
          <w:rFonts w:ascii="Kalpurush" w:hAnsi="Kalpurush" w:cs="Kalpurush"/>
          <w:sz w:val="24"/>
          <w:szCs w:val="30"/>
          <w:cs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يَعۡزُبُ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عَنۡهُ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مِثۡقَالُ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ذَرَّةٖ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ٱلسَّمَٰوَٰتِ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ٱلۡأَرۡضِ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وَلَآ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أَصۡغَرُ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ذَٰلِكَ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وَلَآ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أَكۡبَرُ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سبا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٣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7BB2" w:rsidRDefault="00067BB2" w:rsidP="00067BB2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067BB2">
        <w:rPr>
          <w:rFonts w:ascii="Kalpurush" w:hAnsi="Kalpurush" w:cs="Kalpurush"/>
          <w:sz w:val="24"/>
          <w:szCs w:val="24"/>
          <w:cs/>
          <w:lang w:bidi="bn-IN"/>
        </w:rPr>
        <w:t>আকাশমণ্</w:t>
      </w:r>
      <w:r w:rsidR="00015DEA">
        <w:rPr>
          <w:rFonts w:ascii="Kalpurush" w:hAnsi="Kalpurush" w:cs="Kalpurush"/>
          <w:sz w:val="24"/>
          <w:szCs w:val="24"/>
          <w:cs/>
          <w:lang w:bidi="bn-IN"/>
        </w:rPr>
        <w:t>ডলী ও পৃথিবীতে তাঁর অগোচর নয় অণ</w:t>
      </w:r>
      <w:r w:rsidR="00015DEA">
        <w:rPr>
          <w:rFonts w:ascii="Kalpurush" w:hAnsi="Kalpurush" w:cs="Kalpurush" w:hint="cs"/>
          <w:sz w:val="24"/>
          <w:szCs w:val="24"/>
          <w:cs/>
          <w:lang w:bidi="bn-BD"/>
        </w:rPr>
        <w:t>ু</w:t>
      </w:r>
      <w:r w:rsidR="00064657" w:rsidRPr="00067BB2">
        <w:rPr>
          <w:rFonts w:ascii="Kalpurush" w:hAnsi="Kalpurush" w:cs="Kalpurush"/>
          <w:sz w:val="24"/>
          <w:szCs w:val="24"/>
          <w:cs/>
          <w:lang w:bidi="bn-IN"/>
        </w:rPr>
        <w:t xml:space="preserve"> পরিমাণ কিছু কিংবা তদপেক্ষ</w:t>
      </w:r>
      <w:r w:rsidR="00015DEA">
        <w:rPr>
          <w:rFonts w:ascii="Kalpurush" w:hAnsi="Kalpurush" w:cs="Kalpurush"/>
          <w:sz w:val="24"/>
          <w:szCs w:val="24"/>
          <w:cs/>
          <w:lang w:bidi="bn-BD"/>
        </w:rPr>
        <w:t>া ক্ষুদ্র অথবা বৃহৎ কিছু</w:t>
      </w:r>
      <w:r w:rsidR="00015DEA"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="00015DEA"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067BB2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সূরা </w:t>
      </w:r>
      <w:r w:rsidR="00064657" w:rsidRPr="00067BB2">
        <w:rPr>
          <w:rFonts w:ascii="Kalpurush" w:hAnsi="Kalpurush" w:cs="Kalpurush"/>
          <w:sz w:val="24"/>
          <w:szCs w:val="24"/>
          <w:cs/>
          <w:lang w:bidi="bn-BD"/>
        </w:rPr>
        <w:t>সাবা</w:t>
      </w:r>
      <w:r w:rsidR="0033785A" w:rsidRPr="00067BB2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 w:rsidRPr="00067BB2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৩]</w:t>
      </w:r>
      <w:r w:rsidR="00064657" w:rsidRPr="00067BB2">
        <w:rPr>
          <w:rFonts w:ascii="Kalpurush" w:hAnsi="Kalpurush" w:cs="Kalpurush"/>
          <w:sz w:val="24"/>
          <w:szCs w:val="24"/>
          <w:cs/>
          <w:lang w:bidi="bn-BD"/>
        </w:rPr>
        <w:t xml:space="preserve"> এ কারণে আল্লাহ তা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="00015DEA">
        <w:rPr>
          <w:rFonts w:ascii="Kalpurush" w:hAnsi="Kalpurush" w:cs="Kalpurush"/>
          <w:sz w:val="24"/>
          <w:szCs w:val="24"/>
          <w:cs/>
          <w:lang w:bidi="bn-BD"/>
        </w:rPr>
        <w:t>আলা মুশর</w:t>
      </w:r>
      <w:r w:rsidR="00015DEA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কদের আক্বীদার খ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ণ্ড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ন করত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ঃ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067BB2" w:rsidRDefault="00FE7D65" w:rsidP="00FE7D65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وَجَعَلُواْ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لِلَّهِ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شُرَكَآءَ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قُلۡ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سَمُّوهُمۡۚ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تُنَبِّ‍ُٔونَهُۥ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يَعۡلَمُ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ٱلۡأَرۡضِ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أَم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بِظَٰهِرٖ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مِّنَ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ٱلۡقَوۡلِۗ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بَلۡ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زُيِّنَ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لِلَّذِينَ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كَفَرُواْ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مَكۡرُهُمۡ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وَصُدُّواْ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عَنِ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ٱلسَّبِيلِۗ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وَمَن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يُضۡلِلِ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فَمَا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لَهُۥ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مِنۡ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هَادٖ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الرعد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٣٣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067BB2" w:rsidP="00FE7D65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তারা আল্লাহর বহু শরীক করেছে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তুমি বল: তোমরা তাদের পরিচয় দাও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;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তোমরা কি পৃথিবীর মধ্যে অথবা প্রকাশ্য বর্ণনা 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থেকে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এমন কিছুর সংবাদ তাঁকে দিতে চাও যা তিনি জানেন না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না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বরং সুশোভিত করা হয়েছে</w:t>
      </w:r>
      <w:r w:rsidR="000353C8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কাফির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দের জন্যে তাদের প্রতারণাকে এবং তাদেরকে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>সৎপথ থেকে বাধা দান করা হয়েছে। আল্লাহ যাকে বিভ্রান্ত করেন তার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পথ প্রদর্শক নেই।</w:t>
      </w:r>
      <w:r w:rsidR="00FE7D65"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 w:rsidR="00FE7D65">
        <w:rPr>
          <w:rFonts w:ascii="Kalpurush" w:hAnsi="Kalpurush" w:cs="Kalpurush" w:hint="cs"/>
          <w:sz w:val="24"/>
          <w:szCs w:val="24"/>
          <w:cs/>
          <w:lang w:bidi="bn-BD"/>
        </w:rPr>
        <w:t>সূরা আর-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রা</w:t>
      </w:r>
      <w:r w:rsidR="00FE7D65">
        <w:rPr>
          <w:rFonts w:ascii="Kalpurush" w:hAnsi="Kalpurush" w:cs="Kalpurush" w:hint="cs"/>
          <w:sz w:val="24"/>
          <w:szCs w:val="24"/>
          <w:cs/>
          <w:lang w:bidi="bn-BD"/>
        </w:rPr>
        <w:t>‘আ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দ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৩৩]</w:t>
      </w:r>
    </w:p>
    <w:p w:rsidR="00064657" w:rsidRPr="00FE7D65" w:rsidRDefault="00064657" w:rsidP="00FE7D65">
      <w:pPr>
        <w:keepNext/>
        <w:bidi w:val="0"/>
        <w:spacing w:after="140" w:line="240" w:lineRule="auto"/>
        <w:jc w:val="both"/>
        <w:rPr>
          <w:rFonts w:ascii="Kalpurush" w:hAnsi="Kalpurush"/>
          <w:sz w:val="24"/>
          <w:szCs w:val="24"/>
        </w:rPr>
      </w:pPr>
      <w:r w:rsidRPr="00FE7D65">
        <w:rPr>
          <w:rFonts w:ascii="Kalpurush" w:hAnsi="Kalpurush" w:cs="Kalpurush"/>
          <w:b/>
          <w:bCs/>
          <w:sz w:val="24"/>
          <w:szCs w:val="24"/>
          <w:cs/>
          <w:lang w:bidi="bn-BD"/>
        </w:rPr>
        <w:t>সপ্তম এবং অষ্টম প্রমাণ:</w:t>
      </w:r>
      <w:r w:rsidR="00FE7D65" w:rsidRPr="00FE7D65">
        <w:rPr>
          <w:rFonts w:ascii="Kalpurush" w:hAnsi="Kalpurush" w:cs="Kalpurush" w:hint="cs"/>
          <w:b/>
          <w:bCs/>
          <w:sz w:val="24"/>
          <w:szCs w:val="24"/>
          <w:cs/>
          <w:lang w:bidi="bn-BD"/>
        </w:rPr>
        <w:t xml:space="preserve"> </w:t>
      </w:r>
      <w:r w:rsidRPr="00FE7D65">
        <w:rPr>
          <w:rFonts w:ascii="Kalpurush" w:hAnsi="Kalpurush" w:cs="KFGQPC Uthman Taha Naskh" w:hint="cs"/>
          <w:sz w:val="24"/>
          <w:szCs w:val="24"/>
          <w:rtl/>
        </w:rPr>
        <w:t>﴿</w:t>
      </w:r>
      <w:r w:rsidRPr="00FE7D65">
        <w:rPr>
          <w:rFonts w:cs="KFGQPC Uthmanic Script HAFS"/>
          <w:sz w:val="24"/>
          <w:szCs w:val="24"/>
          <w:rtl/>
        </w:rPr>
        <w:t>وَلَا يُحِيطُونَ بِشَيۡء</w:t>
      </w:r>
      <w:r w:rsidRPr="00FE7D65">
        <w:rPr>
          <w:rFonts w:ascii="Jameel Noori Nastaleeq" w:hAnsi="Jameel Noori Nastaleeq" w:cs="KFGQPC Uthmanic Script HAFS" w:hint="cs"/>
          <w:sz w:val="24"/>
          <w:szCs w:val="24"/>
          <w:rtl/>
        </w:rPr>
        <w:t>ٖ</w:t>
      </w:r>
      <w:r w:rsidRPr="00FE7D65">
        <w:rPr>
          <w:rFonts w:cs="KFGQPC Uthmanic Script HAFS" w:hint="cs"/>
          <w:sz w:val="24"/>
          <w:szCs w:val="24"/>
          <w:rtl/>
        </w:rPr>
        <w:t xml:space="preserve"> مِّنۡ عِلۡمِهِۦٓ إِلَّا </w:t>
      </w:r>
      <w:r w:rsidRPr="00FE7D65">
        <w:rPr>
          <w:rFonts w:cs="KFGQPC Uthmanic Script HAFS"/>
          <w:sz w:val="24"/>
          <w:szCs w:val="24"/>
          <w:rtl/>
        </w:rPr>
        <w:t>بِمَا شَآءَۚ</w:t>
      </w:r>
      <w:r w:rsidRPr="00FE7D65">
        <w:rPr>
          <w:rFonts w:ascii="Kalpurush" w:hAnsi="Kalpurush" w:cs="KFGQPC Uthman Taha Naskh" w:hint="cs"/>
          <w:sz w:val="24"/>
          <w:szCs w:val="24"/>
          <w:rtl/>
        </w:rPr>
        <w:t>﴾</w:t>
      </w:r>
      <w:r w:rsidR="00FE7D65" w:rsidRPr="00F94B5E">
        <w:rPr>
          <w:rFonts w:ascii="Kalpurush" w:hAnsi="Kalpurush" w:cs="Kalpurush" w:hint="cs"/>
          <w:sz w:val="24"/>
          <w:szCs w:val="30"/>
          <w:cs/>
          <w:lang w:bidi="bn-BD"/>
        </w:rPr>
        <w:t xml:space="preserve"> </w:t>
      </w:r>
      <w:r w:rsidRPr="00FE7D65">
        <w:rPr>
          <w:rFonts w:ascii="Kalpurush" w:hAnsi="Kalpurush" w:cs="Kalpurush"/>
          <w:sz w:val="24"/>
          <w:szCs w:val="24"/>
          <w:cs/>
          <w:lang w:bidi="bn-BD"/>
        </w:rPr>
        <w:t>(তাঁর জ্ঞানসীমা</w:t>
      </w:r>
      <w:r w:rsidRPr="00FE7D65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Pr="00FE7D65">
        <w:rPr>
          <w:rFonts w:ascii="Kalpurush" w:hAnsi="Kalpurush" w:cs="Kalpurush"/>
          <w:sz w:val="24"/>
          <w:szCs w:val="24"/>
          <w:cs/>
          <w:lang w:bidi="bn-BD"/>
        </w:rPr>
        <w:t>থেকে তারা</w:t>
      </w:r>
      <w:r w:rsidR="0068397E" w:rsidRPr="00FE7D65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FE7D65">
        <w:rPr>
          <w:rFonts w:ascii="Kalpurush" w:hAnsi="Kalpurush" w:cs="Kalpurush"/>
          <w:sz w:val="24"/>
          <w:szCs w:val="24"/>
          <w:cs/>
          <w:lang w:bidi="bn-BD"/>
        </w:rPr>
        <w:t xml:space="preserve"> কিছুকেই পরিবেষ্টিত করতে পারে না</w:t>
      </w:r>
      <w:r w:rsidRPr="00FE7D65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FE7D65">
        <w:rPr>
          <w:rFonts w:ascii="Kalpurush" w:hAnsi="Kalpurush" w:cs="Kalpurush"/>
          <w:sz w:val="24"/>
          <w:szCs w:val="24"/>
          <w:cs/>
          <w:lang w:bidi="bn-BD"/>
        </w:rPr>
        <w:t>কিন্তু যতটুকু তিনি ইচ্ছা করেন।)</w:t>
      </w:r>
      <w:r w:rsidR="00FE7D65" w:rsidRPr="00FE7D65">
        <w:rPr>
          <w:rFonts w:ascii="Kalpurush" w:hAnsi="Kalpurush" w:cs="Kalpurush" w:hint="cs"/>
          <w:sz w:val="24"/>
          <w:szCs w:val="24"/>
          <w:cs/>
          <w:lang w:bidi="bn-BD"/>
        </w:rPr>
        <w:t>:</w:t>
      </w:r>
    </w:p>
    <w:p w:rsidR="00FE7D65" w:rsidRDefault="00064657" w:rsidP="00FE7D65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এই বাণীতে সৃষ্টির অক্ষমতা এবং তাদের জ্ঞানের স্বল্পতা ও সীমাবদ্ধতা বর্ণিত হয়েছে এবং বলা হয়েছে যে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তাদের খুবই সামান্য জ্ঞান</w:t>
      </w:r>
      <w:r w:rsidR="00071059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দেওয়া</w:t>
      </w:r>
      <w:r w:rsidR="00FE7D65">
        <w:rPr>
          <w:rFonts w:ascii="Kalpurush" w:hAnsi="Kalpurush" w:cs="Kalpurush"/>
          <w:sz w:val="24"/>
          <w:szCs w:val="24"/>
          <w:cs/>
          <w:lang w:bidi="bn-BD"/>
        </w:rPr>
        <w:t xml:space="preserve"> হয়েছে।</w:t>
      </w:r>
    </w:p>
    <w:p w:rsidR="00FE7D65" w:rsidRDefault="00FE7D65" w:rsidP="00FE7D65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وَمَآ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أُوتِيتُم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مِّنَ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ٱلۡعِلۡمِ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قَلِيلٗا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الاسراء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٨٥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FE7D65" w:rsidP="00FE7D65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তামাদেরকে সামান্য জ্ঞানই</w:t>
      </w:r>
      <w:r w:rsidR="00071059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দেওয়া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হয়েছে।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”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আল-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ইসরা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৮৫]</w:t>
      </w:r>
    </w:p>
    <w:p w:rsidR="00FE7D65" w:rsidRDefault="00064657" w:rsidP="00FE7D65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সে তো প্রথম অবস্থায় মায়ের পেট থেকে বের হয়েছে এমন অবস্থায় যে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তারা কিছুই জানত না। </w:t>
      </w:r>
    </w:p>
    <w:p w:rsidR="00FE7D65" w:rsidRPr="00F94B5E" w:rsidRDefault="0064633B" w:rsidP="0064633B">
      <w:pPr>
        <w:spacing w:after="140" w:line="240" w:lineRule="auto"/>
        <w:jc w:val="both"/>
        <w:rPr>
          <w:rFonts w:ascii="Kalpurush" w:hAnsi="Kalpurush" w:cs="Kalpurush"/>
          <w:sz w:val="24"/>
          <w:szCs w:val="30"/>
          <w:cs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lastRenderedPageBreak/>
        <w:t>﴿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وَٱللَّهُ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أَخۡرَجَكُم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مِّنۢ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بُطُونِ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أُمَّهَٰتِكُمۡ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تَعۡلَمُونَ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شَيۡ‍ٔٗا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النحل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٧٨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64633B" w:rsidP="00FE7D65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আর আল্লাহ তোমাদেরকে নির্গত করেছেন তোমাদের মাতৃগর্ভ </w:t>
      </w:r>
      <w:r w:rsidR="00FE7D65">
        <w:rPr>
          <w:rFonts w:ascii="Kalpurush" w:hAnsi="Kalpurush" w:cs="Kalpurush" w:hint="cs"/>
          <w:sz w:val="24"/>
          <w:szCs w:val="24"/>
          <w:cs/>
          <w:lang w:bidi="bn-BD"/>
        </w:rPr>
        <w:t>থেকে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এমন অবস্থায় যে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FE7D65">
        <w:rPr>
          <w:rFonts w:ascii="Kalpurush" w:hAnsi="Kalpurush" w:cs="Kalpurush"/>
          <w:sz w:val="24"/>
          <w:szCs w:val="24"/>
          <w:cs/>
          <w:lang w:bidi="bn-BD"/>
        </w:rPr>
        <w:t>তোমরা কিছুই জানতে না।</w:t>
      </w:r>
      <w:r w:rsidR="00FE7D65"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 w:rsidR="00FE7D65">
        <w:rPr>
          <w:rFonts w:ascii="Kalpurush" w:hAnsi="Kalpurush" w:cs="Kalpurush" w:hint="cs"/>
          <w:sz w:val="24"/>
          <w:szCs w:val="24"/>
          <w:cs/>
          <w:lang w:bidi="bn-BD"/>
        </w:rPr>
        <w:t>সূরা আন-</w:t>
      </w:r>
      <w:r w:rsidR="00FE7D65">
        <w:rPr>
          <w:rFonts w:ascii="Kalpurush" w:hAnsi="Kalpurush" w:cs="Kalpurush"/>
          <w:sz w:val="24"/>
          <w:szCs w:val="24"/>
          <w:cs/>
          <w:lang w:bidi="bn-BD"/>
        </w:rPr>
        <w:t>নাহল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৭৮]</w:t>
      </w:r>
    </w:p>
    <w:p w:rsidR="0064633B" w:rsidRDefault="00064657" w:rsidP="0064633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তাদের জ্ঞান দুর্বল ও ক্ষয়মুখী। </w:t>
      </w:r>
    </w:p>
    <w:p w:rsidR="0064633B" w:rsidRPr="00F94B5E" w:rsidRDefault="0064633B" w:rsidP="0064633B">
      <w:pPr>
        <w:spacing w:after="140" w:line="240" w:lineRule="auto"/>
        <w:jc w:val="both"/>
        <w:rPr>
          <w:rFonts w:ascii="Kalpurush" w:hAnsi="Kalpurush" w:cs="Kalpurush"/>
          <w:sz w:val="24"/>
          <w:szCs w:val="30"/>
          <w:cs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وَمِنكُم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مَّن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يُرَدُّ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إِلَىٰٓ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أَرۡذَلِ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ٱلۡعُمُرِ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لِكَيۡ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يَعۡلَمَ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بَعۡدَ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عِلۡمٖ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شَيۡ‍ًٔاۚ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النحل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٧٠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64633B" w:rsidP="0064633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তোমাদের মধ্যে কেউ কেউ পৌঁছে যায় নিকৃষ্টতম বয়সে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ফলে যা কিছু তারা জানত সে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সম্পর্কে তারা সজ্ঞান থাকবে না।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আন-</w:t>
      </w:r>
      <w:r>
        <w:rPr>
          <w:rFonts w:ascii="Kalpurush" w:hAnsi="Kalpurush" w:cs="Kalpurush"/>
          <w:sz w:val="24"/>
          <w:szCs w:val="24"/>
          <w:cs/>
          <w:lang w:bidi="bn-BD"/>
        </w:rPr>
        <w:t>নাহল</w:t>
      </w:r>
      <w:r>
        <w:rPr>
          <w:rFonts w:ascii="Kalpurush" w:hAnsi="Kalpurush" w:cs="Kalpurush"/>
          <w:sz w:val="24"/>
          <w:szCs w:val="24"/>
          <w:lang w:bidi="bn-BD"/>
        </w:rPr>
        <w:t xml:space="preserve">, 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৭০] </w:t>
      </w:r>
    </w:p>
    <w:p w:rsidR="0064633B" w:rsidRDefault="00015DEA" w:rsidP="0064633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/>
          <w:sz w:val="24"/>
          <w:szCs w:val="24"/>
          <w:cs/>
          <w:lang w:bidi="bn-BD"/>
        </w:rPr>
        <w:t>এ</w:t>
      </w:r>
      <w:r w:rsidR="0064633B">
        <w:rPr>
          <w:rFonts w:ascii="Kalpurush" w:hAnsi="Kalpurush" w:cs="Kalpurush"/>
          <w:sz w:val="24"/>
          <w:szCs w:val="24"/>
          <w:cs/>
          <w:lang w:bidi="bn-BD"/>
        </w:rPr>
        <w:t xml:space="preserve"> জীবনে তারা সম্মুখ</w:t>
      </w:r>
      <w:r w:rsidR="0064633B"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="0064633B">
        <w:rPr>
          <w:rFonts w:ascii="Kalpurush" w:hAnsi="Kalpurush" w:cs="Kalpurush"/>
          <w:sz w:val="24"/>
          <w:szCs w:val="24"/>
          <w:cs/>
          <w:lang w:bidi="bn-BD"/>
        </w:rPr>
        <w:t>ন হয় ভ</w:t>
      </w:r>
      <w:r w:rsidR="0064633B">
        <w:rPr>
          <w:rFonts w:ascii="Kalpurush" w:hAnsi="Kalpurush" w:cs="Kalpurush" w:hint="cs"/>
          <w:sz w:val="24"/>
          <w:szCs w:val="24"/>
          <w:cs/>
          <w:lang w:bidi="bn-BD"/>
        </w:rPr>
        <w:t>ু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ল ও অক্ষমতার। </w:t>
      </w:r>
    </w:p>
    <w:p w:rsidR="0064633B" w:rsidRPr="00F94B5E" w:rsidRDefault="0064633B" w:rsidP="0064633B">
      <w:pPr>
        <w:spacing w:after="140" w:line="240" w:lineRule="auto"/>
        <w:jc w:val="both"/>
        <w:rPr>
          <w:rFonts w:ascii="Kalpurush" w:hAnsi="Kalpurush" w:cs="Kalpurush"/>
          <w:sz w:val="24"/>
          <w:szCs w:val="30"/>
          <w:cs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وَلَقَدۡ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عَهِدۡنَآ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إِلَىٰٓ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ءَادَمَ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قَبۡلُ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فَنَسِيَ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نَجِدۡ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لَهُۥ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عَزۡمٗا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١١٥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طه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١١٥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</w:t>
      </w:r>
    </w:p>
    <w:p w:rsidR="00064657" w:rsidRPr="00D43B4B" w:rsidRDefault="0064633B" w:rsidP="0037424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lastRenderedPageBreak/>
        <w:t>“</w:t>
      </w:r>
      <w:r w:rsidR="00015DEA">
        <w:rPr>
          <w:rFonts w:ascii="Kalpurush" w:hAnsi="Kalpurush" w:cs="Kalpurush"/>
          <w:sz w:val="24"/>
          <w:szCs w:val="24"/>
          <w:cs/>
          <w:lang w:bidi="bn-BD"/>
        </w:rPr>
        <w:t>আম</w:t>
      </w:r>
      <w:r w:rsidR="00015DEA">
        <w:rPr>
          <w:rFonts w:ascii="Kalpurush" w:hAnsi="Kalpurush" w:cs="Kalpurush" w:hint="cs"/>
          <w:sz w:val="24"/>
          <w:szCs w:val="24"/>
          <w:cs/>
          <w:lang w:bidi="bn-BD"/>
        </w:rPr>
        <w:t>রা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তো ইত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ো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পূর্বে আদমের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প্রতি নির্দেশ দান করেছিলাম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>
        <w:rPr>
          <w:rFonts w:ascii="Kalpurush" w:hAnsi="Kalpurush" w:cs="Kalpurush"/>
          <w:sz w:val="24"/>
          <w:szCs w:val="24"/>
          <w:cs/>
          <w:lang w:bidi="bn-BD"/>
        </w:rPr>
        <w:t>কিন্তু সে ভ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ু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লে গিয়েছিল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; </w:t>
      </w:r>
      <w:r w:rsidR="00015DEA">
        <w:rPr>
          <w:rFonts w:ascii="Kalpurush" w:hAnsi="Kalpurush" w:cs="Kalpurush"/>
          <w:sz w:val="24"/>
          <w:szCs w:val="24"/>
          <w:cs/>
          <w:lang w:bidi="bn-BD"/>
        </w:rPr>
        <w:t>আম</w:t>
      </w:r>
      <w:r w:rsidR="00015DEA">
        <w:rPr>
          <w:rFonts w:ascii="Kalpurush" w:hAnsi="Kalpurush" w:cs="Kalpurush" w:hint="cs"/>
          <w:sz w:val="24"/>
          <w:szCs w:val="24"/>
          <w:cs/>
          <w:lang w:bidi="bn-BD"/>
        </w:rPr>
        <w:t>রা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তাকে সংকল্পে দৃঢ় পাই ন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ি”</w:t>
      </w:r>
      <w:r w:rsidR="0037424B"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="00064657" w:rsidRPr="00F94B5E">
        <w:rPr>
          <w:rFonts w:ascii="Kalpurush" w:hAnsi="Kalpurush" w:cs="SolaimanLipi"/>
          <w:sz w:val="24"/>
          <w:szCs w:val="24"/>
          <w:cs/>
          <w:lang w:bidi="hi-IN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সূরা </w:t>
      </w:r>
      <w:r>
        <w:rPr>
          <w:rFonts w:ascii="Kalpurush" w:hAnsi="Kalpurush" w:cs="Kalpurush"/>
          <w:sz w:val="24"/>
          <w:szCs w:val="24"/>
          <w:cs/>
          <w:lang w:bidi="bn-BD"/>
        </w:rPr>
        <w:t>ত্ব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-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হা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১১৫]</w:t>
      </w:r>
    </w:p>
    <w:p w:rsidR="0064633B" w:rsidRDefault="00064657" w:rsidP="0068397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হাদীসে বর্ণিত হয়েছে: </w:t>
      </w:r>
    </w:p>
    <w:p w:rsidR="0064633B" w:rsidRPr="00086E04" w:rsidRDefault="00086E04" w:rsidP="00086E04">
      <w:pPr>
        <w:spacing w:after="140" w:line="240" w:lineRule="auto"/>
        <w:jc w:val="both"/>
        <w:rPr>
          <w:rFonts w:ascii="Kalpurush" w:hAnsi="Kalpurush" w:cs="Kalpurush"/>
          <w:color w:val="000066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0066"/>
          <w:sz w:val="24"/>
          <w:szCs w:val="24"/>
          <w:rtl/>
        </w:rPr>
        <w:t>«</w:t>
      </w:r>
      <w:r w:rsidRPr="00086E04">
        <w:rPr>
          <w:rFonts w:ascii="KFGQPC Uthman Taha Naskh" w:cs="KFGQPC Uthman Taha Naskh" w:hint="cs"/>
          <w:color w:val="000066"/>
          <w:sz w:val="24"/>
          <w:szCs w:val="24"/>
          <w:rtl/>
        </w:rPr>
        <w:t>نُسِّيَ</w:t>
      </w:r>
      <w:r w:rsidRPr="00086E04">
        <w:rPr>
          <w:rFonts w:ascii="KFGQPC Uthman Taha Naskh" w:cs="KFGQPC Uthman Taha Naskh"/>
          <w:color w:val="000066"/>
          <w:sz w:val="24"/>
          <w:szCs w:val="24"/>
          <w:rtl/>
        </w:rPr>
        <w:t xml:space="preserve"> </w:t>
      </w:r>
      <w:r w:rsidRPr="00086E04">
        <w:rPr>
          <w:rFonts w:ascii="KFGQPC Uthman Taha Naskh" w:cs="KFGQPC Uthman Taha Naskh" w:hint="cs"/>
          <w:color w:val="000066"/>
          <w:sz w:val="24"/>
          <w:szCs w:val="24"/>
          <w:rtl/>
        </w:rPr>
        <w:t>آدَمُ</w:t>
      </w:r>
      <w:r w:rsidRPr="00086E04">
        <w:rPr>
          <w:rFonts w:ascii="KFGQPC Uthman Taha Naskh" w:cs="KFGQPC Uthman Taha Naskh"/>
          <w:color w:val="000066"/>
          <w:sz w:val="24"/>
          <w:szCs w:val="24"/>
          <w:rtl/>
        </w:rPr>
        <w:t xml:space="preserve"> </w:t>
      </w:r>
      <w:r w:rsidRPr="00086E04">
        <w:rPr>
          <w:rFonts w:ascii="KFGQPC Uthman Taha Naskh" w:cs="KFGQPC Uthman Taha Naskh" w:hint="cs"/>
          <w:color w:val="000066"/>
          <w:sz w:val="24"/>
          <w:szCs w:val="24"/>
          <w:rtl/>
        </w:rPr>
        <w:t>فَنُسِّيَتْ</w:t>
      </w:r>
      <w:r w:rsidRPr="00086E04">
        <w:rPr>
          <w:rFonts w:ascii="KFGQPC Uthman Taha Naskh" w:cs="KFGQPC Uthman Taha Naskh"/>
          <w:color w:val="000066"/>
          <w:sz w:val="24"/>
          <w:szCs w:val="24"/>
          <w:rtl/>
        </w:rPr>
        <w:t xml:space="preserve"> </w:t>
      </w:r>
      <w:r w:rsidRPr="00086E04">
        <w:rPr>
          <w:rFonts w:ascii="KFGQPC Uthman Taha Naskh" w:cs="KFGQPC Uthman Taha Naskh" w:hint="cs"/>
          <w:color w:val="000066"/>
          <w:sz w:val="24"/>
          <w:szCs w:val="24"/>
          <w:rtl/>
        </w:rPr>
        <w:t>ذُرِّيَّتُهُ</w:t>
      </w:r>
      <w:r>
        <w:rPr>
          <w:rFonts w:ascii="KFGQPC Uthman Taha Naskh" w:cs="KFGQPC Uthman Taha Naskh" w:hint="cs"/>
          <w:color w:val="000066"/>
          <w:sz w:val="24"/>
          <w:szCs w:val="24"/>
          <w:rtl/>
        </w:rPr>
        <w:t>»</w:t>
      </w:r>
    </w:p>
    <w:p w:rsidR="00A04E81" w:rsidRDefault="0064633B" w:rsidP="006A3462">
      <w:pPr>
        <w:bidi w:val="0"/>
        <w:spacing w:after="140" w:line="240" w:lineRule="auto"/>
        <w:jc w:val="both"/>
        <w:rPr>
          <w:rFonts w:ascii="Kalpurush" w:hAnsi="Kalpurush" w:cs="Akaash"/>
          <w:sz w:val="24"/>
          <w:szCs w:val="24"/>
          <w:lang w:bidi="hi-IN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আদ</w:t>
      </w:r>
      <w:r>
        <w:rPr>
          <w:rFonts w:ascii="Kalpurush" w:hAnsi="Kalpurush" w:cs="Kalpurush"/>
          <w:sz w:val="24"/>
          <w:szCs w:val="24"/>
          <w:cs/>
          <w:lang w:bidi="bn-BD"/>
        </w:rPr>
        <w:t>ম আলাইহিস সালাম ভ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ু</w:t>
      </w:r>
      <w:r>
        <w:rPr>
          <w:rFonts w:ascii="Kalpurush" w:hAnsi="Kalpurush" w:cs="Kalpurush"/>
          <w:sz w:val="24"/>
          <w:szCs w:val="24"/>
          <w:cs/>
          <w:lang w:bidi="bn-BD"/>
        </w:rPr>
        <w:t>ল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ছিল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েন</w:t>
      </w:r>
      <w:r w:rsidR="00A53D23">
        <w:rPr>
          <w:rFonts w:ascii="Kalpurush" w:hAnsi="Kalpurush" w:cs="Kalpurush"/>
          <w:sz w:val="24"/>
          <w:szCs w:val="24"/>
          <w:cs/>
          <w:lang w:bidi="bn-BD"/>
        </w:rPr>
        <w:t xml:space="preserve"> তাই তারা সন্তানেরাও ভ</w:t>
      </w:r>
      <w:r w:rsidR="00A53D23">
        <w:rPr>
          <w:rFonts w:ascii="Kalpurush" w:hAnsi="Kalpurush" w:cs="Kalpurush" w:hint="cs"/>
          <w:sz w:val="24"/>
          <w:szCs w:val="24"/>
          <w:cs/>
          <w:lang w:bidi="bn-BD"/>
        </w:rPr>
        <w:t>ু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লে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”</w:t>
      </w:r>
      <w:r w:rsidR="00064657" w:rsidRPr="00D43B4B">
        <w:rPr>
          <w:rFonts w:ascii="Kalpurush" w:hAnsi="Kalpurush" w:cs="Akaash"/>
          <w:sz w:val="24"/>
          <w:szCs w:val="24"/>
          <w:cs/>
          <w:lang w:bidi="hi-IN"/>
        </w:rPr>
        <w:t xml:space="preserve">। </w:t>
      </w:r>
    </w:p>
    <w:p w:rsidR="006A3462" w:rsidRDefault="001F7318" w:rsidP="001F7318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/>
          <w:sz w:val="24"/>
          <w:szCs w:val="24"/>
          <w:cs/>
          <w:lang w:bidi="bn-IN"/>
        </w:rPr>
        <w:t>তাদ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ের কাছে যে জ্ঞানই এসেছে তা</w:t>
      </w:r>
      <w:r w:rsidR="00064657" w:rsidRPr="00D43B4B">
        <w:rPr>
          <w:rFonts w:ascii="Kalpurush" w:hAnsi="Kalpurush" w:cs="Kalpurush"/>
          <w:sz w:val="24"/>
          <w:szCs w:val="24"/>
          <w:cs/>
          <w:lang w:bidi="bn-IN"/>
        </w:rPr>
        <w:t xml:space="preserve"> আল্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লাহ শিক্ষা দিয়েছেন বলে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তারা 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অ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র্জন 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করেছে</w:t>
      </w:r>
      <w:r w:rsidR="00064657" w:rsidRPr="00D43B4B">
        <w:rPr>
          <w:rFonts w:ascii="Kalpurush" w:hAnsi="Kalpurush" w:cs="Mangal"/>
          <w:sz w:val="24"/>
          <w:szCs w:val="24"/>
          <w:cs/>
          <w:lang w:bidi="hi-IN"/>
        </w:rPr>
        <w:t xml:space="preserve">। </w:t>
      </w:r>
    </w:p>
    <w:p w:rsidR="006A3462" w:rsidRDefault="00A04E81" w:rsidP="00A04E81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قَالُواْ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سُبۡحَٰنَكَ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عِلۡمَ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لَنَآ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عَلَّمۡتَنَآ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البقرة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٣٢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6A3462" w:rsidRDefault="006A3462" w:rsidP="006A3462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তারা বলেছিল আপনি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পরম পবিত্র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;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আপনি আমাদেরকে যা শিক্ষা দিয়েছেন তদ্ব্যতীত আমাদের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ই জ্ঞান নেই।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আল-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বা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কা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রাহ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৩২]</w:t>
      </w:r>
    </w:p>
    <w:p w:rsidR="006A3462" w:rsidRDefault="00A04E81" w:rsidP="00A04E81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ٱلَّذِي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عَلَّمَ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بِٱلۡقَلَمِ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٤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عَلَّمَ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ٱلۡإِنسَٰنَ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يَعۡلَمۡ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٥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العلق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٤،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٥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6A3462" w:rsidP="006A3462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lastRenderedPageBreak/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যিনি কলমের সাহায্যে শিক্ষা দিয়েছেন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তিনি শিক্ষা দিয়েছেন মানুষকে যা সে জানতো না।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আল-‘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আলাক্ক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৪-৫]</w:t>
      </w:r>
    </w:p>
    <w:p w:rsidR="006A3462" w:rsidRDefault="00A04E81" w:rsidP="00A04E81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خَلَقَ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ٱلۡإِنسَٰنَ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٣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عَلَّمَهُ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ٱلۡبَيَانَ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٤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الرحمن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٣،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٤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</w:t>
      </w:r>
    </w:p>
    <w:p w:rsidR="00064657" w:rsidRPr="00D43B4B" w:rsidRDefault="006A3462" w:rsidP="006A3462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তিনি সৃষ্টি করেছেন মানুষ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তিনি তাকে শিখিয়েছেন বাক্‌ প্রণালী।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আর-</w:t>
      </w:r>
      <w:r>
        <w:rPr>
          <w:rFonts w:ascii="Kalpurush" w:hAnsi="Kalpurush" w:cs="Kalpurush"/>
          <w:sz w:val="24"/>
          <w:szCs w:val="24"/>
          <w:cs/>
          <w:lang w:bidi="bn-BD"/>
        </w:rPr>
        <w:t>র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হমান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৩-৪]</w:t>
      </w:r>
    </w:p>
    <w:p w:rsidR="00A04E81" w:rsidRDefault="006A3462" w:rsidP="006A3462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/>
          <w:sz w:val="24"/>
          <w:szCs w:val="24"/>
          <w:cs/>
          <w:lang w:bidi="bn-BD"/>
        </w:rPr>
        <w:t>দ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ো‘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আয়ে মাসুরায় উল্লেখ হয়েছে: </w:t>
      </w:r>
    </w:p>
    <w:p w:rsidR="00A04E81" w:rsidRPr="004714E4" w:rsidRDefault="004714E4" w:rsidP="00A04E81">
      <w:pPr>
        <w:spacing w:after="140" w:line="240" w:lineRule="auto"/>
        <w:jc w:val="both"/>
        <w:rPr>
          <w:rFonts w:ascii="KFGQPC Uthman Taha Naskh" w:cs="KFGQPC Uthman Taha Naskh"/>
          <w:color w:val="000066"/>
          <w:sz w:val="24"/>
          <w:szCs w:val="24"/>
        </w:rPr>
      </w:pPr>
      <w:r w:rsidRPr="004714E4">
        <w:rPr>
          <w:rFonts w:ascii="KFGQPC Uthman Taha Naskh" w:cs="KFGQPC Uthman Taha Naskh" w:hint="cs"/>
          <w:color w:val="000066"/>
          <w:sz w:val="24"/>
          <w:szCs w:val="24"/>
          <w:rtl/>
        </w:rPr>
        <w:t>«اللهم</w:t>
      </w:r>
      <w:r w:rsidRPr="004714E4">
        <w:rPr>
          <w:rFonts w:ascii="KFGQPC Uthman Taha Naskh" w:cs="KFGQPC Uthman Taha Naskh"/>
          <w:color w:val="000066"/>
          <w:sz w:val="24"/>
          <w:szCs w:val="24"/>
          <w:rtl/>
        </w:rPr>
        <w:t xml:space="preserve"> </w:t>
      </w:r>
      <w:r w:rsidRPr="004714E4">
        <w:rPr>
          <w:rFonts w:ascii="KFGQPC Uthman Taha Naskh" w:cs="KFGQPC Uthman Taha Naskh" w:hint="cs"/>
          <w:color w:val="000066"/>
          <w:sz w:val="24"/>
          <w:szCs w:val="24"/>
          <w:rtl/>
        </w:rPr>
        <w:t>علمني</w:t>
      </w:r>
      <w:r w:rsidRPr="004714E4">
        <w:rPr>
          <w:rFonts w:ascii="KFGQPC Uthman Taha Naskh" w:cs="KFGQPC Uthman Taha Naskh"/>
          <w:color w:val="000066"/>
          <w:sz w:val="24"/>
          <w:szCs w:val="24"/>
          <w:rtl/>
        </w:rPr>
        <w:t xml:space="preserve"> </w:t>
      </w:r>
      <w:r w:rsidRPr="004714E4">
        <w:rPr>
          <w:rFonts w:ascii="KFGQPC Uthman Taha Naskh" w:cs="KFGQPC Uthman Taha Naskh" w:hint="cs"/>
          <w:color w:val="000066"/>
          <w:sz w:val="24"/>
          <w:szCs w:val="24"/>
          <w:rtl/>
        </w:rPr>
        <w:t>ما</w:t>
      </w:r>
      <w:r w:rsidRPr="004714E4">
        <w:rPr>
          <w:rFonts w:ascii="KFGQPC Uthman Taha Naskh" w:cs="KFGQPC Uthman Taha Naskh"/>
          <w:color w:val="000066"/>
          <w:sz w:val="24"/>
          <w:szCs w:val="24"/>
          <w:rtl/>
        </w:rPr>
        <w:t xml:space="preserve"> </w:t>
      </w:r>
      <w:r w:rsidRPr="004714E4">
        <w:rPr>
          <w:rFonts w:ascii="KFGQPC Uthman Taha Naskh" w:cs="KFGQPC Uthman Taha Naskh" w:hint="cs"/>
          <w:color w:val="000066"/>
          <w:sz w:val="24"/>
          <w:szCs w:val="24"/>
          <w:rtl/>
        </w:rPr>
        <w:t>ينفعني»</w:t>
      </w:r>
    </w:p>
    <w:p w:rsidR="00064657" w:rsidRPr="00D43B4B" w:rsidRDefault="00015DEA" w:rsidP="001F7318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হে আল্লাহ আমাকে শিক্ষা দাও তা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যা আমার জন্য লাভদায়ক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”</w:t>
      </w:r>
      <w:r w:rsidR="00064657" w:rsidRPr="00D43B4B">
        <w:rPr>
          <w:rFonts w:ascii="Kalpurush" w:hAnsi="Kalpurush" w:cs="Akaash"/>
          <w:sz w:val="24"/>
          <w:szCs w:val="24"/>
          <w:cs/>
          <w:lang w:bidi="hi-IN"/>
        </w:rPr>
        <w:t xml:space="preserve">। </w:t>
      </w:r>
      <w:r w:rsidR="00064657" w:rsidRPr="00D43B4B">
        <w:rPr>
          <w:rFonts w:ascii="Kalpurush" w:hAnsi="Kalpurush" w:cs="Kalpurush"/>
          <w:sz w:val="24"/>
          <w:szCs w:val="24"/>
          <w:cs/>
          <w:lang w:bidi="bn-IN"/>
        </w:rPr>
        <w:t>তাই বান্দা জ্ঞানের</w:t>
      </w:r>
      <w:r w:rsidR="0068397E" w:rsidRPr="00D43B4B">
        <w:rPr>
          <w:rFonts w:ascii="Kalpurush" w:hAnsi="Kalpurush" w:cs="Kalpurush"/>
          <w:sz w:val="24"/>
          <w:szCs w:val="24"/>
          <w:cs/>
          <w:lang w:bidi="bn-IN"/>
        </w:rPr>
        <w:t xml:space="preserve"> কোনো</w:t>
      </w:r>
      <w:r w:rsidR="00064657" w:rsidRPr="00D43B4B">
        <w:rPr>
          <w:rFonts w:ascii="Kalpurush" w:hAnsi="Kalpurush" w:cs="Kalpurush"/>
          <w:sz w:val="24"/>
          <w:szCs w:val="24"/>
          <w:cs/>
          <w:lang w:bidi="bn-IN"/>
        </w:rPr>
        <w:t xml:space="preserve"> অংশই অর্জন করতে পারে না</w:t>
      </w:r>
      <w:r w:rsidR="001F731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IN"/>
        </w:rPr>
        <w:t xml:space="preserve"> </w:t>
      </w:r>
      <w:r w:rsidR="001F7318">
        <w:rPr>
          <w:rFonts w:ascii="Kalpurush" w:hAnsi="Kalpurush" w:cs="Kalpurush" w:hint="cs"/>
          <w:sz w:val="24"/>
          <w:szCs w:val="24"/>
          <w:cs/>
          <w:lang w:bidi="bn-BD"/>
        </w:rPr>
        <w:t>কেবল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যখন আল্লাহ তাকে তাওফীক দেন এবং তার জন্য তা সহজ করেন</w:t>
      </w:r>
      <w:r w:rsidR="001F7318">
        <w:rPr>
          <w:rFonts w:ascii="Kalpurush" w:hAnsi="Kalpurush" w:cs="Kalpurush" w:hint="cs"/>
          <w:sz w:val="24"/>
          <w:szCs w:val="24"/>
          <w:cs/>
          <w:lang w:bidi="bn-BD"/>
        </w:rPr>
        <w:t xml:space="preserve"> তখনই সে তা অর্জন করতে পারে</w:t>
      </w:r>
      <w:r w:rsidR="00064657" w:rsidRPr="00D43B4B">
        <w:rPr>
          <w:rFonts w:ascii="Kalpurush" w:hAnsi="Kalpurush" w:cs="Kalpurush"/>
          <w:sz w:val="24"/>
          <w:szCs w:val="24"/>
          <w:cs/>
          <w:lang w:bidi="hi-IN"/>
        </w:rPr>
        <w:t>।</w:t>
      </w:r>
    </w:p>
    <w:p w:rsidR="00064657" w:rsidRDefault="004714E4" w:rsidP="004714E4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شَآءَ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কিন্তু যতটুকু তিনি ইচ্ছা করেন</w:t>
      </w:r>
      <w:r w:rsidR="00A215D0" w:rsidRPr="00D43B4B">
        <w:rPr>
          <w:rFonts w:ascii="Kalpurush" w:hAnsi="Kalpurush" w:cs="Kalpurush"/>
          <w:sz w:val="24"/>
          <w:szCs w:val="24"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এই বাণীতে তাওহীদের আর এক অন্য প্রমাণ বর্ণিত হয়েছে। </w:t>
      </w:r>
      <w:r w:rsidR="00BD4EA8">
        <w:rPr>
          <w:rFonts w:ascii="Kalpurush" w:hAnsi="Kalpurush" w:cs="Kalpurush"/>
          <w:sz w:val="24"/>
          <w:szCs w:val="24"/>
          <w:cs/>
          <w:lang w:bidi="bn-BD"/>
        </w:rPr>
        <w:t>সবকিছু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 তা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আলার ইচ্ছার সাথে সম্পৃক্ত। তিনি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>যা চান তা হয় আর যা চান না তা হয় না। প্রকৃতপক্ষে আল্লাহ ছাড়া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1F7318">
        <w:rPr>
          <w:rFonts w:ascii="Kalpurush" w:hAnsi="Kalpurush" w:cs="Kalpurush"/>
          <w:sz w:val="24"/>
          <w:szCs w:val="24"/>
          <w:cs/>
          <w:lang w:bidi="bn-BD"/>
        </w:rPr>
        <w:t xml:space="preserve"> শক্তি সাম</w:t>
      </w:r>
      <w:r w:rsidR="001F7318">
        <w:rPr>
          <w:rFonts w:ascii="Kalpurush" w:hAnsi="Kalpurush" w:cs="Kalpurush" w:hint="cs"/>
          <w:sz w:val="24"/>
          <w:szCs w:val="24"/>
          <w:cs/>
          <w:lang w:bidi="bn-BD"/>
        </w:rPr>
        <w:t>র্থ্য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নেই। শাফে</w:t>
      </w:r>
      <w:r w:rsidR="006A3462">
        <w:rPr>
          <w:rFonts w:ascii="Kalpurush" w:hAnsi="Kalpurush" w:cs="Kalpurush" w:hint="cs"/>
          <w:sz w:val="24"/>
          <w:szCs w:val="24"/>
          <w:cs/>
          <w:lang w:bidi="bn-BD"/>
        </w:rPr>
        <w:t>‘ঈ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6A3462">
        <w:rPr>
          <w:rFonts w:ascii="Kalpurush" w:hAnsi="Kalpurush" w:cs="Kalpurush"/>
          <w:sz w:val="24"/>
          <w:szCs w:val="24"/>
          <w:cs/>
          <w:lang w:bidi="bn-BD"/>
        </w:rPr>
        <w:t>র</w:t>
      </w:r>
      <w:r w:rsidR="006A3462">
        <w:rPr>
          <w:rFonts w:ascii="Kalpurush" w:hAnsi="Kalpurush" w:cs="Kalpurush" w:hint="cs"/>
          <w:sz w:val="24"/>
          <w:szCs w:val="24"/>
          <w:cs/>
          <w:lang w:bidi="bn-BD"/>
        </w:rPr>
        <w:t>হ.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tbl>
      <w:tblPr>
        <w:tblStyle w:val="TableGrid"/>
        <w:bidiVisual/>
        <w:tblW w:w="4585" w:type="dxa"/>
        <w:tblInd w:w="-5" w:type="dxa"/>
        <w:tblLook w:val="04A0" w:firstRow="1" w:lastRow="0" w:firstColumn="1" w:lastColumn="0" w:noHBand="0" w:noVBand="1"/>
      </w:tblPr>
      <w:tblGrid>
        <w:gridCol w:w="2245"/>
        <w:gridCol w:w="2340"/>
      </w:tblGrid>
      <w:tr w:rsidR="00A215D0" w:rsidTr="00EB7FD3">
        <w:trPr>
          <w:trHeight w:val="108"/>
        </w:trPr>
        <w:tc>
          <w:tcPr>
            <w:tcW w:w="2245" w:type="dxa"/>
          </w:tcPr>
          <w:p w:rsidR="00A215D0" w:rsidRPr="00526303" w:rsidRDefault="00A215D0" w:rsidP="00EB7FD3">
            <w:pPr>
              <w:jc w:val="both"/>
              <w:rPr>
                <w:rFonts w:ascii="Kalpurush" w:hAnsi="Kalpurush" w:cs="KFGQPC Uthman Taha Naskh"/>
                <w:sz w:val="24"/>
                <w:szCs w:val="24"/>
                <w:lang w:bidi="bn-BD"/>
              </w:rPr>
            </w:pPr>
            <w:r w:rsidRPr="00A215D0">
              <w:rPr>
                <w:rFonts w:ascii="Times New Roman" w:eastAsia="Times New Roman" w:hAnsi="Times New Roman" w:cs="KFGQPC Uthman Taha Naskh"/>
                <w:sz w:val="24"/>
                <w:szCs w:val="24"/>
                <w:rtl/>
              </w:rPr>
              <w:t>مَا شِئْتَ كَانَ، وإنْ لم أشَأْ</w:t>
            </w:r>
          </w:p>
        </w:tc>
        <w:tc>
          <w:tcPr>
            <w:tcW w:w="2340" w:type="dxa"/>
          </w:tcPr>
          <w:p w:rsidR="00A215D0" w:rsidRPr="00526303" w:rsidRDefault="00A215D0" w:rsidP="00EB7FD3">
            <w:pPr>
              <w:jc w:val="both"/>
              <w:rPr>
                <w:rFonts w:ascii="Kalpurush" w:hAnsi="Kalpurush" w:cs="KFGQPC Uthman Taha Naskh"/>
                <w:sz w:val="24"/>
                <w:szCs w:val="24"/>
                <w:lang w:bidi="bn-BD"/>
              </w:rPr>
            </w:pPr>
            <w:r w:rsidRPr="00A215D0">
              <w:rPr>
                <w:rFonts w:ascii="Times New Roman" w:eastAsia="Times New Roman" w:hAnsi="Times New Roman" w:cs="KFGQPC Uthman Taha Naskh"/>
                <w:sz w:val="24"/>
                <w:szCs w:val="24"/>
                <w:rtl/>
              </w:rPr>
              <w:t>وَمَا شِئْتُ إن لَمْ تَشأْ لَمْ يكنْ</w:t>
            </w:r>
          </w:p>
        </w:tc>
      </w:tr>
      <w:tr w:rsidR="00A215D0" w:rsidTr="00EB7FD3">
        <w:trPr>
          <w:trHeight w:val="181"/>
        </w:trPr>
        <w:tc>
          <w:tcPr>
            <w:tcW w:w="2245" w:type="dxa"/>
          </w:tcPr>
          <w:p w:rsidR="00A215D0" w:rsidRPr="00526303" w:rsidRDefault="00A215D0" w:rsidP="00EB7FD3">
            <w:pPr>
              <w:jc w:val="both"/>
              <w:rPr>
                <w:rFonts w:ascii="Kalpurush" w:hAnsi="Kalpurush" w:cs="KFGQPC Uthman Taha Naskh"/>
                <w:sz w:val="24"/>
                <w:szCs w:val="24"/>
                <w:lang w:bidi="bn-BD"/>
              </w:rPr>
            </w:pPr>
            <w:r w:rsidRPr="00A215D0">
              <w:rPr>
                <w:rFonts w:ascii="Times New Roman" w:eastAsia="Times New Roman" w:hAnsi="Times New Roman" w:cs="KFGQPC Uthman Taha Naskh"/>
                <w:sz w:val="24"/>
                <w:szCs w:val="24"/>
                <w:rtl/>
              </w:rPr>
              <w:t>خَلقْتَ العِبَادَ لِمَا قَدْ عَلِمْتَ</w:t>
            </w:r>
          </w:p>
        </w:tc>
        <w:tc>
          <w:tcPr>
            <w:tcW w:w="2340" w:type="dxa"/>
          </w:tcPr>
          <w:p w:rsidR="00A215D0" w:rsidRPr="00526303" w:rsidRDefault="00A215D0" w:rsidP="00EB7FD3">
            <w:pPr>
              <w:jc w:val="both"/>
              <w:rPr>
                <w:rFonts w:ascii="Kalpurush" w:hAnsi="Kalpurush" w:cs="KFGQPC Uthman Taha Naskh"/>
                <w:sz w:val="24"/>
                <w:szCs w:val="24"/>
                <w:lang w:bidi="bn-BD"/>
              </w:rPr>
            </w:pPr>
            <w:r w:rsidRPr="00A215D0">
              <w:rPr>
                <w:rFonts w:ascii="Times New Roman" w:eastAsia="Times New Roman" w:hAnsi="Times New Roman" w:cs="KFGQPC Uthman Taha Naskh"/>
                <w:sz w:val="24"/>
                <w:szCs w:val="24"/>
                <w:rtl/>
              </w:rPr>
              <w:t>فَفِي العِلْمِ يَجري الفَتَى وَالْمُسِنْ</w:t>
            </w:r>
          </w:p>
        </w:tc>
      </w:tr>
      <w:tr w:rsidR="00A215D0" w:rsidTr="00EB7FD3">
        <w:trPr>
          <w:trHeight w:val="108"/>
        </w:trPr>
        <w:tc>
          <w:tcPr>
            <w:tcW w:w="2245" w:type="dxa"/>
          </w:tcPr>
          <w:p w:rsidR="00A215D0" w:rsidRPr="00526303" w:rsidRDefault="00A215D0" w:rsidP="00EB7FD3">
            <w:pPr>
              <w:jc w:val="both"/>
              <w:rPr>
                <w:rFonts w:ascii="Kalpurush" w:hAnsi="Kalpurush" w:cs="KFGQPC Uthman Taha Naskh"/>
                <w:sz w:val="24"/>
                <w:szCs w:val="24"/>
                <w:lang w:bidi="bn-BD"/>
              </w:rPr>
            </w:pPr>
            <w:r w:rsidRPr="00A215D0">
              <w:rPr>
                <w:rFonts w:ascii="Times New Roman" w:eastAsia="Times New Roman" w:hAnsi="Times New Roman" w:cs="KFGQPC Uthman Taha Naskh"/>
                <w:sz w:val="24"/>
                <w:szCs w:val="24"/>
                <w:rtl/>
              </w:rPr>
              <w:t>فَمِنْهُمْ شَقِيٌّ، وَمِنْهُمْ سَعِيد</w:t>
            </w:r>
          </w:p>
        </w:tc>
        <w:tc>
          <w:tcPr>
            <w:tcW w:w="2340" w:type="dxa"/>
          </w:tcPr>
          <w:p w:rsidR="00A215D0" w:rsidRPr="00526303" w:rsidRDefault="00A215D0" w:rsidP="00EB7FD3">
            <w:pPr>
              <w:jc w:val="both"/>
              <w:rPr>
                <w:rFonts w:ascii="Times New Roman" w:eastAsia="Times New Roman" w:hAnsi="Times New Roman" w:cs="KFGQPC Uthman Taha Naskh"/>
                <w:sz w:val="24"/>
                <w:szCs w:val="24"/>
                <w:rtl/>
              </w:rPr>
            </w:pPr>
            <w:r w:rsidRPr="00A215D0">
              <w:rPr>
                <w:rFonts w:ascii="Times New Roman" w:eastAsia="Times New Roman" w:hAnsi="Times New Roman" w:cs="KFGQPC Uthman Taha Naskh"/>
                <w:sz w:val="24"/>
                <w:szCs w:val="24"/>
                <w:rtl/>
              </w:rPr>
              <w:t>وَمِنْهُمْ قَبِيحٌ، وَمِنْهُمْ حَسَنْ</w:t>
            </w:r>
          </w:p>
        </w:tc>
      </w:tr>
      <w:tr w:rsidR="00A215D0" w:rsidTr="00EB7FD3">
        <w:trPr>
          <w:trHeight w:val="108"/>
        </w:trPr>
        <w:tc>
          <w:tcPr>
            <w:tcW w:w="2245" w:type="dxa"/>
          </w:tcPr>
          <w:p w:rsidR="00A215D0" w:rsidRPr="00526303" w:rsidRDefault="00A215D0" w:rsidP="00EB7FD3">
            <w:pPr>
              <w:jc w:val="both"/>
              <w:rPr>
                <w:rFonts w:ascii="Kalpurush" w:hAnsi="Kalpurush" w:cs="KFGQPC Uthman Taha Naskh"/>
                <w:sz w:val="24"/>
                <w:szCs w:val="24"/>
                <w:lang w:bidi="bn-BD"/>
              </w:rPr>
            </w:pPr>
            <w:r w:rsidRPr="00A215D0">
              <w:rPr>
                <w:rFonts w:ascii="Times New Roman" w:eastAsia="Times New Roman" w:hAnsi="Times New Roman" w:cs="KFGQPC Uthman Taha Naskh"/>
                <w:sz w:val="24"/>
                <w:szCs w:val="24"/>
                <w:rtl/>
              </w:rPr>
              <w:t>عَلَى ذَا مَنَنْتَ، وَهَذا خَذلْتَ،</w:t>
            </w:r>
          </w:p>
        </w:tc>
        <w:tc>
          <w:tcPr>
            <w:tcW w:w="2340" w:type="dxa"/>
          </w:tcPr>
          <w:p w:rsidR="00A215D0" w:rsidRPr="00526303" w:rsidRDefault="00A215D0" w:rsidP="00EB7FD3">
            <w:pPr>
              <w:jc w:val="both"/>
              <w:rPr>
                <w:rFonts w:ascii="Times New Roman" w:eastAsia="Times New Roman" w:hAnsi="Times New Roman" w:cs="KFGQPC Uthman Taha Naskh"/>
                <w:sz w:val="24"/>
                <w:szCs w:val="24"/>
                <w:rtl/>
              </w:rPr>
            </w:pPr>
            <w:r w:rsidRPr="00A215D0">
              <w:rPr>
                <w:rFonts w:ascii="Times New Roman" w:eastAsia="Times New Roman" w:hAnsi="Times New Roman" w:cs="KFGQPC Uthman Taha Naskh"/>
                <w:sz w:val="24"/>
                <w:szCs w:val="24"/>
                <w:rtl/>
              </w:rPr>
              <w:t>وذاكَ أعنتَ، وذا لم تعن</w:t>
            </w:r>
          </w:p>
        </w:tc>
      </w:tr>
      <w:tr w:rsidR="00A215D0" w:rsidTr="00EB7FD3">
        <w:trPr>
          <w:trHeight w:val="387"/>
        </w:trPr>
        <w:tc>
          <w:tcPr>
            <w:tcW w:w="2245" w:type="dxa"/>
          </w:tcPr>
          <w:p w:rsidR="00A215D0" w:rsidRPr="00526303" w:rsidRDefault="00526303" w:rsidP="00EB7FD3">
            <w:pPr>
              <w:jc w:val="both"/>
              <w:rPr>
                <w:rFonts w:ascii="Kalpurush" w:hAnsi="Kalpurush" w:cs="KFGQPC Uthman Taha Naskh"/>
                <w:sz w:val="24"/>
                <w:szCs w:val="24"/>
                <w:lang w:bidi="bn-BD"/>
              </w:rPr>
            </w:pPr>
            <w:r w:rsidRPr="00A215D0">
              <w:rPr>
                <w:rFonts w:ascii="Times New Roman" w:eastAsia="Times New Roman" w:hAnsi="Times New Roman" w:cs="KFGQPC Uthman Taha Naskh"/>
                <w:sz w:val="24"/>
                <w:szCs w:val="24"/>
                <w:rtl/>
              </w:rPr>
              <w:t>وَمِنْهُمْ</w:t>
            </w:r>
            <w:r w:rsidRPr="00526303">
              <w:rPr>
                <w:rFonts w:ascii="Times New Roman" w:eastAsia="Times New Roman" w:hAnsi="Times New Roman" w:cs="KFGQPC Uthman Taha Naskh"/>
                <w:sz w:val="24"/>
                <w:szCs w:val="24"/>
                <w:rtl/>
              </w:rPr>
              <w:t xml:space="preserve"> </w:t>
            </w:r>
            <w:r w:rsidRPr="00A215D0">
              <w:rPr>
                <w:rFonts w:ascii="Times New Roman" w:eastAsia="Times New Roman" w:hAnsi="Times New Roman" w:cs="KFGQPC Uthman Taha Naskh"/>
                <w:sz w:val="24"/>
                <w:szCs w:val="24"/>
                <w:rtl/>
              </w:rPr>
              <w:t>قَبِيحٌ،</w:t>
            </w:r>
            <w:r w:rsidRPr="00526303">
              <w:rPr>
                <w:rFonts w:ascii="Times New Roman" w:eastAsia="Times New Roman" w:hAnsi="Times New Roman" w:cs="KFGQPC Uthman Taha Naskh"/>
                <w:sz w:val="24"/>
                <w:szCs w:val="24"/>
                <w:rtl/>
              </w:rPr>
              <w:t xml:space="preserve"> </w:t>
            </w:r>
            <w:r w:rsidRPr="00A215D0">
              <w:rPr>
                <w:rFonts w:ascii="Times New Roman" w:eastAsia="Times New Roman" w:hAnsi="Times New Roman" w:cs="KFGQPC Uthman Taha Naskh"/>
                <w:sz w:val="24"/>
                <w:szCs w:val="24"/>
                <w:rtl/>
              </w:rPr>
              <w:t>وَمِنْهُمْ</w:t>
            </w:r>
            <w:r w:rsidRPr="00526303">
              <w:rPr>
                <w:rFonts w:ascii="Times New Roman" w:eastAsia="Times New Roman" w:hAnsi="Times New Roman" w:cs="KFGQPC Uthman Taha Naskh" w:hint="cs"/>
                <w:sz w:val="24"/>
                <w:szCs w:val="24"/>
                <w:rtl/>
              </w:rPr>
              <w:t xml:space="preserve"> </w:t>
            </w:r>
            <w:r w:rsidRPr="00A215D0">
              <w:rPr>
                <w:rFonts w:ascii="Times New Roman" w:eastAsia="Times New Roman" w:hAnsi="Times New Roman" w:cs="KFGQPC Uthman Taha Naskh"/>
                <w:sz w:val="24"/>
                <w:szCs w:val="24"/>
                <w:rtl/>
              </w:rPr>
              <w:t>حَسَنْ</w:t>
            </w:r>
          </w:p>
        </w:tc>
        <w:tc>
          <w:tcPr>
            <w:tcW w:w="2340" w:type="dxa"/>
          </w:tcPr>
          <w:p w:rsidR="00A215D0" w:rsidRPr="00526303" w:rsidRDefault="00526303" w:rsidP="00EB7FD3">
            <w:pPr>
              <w:jc w:val="both"/>
              <w:rPr>
                <w:rFonts w:ascii="Times New Roman" w:eastAsia="Times New Roman" w:hAnsi="Times New Roman" w:cs="KFGQPC Uthman Taha Naskh"/>
                <w:sz w:val="24"/>
                <w:szCs w:val="24"/>
                <w:rtl/>
              </w:rPr>
            </w:pPr>
            <w:r w:rsidRPr="00A215D0">
              <w:rPr>
                <w:rFonts w:ascii="Times New Roman" w:eastAsia="Times New Roman" w:hAnsi="Times New Roman" w:cs="KFGQPC Uthman Taha Naskh"/>
                <w:sz w:val="24"/>
                <w:szCs w:val="24"/>
                <w:rtl/>
              </w:rPr>
              <w:t>فَمِنْهُمْ</w:t>
            </w:r>
            <w:r w:rsidRPr="00526303">
              <w:rPr>
                <w:rFonts w:ascii="Times New Roman" w:eastAsia="Times New Roman" w:hAnsi="Times New Roman" w:cs="KFGQPC Uthman Taha Naskh" w:hint="cs"/>
                <w:sz w:val="24"/>
                <w:szCs w:val="24"/>
                <w:rtl/>
              </w:rPr>
              <w:t xml:space="preserve"> </w:t>
            </w:r>
            <w:r w:rsidRPr="00A215D0">
              <w:rPr>
                <w:rFonts w:ascii="Times New Roman" w:eastAsia="Times New Roman" w:hAnsi="Times New Roman" w:cs="KFGQPC Uthman Taha Naskh"/>
                <w:sz w:val="24"/>
                <w:szCs w:val="24"/>
                <w:rtl/>
              </w:rPr>
              <w:t>شَقِيٌّ،</w:t>
            </w:r>
            <w:r w:rsidRPr="00526303">
              <w:rPr>
                <w:rFonts w:ascii="Times New Roman" w:eastAsia="Times New Roman" w:hAnsi="Times New Roman" w:cs="KFGQPC Uthman Taha Naskh"/>
                <w:sz w:val="24"/>
                <w:szCs w:val="24"/>
                <w:rtl/>
              </w:rPr>
              <w:t xml:space="preserve"> </w:t>
            </w:r>
            <w:r w:rsidRPr="00A215D0">
              <w:rPr>
                <w:rFonts w:ascii="Times New Roman" w:eastAsia="Times New Roman" w:hAnsi="Times New Roman" w:cs="KFGQPC Uthman Taha Naskh"/>
                <w:sz w:val="24"/>
                <w:szCs w:val="24"/>
                <w:rtl/>
              </w:rPr>
              <w:t>وَمِنْهُمْ</w:t>
            </w:r>
            <w:r w:rsidRPr="00526303">
              <w:rPr>
                <w:rFonts w:ascii="Times New Roman" w:eastAsia="Times New Roman" w:hAnsi="Times New Roman" w:cs="KFGQPC Uthman Taha Naskh"/>
                <w:sz w:val="24"/>
                <w:szCs w:val="24"/>
                <w:rtl/>
              </w:rPr>
              <w:t xml:space="preserve"> </w:t>
            </w:r>
            <w:r w:rsidRPr="00A215D0">
              <w:rPr>
                <w:rFonts w:ascii="Times New Roman" w:eastAsia="Times New Roman" w:hAnsi="Times New Roman" w:cs="KFGQPC Uthman Taha Naskh"/>
                <w:sz w:val="24"/>
                <w:szCs w:val="24"/>
                <w:rtl/>
              </w:rPr>
              <w:t>سَعِيد</w:t>
            </w:r>
          </w:p>
        </w:tc>
      </w:tr>
    </w:tbl>
    <w:p w:rsidR="00064657" w:rsidRPr="00D43B4B" w:rsidRDefault="00B61931" w:rsidP="00526303">
      <w:pPr>
        <w:bidi w:val="0"/>
        <w:spacing w:after="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B61931">
        <w:rPr>
          <w:rFonts w:ascii="Kalpurush" w:hAnsi="Kalpurush" w:cs="Kalpurush" w:hint="cs"/>
          <w:b/>
          <w:bCs/>
          <w:sz w:val="24"/>
          <w:szCs w:val="24"/>
          <w:cs/>
          <w:lang w:bidi="bn-BD"/>
        </w:rPr>
        <w:t>অ</w:t>
      </w:r>
      <w:r>
        <w:rPr>
          <w:rFonts w:ascii="Kalpurush" w:hAnsi="Kalpurush" w:cs="Kalpurush" w:hint="cs"/>
          <w:b/>
          <w:bCs/>
          <w:sz w:val="24"/>
          <w:szCs w:val="24"/>
          <w:cs/>
          <w:lang w:bidi="bn-BD"/>
        </w:rPr>
        <w:t>র্থ</w:t>
      </w:r>
      <w:r w:rsidRPr="00B61931">
        <w:rPr>
          <w:rFonts w:ascii="Kalpurush" w:hAnsi="Kalpurush" w:cs="Kalpurush" w:hint="cs"/>
          <w:b/>
          <w:bCs/>
          <w:sz w:val="24"/>
          <w:szCs w:val="24"/>
          <w:cs/>
          <w:lang w:bidi="bn-BD"/>
        </w:rPr>
        <w:t>: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তুমি যা চাও তা হয় যদিও না চাই আমি।</w:t>
      </w:r>
    </w:p>
    <w:p w:rsidR="00064657" w:rsidRPr="00D43B4B" w:rsidRDefault="00064657" w:rsidP="006A3462">
      <w:pPr>
        <w:bidi w:val="0"/>
        <w:spacing w:after="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যা আমি চাই তা হয় না যদি না চাও তুমি।</w:t>
      </w:r>
    </w:p>
    <w:p w:rsidR="00064657" w:rsidRPr="00D43B4B" w:rsidRDefault="00064657" w:rsidP="006A3462">
      <w:pPr>
        <w:bidi w:val="0"/>
        <w:spacing w:after="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তুমি বান্দাদের সৃষ্টি করেছ যা তুমি পূর্ব থেকে জ্ঞাত।</w:t>
      </w:r>
    </w:p>
    <w:p w:rsidR="00064657" w:rsidRPr="00D43B4B" w:rsidRDefault="006A3462" w:rsidP="006A3462">
      <w:pPr>
        <w:bidi w:val="0"/>
        <w:spacing w:after="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/>
          <w:sz w:val="24"/>
          <w:szCs w:val="24"/>
          <w:cs/>
          <w:lang w:bidi="bn-BD"/>
        </w:rPr>
        <w:t>তোমার জ্ঞানেই হয় তার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ু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ণ্য ও বার্ধক্য।</w:t>
      </w:r>
    </w:p>
    <w:p w:rsidR="00064657" w:rsidRPr="00D43B4B" w:rsidRDefault="00064657" w:rsidP="006A3462">
      <w:pPr>
        <w:bidi w:val="0"/>
        <w:spacing w:after="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কারো প্রতি অনুগ্রহ কর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কাউকে কর অপমান।</w:t>
      </w:r>
    </w:p>
    <w:p w:rsidR="00064657" w:rsidRPr="00D43B4B" w:rsidRDefault="00064657" w:rsidP="006A3462">
      <w:pPr>
        <w:bidi w:val="0"/>
        <w:spacing w:after="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কাউকে সাহায্য আর কাউকে কর না দান।</w:t>
      </w:r>
    </w:p>
    <w:p w:rsidR="00064657" w:rsidRPr="00D43B4B" w:rsidRDefault="00064657" w:rsidP="006A3462">
      <w:pPr>
        <w:bidi w:val="0"/>
        <w:spacing w:after="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তাই কেউ হয় দুর্ভাগা আর কেউ ভাগ্যবান।</w:t>
      </w:r>
    </w:p>
    <w:p w:rsidR="00064657" w:rsidRPr="00D43B4B" w:rsidRDefault="00015DEA" w:rsidP="0068397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/>
          <w:sz w:val="24"/>
          <w:szCs w:val="24"/>
          <w:cs/>
          <w:lang w:bidi="bn-BD"/>
        </w:rPr>
        <w:t>আর কেহ হয় অধম কে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উ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শ্রীমান।</w:t>
      </w:r>
    </w:p>
    <w:p w:rsidR="00064657" w:rsidRPr="006A3462" w:rsidRDefault="00064657" w:rsidP="006A3462">
      <w:pPr>
        <w:bidi w:val="0"/>
        <w:spacing w:after="140" w:line="240" w:lineRule="auto"/>
        <w:jc w:val="both"/>
        <w:rPr>
          <w:rFonts w:ascii="Kalpurush" w:hAnsi="Kalpurush" w:cs="Times New Roman"/>
          <w:b/>
          <w:bCs/>
          <w:color w:val="006600"/>
          <w:sz w:val="24"/>
          <w:szCs w:val="24"/>
        </w:rPr>
      </w:pPr>
      <w:r w:rsidRPr="00D43B4B">
        <w:rPr>
          <w:rFonts w:ascii="Kalpurush" w:hAnsi="Kalpurush" w:cs="Kalpurush"/>
          <w:b/>
          <w:bCs/>
          <w:sz w:val="24"/>
          <w:szCs w:val="24"/>
          <w:cs/>
          <w:lang w:bidi="bn-BD"/>
        </w:rPr>
        <w:lastRenderedPageBreak/>
        <w:t>নবম প্রমাণ:</w:t>
      </w:r>
      <w:r w:rsidR="006A3462">
        <w:rPr>
          <w:rFonts w:ascii="Kalpurush" w:hAnsi="Kalpurush" w:cs="Kalpurush" w:hint="cs"/>
          <w:b/>
          <w:bCs/>
          <w:sz w:val="24"/>
          <w:szCs w:val="24"/>
          <w:cs/>
          <w:lang w:bidi="bn-BD"/>
        </w:rPr>
        <w:t xml:space="preserve"> </w:t>
      </w:r>
      <w:r w:rsidRPr="00D43B4B">
        <w:rPr>
          <w:rFonts w:cs="KFGQPC Uthman Taha Naskh" w:hint="cs"/>
          <w:color w:val="006600"/>
          <w:sz w:val="24"/>
          <w:szCs w:val="24"/>
          <w:rtl/>
        </w:rPr>
        <w:t>﴿</w:t>
      </w:r>
      <w:r w:rsidRPr="00D43B4B">
        <w:rPr>
          <w:rFonts w:cs="KFGQPC Uthmanic Script HAFS"/>
          <w:color w:val="006600"/>
          <w:sz w:val="24"/>
          <w:szCs w:val="24"/>
          <w:rtl/>
        </w:rPr>
        <w:t>وَسِعَ كُرۡسِيُّهُ ٱلسَّمَٰوَٰتِ وَٱلۡأَرۡضَۖ</w:t>
      </w:r>
      <w:r w:rsidRPr="00D43B4B">
        <w:rPr>
          <w:rFonts w:cs="KFGQPC Uthman Taha Naskh" w:hint="cs"/>
          <w:color w:val="006600"/>
          <w:sz w:val="24"/>
          <w:szCs w:val="24"/>
          <w:rtl/>
        </w:rPr>
        <w:t>﴾</w:t>
      </w:r>
      <w:r w:rsidR="006A3462" w:rsidRPr="00F94B5E">
        <w:rPr>
          <w:rFonts w:ascii="Kalpurush" w:hAnsi="Kalpurush" w:cs="Kalpurush" w:hint="cs"/>
          <w:b/>
          <w:bCs/>
          <w:color w:val="006600"/>
          <w:sz w:val="24"/>
          <w:szCs w:val="30"/>
          <w:cs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(তাঁর কুরসী (পাদানি) সমস্ত আস</w:t>
      </w:r>
      <w:r w:rsidR="006A3462">
        <w:rPr>
          <w:rFonts w:ascii="Kalpurush" w:hAnsi="Kalpurush" w:cs="Kalpurush"/>
          <w:sz w:val="24"/>
          <w:szCs w:val="24"/>
          <w:cs/>
          <w:lang w:bidi="bn-BD"/>
        </w:rPr>
        <w:t>মান ও যমীনকে পরিবেষ্টিত করে আছে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)</w:t>
      </w:r>
      <w:r w:rsidR="006A3462">
        <w:rPr>
          <w:rFonts w:ascii="Kalpurush" w:hAnsi="Kalpurush" w:cs="Kalpurush" w:hint="cs"/>
          <w:sz w:val="24"/>
          <w:szCs w:val="24"/>
          <w:cs/>
          <w:lang w:bidi="bn-BD"/>
        </w:rPr>
        <w:t>:</w:t>
      </w:r>
    </w:p>
    <w:p w:rsidR="00F92888" w:rsidRDefault="00064657" w:rsidP="006A3462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কুরসী আল্লাহ তা</w:t>
      </w:r>
      <w:r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আলার বৃহৎ সৃষ্টির একটি। আল্লাহ সুবহানাহু এটির বর্ণনায় বলেন যে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আকাশ এবং যমীন পরিব্যপ্ত হয়ে আছে। তার প্রশস্ততা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আকৃতির বড়ত্বতা এবং ক্ষেত্রের বিশালতার কারণে। ভূমণ্ডল এবং নভোম</w:t>
      </w:r>
      <w:r w:rsidR="006A3462">
        <w:rPr>
          <w:rFonts w:ascii="Kalpurush" w:hAnsi="Kalpurush" w:cs="Kalpurush" w:hint="cs"/>
          <w:sz w:val="24"/>
          <w:szCs w:val="24"/>
          <w:cs/>
          <w:lang w:bidi="bn-BD"/>
        </w:rPr>
        <w:t>ণ্ড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লের তুলনা কুরসীর সাথে খুবই ক্ষীণ তুলনা। যেমন</w:t>
      </w:r>
      <w:r w:rsidR="006A3462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কুরসীর তুলনা </w:t>
      </w:r>
      <w:r w:rsidR="006A3462">
        <w:rPr>
          <w:rFonts w:ascii="Kalpurush" w:hAnsi="Kalpurush" w:cs="Kalpurush" w:hint="cs"/>
          <w:sz w:val="24"/>
          <w:szCs w:val="24"/>
          <w:cs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আরশের সাথে দুর্বল তুলনা। আবূ যর </w:t>
      </w:r>
      <w:r w:rsidR="006A3462">
        <w:rPr>
          <w:rFonts w:ascii="Kalpurush" w:hAnsi="Kalpurush" w:cs="Kalpurush"/>
          <w:sz w:val="24"/>
          <w:szCs w:val="24"/>
          <w:cs/>
          <w:lang w:bidi="bn-BD"/>
        </w:rPr>
        <w:t>রাদিয়াল্লাহু আনহ</w:t>
      </w:r>
      <w:r w:rsidR="006A3462">
        <w:rPr>
          <w:rFonts w:ascii="Kalpurush" w:hAnsi="Kalpurush" w:cs="Kalpurush" w:hint="cs"/>
          <w:sz w:val="24"/>
          <w:szCs w:val="24"/>
          <w:cs/>
          <w:lang w:bidi="bn-BD"/>
        </w:rPr>
        <w:t>ু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 হাদীস এটি বিশ্লেষণ করে। তিনি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F92888" w:rsidRPr="00F94B5E" w:rsidRDefault="00B61931" w:rsidP="00E60BF0">
      <w:pPr>
        <w:spacing w:after="140" w:line="240" w:lineRule="auto"/>
        <w:jc w:val="both"/>
        <w:rPr>
          <w:rFonts w:ascii="Kalpurush" w:hAnsi="Kalpurush" w:cs="Kalpurush"/>
          <w:color w:val="000066"/>
          <w:sz w:val="24"/>
          <w:szCs w:val="30"/>
          <w:cs/>
          <w:lang w:bidi="bn-BD"/>
        </w:rPr>
      </w:pPr>
      <w:r w:rsidRPr="00E60BF0">
        <w:rPr>
          <w:rFonts w:cs="KFGQPC Uthman Taha Naskh" w:hint="cs"/>
          <w:color w:val="000066"/>
          <w:sz w:val="24"/>
          <w:szCs w:val="24"/>
          <w:rtl/>
        </w:rPr>
        <w:t>«</w:t>
      </w:r>
      <w:r w:rsidRPr="00E60BF0">
        <w:rPr>
          <w:rFonts w:cs="KFGQPC Uthman Taha Naskh"/>
          <w:color w:val="000066"/>
          <w:sz w:val="24"/>
          <w:szCs w:val="24"/>
          <w:rtl/>
        </w:rPr>
        <w:t>دَخَلْتُ الْمَسْجِدَ الْحَرَامَ ، فَرَأَيْتُ رَسُولَ اللَّهِ صَلَّى اللَّهُ عَلَيْهِ وَسَلَّمَ وَحْدَهُ ، فَجَلَسْتُ إِلَيْهِ ، فَقُلْتُ</w:t>
      </w:r>
      <w:r w:rsidRPr="00E60BF0">
        <w:rPr>
          <w:rFonts w:cs="KFGQPC Uthman Taha Naskh"/>
          <w:color w:val="000066"/>
          <w:sz w:val="24"/>
          <w:szCs w:val="24"/>
        </w:rPr>
        <w:t xml:space="preserve"> : </w:t>
      </w:r>
      <w:r w:rsidRPr="00E60BF0">
        <w:rPr>
          <w:rFonts w:cs="KFGQPC Uthman Taha Naskh"/>
          <w:color w:val="000066"/>
          <w:sz w:val="24"/>
          <w:szCs w:val="24"/>
          <w:rtl/>
        </w:rPr>
        <w:t>يَا رَسُولَ اللَّهِ ، أَيُّ آيَةٍ نَزَل</w:t>
      </w:r>
      <w:r w:rsidR="00E60BF0" w:rsidRPr="00E60BF0">
        <w:rPr>
          <w:rFonts w:cs="KFGQPC Uthman Taha Naskh"/>
          <w:color w:val="000066"/>
          <w:sz w:val="24"/>
          <w:szCs w:val="24"/>
          <w:rtl/>
        </w:rPr>
        <w:t>َتْ عَلَيْكَ أَفْضَلُ ؟ قَالَ :</w:t>
      </w:r>
      <w:r w:rsidR="00E60BF0" w:rsidRPr="00E60BF0">
        <w:rPr>
          <w:rFonts w:cs="KFGQPC Uthman Taha Naskh" w:hint="cs"/>
          <w:color w:val="000066"/>
          <w:sz w:val="24"/>
          <w:szCs w:val="24"/>
          <w:rtl/>
        </w:rPr>
        <w:t>«</w:t>
      </w:r>
      <w:r w:rsidR="00E60BF0" w:rsidRPr="00E60BF0">
        <w:rPr>
          <w:rFonts w:cs="KFGQPC Uthman Taha Naskh"/>
          <w:color w:val="000066"/>
          <w:sz w:val="24"/>
          <w:szCs w:val="24"/>
          <w:rtl/>
        </w:rPr>
        <w:t>آيَةُ الْكُرْسِيُّ</w:t>
      </w:r>
      <w:r w:rsidRPr="00E60BF0">
        <w:rPr>
          <w:rFonts w:cs="KFGQPC Uthman Taha Naskh"/>
          <w:color w:val="000066"/>
          <w:sz w:val="24"/>
          <w:szCs w:val="24"/>
          <w:rtl/>
        </w:rPr>
        <w:t>، مَا السَّمَاوَاتُ السَّبْعُ فِي الْكُرْسِيِّ إِ</w:t>
      </w:r>
      <w:r w:rsidR="00E60BF0" w:rsidRPr="00E60BF0">
        <w:rPr>
          <w:rFonts w:cs="KFGQPC Uthman Taha Naskh"/>
          <w:color w:val="000066"/>
          <w:sz w:val="24"/>
          <w:szCs w:val="24"/>
          <w:rtl/>
        </w:rPr>
        <w:t>لا كَحَلْقَةٍ فِي أَرْضٍ فَلاةٍ</w:t>
      </w:r>
      <w:r w:rsidRPr="00E60BF0">
        <w:rPr>
          <w:rFonts w:cs="KFGQPC Uthman Taha Naskh"/>
          <w:color w:val="000066"/>
          <w:sz w:val="24"/>
          <w:szCs w:val="24"/>
          <w:rtl/>
        </w:rPr>
        <w:t>، وَفَضْلُ الْعَرْشِ عَلَى الْكُرْسِيِّ كَفَضْلِ تِلْكَ الْفَلاةِ عَلَى تِلْكَ الْحَلْقَةِ</w:t>
      </w:r>
      <w:r w:rsidR="00E60BF0" w:rsidRPr="00E60BF0">
        <w:rPr>
          <w:rFonts w:cs="KFGQPC Uthman Taha Naskh" w:hint="cs"/>
          <w:color w:val="000066"/>
          <w:sz w:val="24"/>
          <w:szCs w:val="24"/>
          <w:rtl/>
        </w:rPr>
        <w:t>»</w:t>
      </w:r>
    </w:p>
    <w:p w:rsidR="00064657" w:rsidRPr="00D43B4B" w:rsidRDefault="00F92888" w:rsidP="00F92888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lastRenderedPageBreak/>
        <w:t>“</w:t>
      </w:r>
      <w:r>
        <w:rPr>
          <w:rFonts w:ascii="Kalpurush" w:hAnsi="Kalpurush" w:cs="Kalpurush"/>
          <w:sz w:val="24"/>
          <w:szCs w:val="24"/>
          <w:cs/>
          <w:lang w:bidi="bn-BD"/>
        </w:rPr>
        <w:t>আমি মসজিদে হারামে প্র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বেশ করি। রাসূলুল্লাহ্ সাল্লাল্লাহু আলাইহি </w:t>
      </w:r>
      <w:r w:rsidR="00A62E22" w:rsidRPr="00D43B4B">
        <w:rPr>
          <w:rFonts w:ascii="Kalpurush" w:hAnsi="Kalpurush" w:cs="Kalpurush"/>
          <w:sz w:val="24"/>
          <w:szCs w:val="24"/>
          <w:cs/>
          <w:lang w:bidi="bn-BD"/>
        </w:rPr>
        <w:t>ওয়াসাল্লামকে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একাকি দেখে তার পাশে বসে পড়ি এবং জিজ্ঞাসা করি: হে আল্লাহর রাসূল! আপনার প্রতি সর্বোত্তম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কোন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আয়াতটি অবতীর্ণ হয়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তিনি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আয়াতুল কুরসী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;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কুরসীর তুলনায় আকাশ এবং যমীন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>
        <w:rPr>
          <w:rFonts w:ascii="Kalpurush" w:hAnsi="Kalpurush" w:cs="Kalpurush"/>
          <w:sz w:val="24"/>
          <w:szCs w:val="24"/>
          <w:cs/>
          <w:lang w:bidi="bn-BD"/>
        </w:rPr>
        <w:t>যেমন মর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ু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ভূমিতে পড়ে থাকা একটি বালা (আংটা)। আর আরশের </w:t>
      </w:r>
      <w:r>
        <w:rPr>
          <w:rFonts w:ascii="Kalpurush" w:hAnsi="Kalpurush" w:cs="Kalpurush"/>
          <w:sz w:val="24"/>
          <w:szCs w:val="24"/>
          <w:cs/>
          <w:lang w:bidi="bn-BD"/>
        </w:rPr>
        <w:t>শ্রেষ্ঠত্ব কুরসীর প্রতি যেমন মর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ু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ভূমির শ্রেষ্ঠত্ব সেই বালার প্রতি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”</w:t>
      </w:r>
      <w:r>
        <w:rPr>
          <w:rFonts w:ascii="Kalpurush" w:hAnsi="Kalpurush" w:cs="Akaash"/>
          <w:sz w:val="24"/>
          <w:szCs w:val="24"/>
          <w:cs/>
          <w:lang w:bidi="hi-IN"/>
        </w:rPr>
        <w:t>।</w:t>
      </w:r>
      <w:r>
        <w:rPr>
          <w:rStyle w:val="FootnoteReference"/>
          <w:rFonts w:ascii="Kalpurush" w:hAnsi="Kalpurush" w:cs="Akaash"/>
          <w:sz w:val="24"/>
          <w:szCs w:val="24"/>
          <w:cs/>
          <w:lang w:bidi="hi-IN"/>
        </w:rPr>
        <w:footnoteReference w:id="30"/>
      </w:r>
    </w:p>
    <w:p w:rsidR="00064657" w:rsidRPr="00D43B4B" w:rsidRDefault="00064657" w:rsidP="00015DE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হাদীসটি এই আয়াতের ব্যাখ্যা বিশ্লেষণের স্থানে বর্ণিত হয়েছে</w:t>
      </w:r>
      <w:r w:rsidR="00E60BF0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যেন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বান্দা এই সৃষ্টির বড়ত্ব সম্পর্কে চিন্তা-ভাবনা করে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তুলনা করত</w:t>
      </w:r>
      <w:r w:rsidR="00EB7FD3">
        <w:rPr>
          <w:rFonts w:ascii="Kalpurush" w:hAnsi="Kalpurush" w:cs="Kalpurush" w:hint="cs"/>
          <w:sz w:val="24"/>
          <w:szCs w:val="24"/>
          <w:cs/>
          <w:lang w:bidi="bn-BD"/>
        </w:rPr>
        <w:t>ে সমর্থ্য হয়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তার এবং আকাশ ও যমীনের মাঝে। তারপর তার ও আরশে আযীমের মাঝে তুলনায় </w:t>
      </w:r>
      <w:r w:rsidR="00015DEA">
        <w:rPr>
          <w:rFonts w:ascii="Kalpurush" w:hAnsi="Kalpurush" w:cs="Kalpurush" w:hint="cs"/>
          <w:sz w:val="24"/>
          <w:szCs w:val="24"/>
          <w:cs/>
          <w:lang w:bidi="bn-BD"/>
        </w:rPr>
        <w:t>এ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 ক্ষুদ্র হওয়া সম্পর্কে চিন্তা-ভাবনা করে।</w:t>
      </w:r>
    </w:p>
    <w:p w:rsidR="006B5C0F" w:rsidRDefault="00064657" w:rsidP="006B5C0F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>এখানে চিন্তা করার প্রয়োজন আছে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E60BF0">
        <w:rPr>
          <w:rFonts w:ascii="Kalpurush" w:hAnsi="Kalpurush" w:cs="Kalpurush"/>
          <w:sz w:val="24"/>
          <w:szCs w:val="24"/>
          <w:cs/>
          <w:lang w:bidi="bn-BD"/>
        </w:rPr>
        <w:t>মরু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ভূমিতে পড়ে থাকা ছোট বালার স্থান </w:t>
      </w:r>
      <w:r w:rsidR="00E60BF0">
        <w:rPr>
          <w:rFonts w:ascii="Kalpurush" w:hAnsi="Kalpurush" w:cs="Kalpurush"/>
          <w:sz w:val="24"/>
          <w:szCs w:val="24"/>
          <w:cs/>
          <w:lang w:bidi="bn-BD"/>
        </w:rPr>
        <w:t>মরু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ভুমির তুলনায় কতখানি। (খুবই নগন্য) অনুরূপ কুরসীর অবস্থা </w:t>
      </w:r>
      <w:r w:rsidR="00E60BF0">
        <w:rPr>
          <w:rFonts w:ascii="Kalpurush" w:hAnsi="Kalpurush" w:cs="Kalpurush" w:hint="cs"/>
          <w:sz w:val="24"/>
          <w:szCs w:val="24"/>
          <w:cs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আরশের তুলনায়। অতঃপর যমীন আসমানের স্থান কুরসীর তুলনায় স</w:t>
      </w:r>
      <w:r w:rsidR="00E60BF0">
        <w:rPr>
          <w:rFonts w:ascii="Kalpurush" w:hAnsi="Kalpurush" w:cs="Kalpurush"/>
          <w:sz w:val="24"/>
          <w:szCs w:val="24"/>
          <w:cs/>
          <w:lang w:bidi="bn-BD"/>
        </w:rPr>
        <w:t>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রূপ নগ</w:t>
      </w:r>
      <w:r w:rsidR="006B5C0F">
        <w:rPr>
          <w:rFonts w:ascii="Kalpurush" w:hAnsi="Kalpurush" w:cs="Kalpurush" w:hint="cs"/>
          <w:sz w:val="24"/>
          <w:szCs w:val="24"/>
          <w:cs/>
          <w:lang w:bidi="bn-BD"/>
        </w:rPr>
        <w:t>ণ্য</w:t>
      </w:r>
      <w:r w:rsidRPr="00D43B4B">
        <w:rPr>
          <w:rFonts w:ascii="Kalpurush" w:hAnsi="Kalpurush" w:cs="Kalpurush"/>
          <w:sz w:val="24"/>
          <w:szCs w:val="24"/>
          <w:cs/>
          <w:lang w:bidi="hi-IN"/>
        </w:rPr>
        <w:t>।</w:t>
      </w:r>
      <w:r w:rsidR="006B5C0F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</w:p>
    <w:p w:rsidR="00E60BF0" w:rsidRDefault="00064657" w:rsidP="006B5C0F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যদি আপনি চিন্তা করেন এই যমীনের সম্পর্কে যাতে আপনি চলা-ফেরা করেন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বেষ্টনকারী পাহাড়ের তুলনায়। বলুন তো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সাধারণ যমীনের তুলনা</w:t>
      </w:r>
      <w:r w:rsidR="006B5C0F">
        <w:rPr>
          <w:rFonts w:ascii="Kalpurush" w:hAnsi="Kalpurush" w:cs="Kalpurush"/>
          <w:sz w:val="24"/>
          <w:szCs w:val="24"/>
          <w:cs/>
          <w:lang w:bidi="bn-BD"/>
        </w:rPr>
        <w:t>য় পাহাড়সমূহের স্থান কতখানি। তার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পর সমগ্র যমীনের (যমীনের অভ্যন্তর স্তর সহ) তুলনায় তার অবস্থান। তারপর আকশসমূহের তুলনায় এটির স্থান</w:t>
      </w:r>
      <w:r w:rsidRPr="00D43B4B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Pr="00D43B4B">
        <w:rPr>
          <w:rFonts w:ascii="Kalpurush" w:hAnsi="Kalpurush" w:cs="Kalpurush"/>
          <w:sz w:val="24"/>
          <w:szCs w:val="24"/>
          <w:cs/>
          <w:lang w:bidi="bn-IN"/>
        </w:rPr>
        <w:t>তারপর কুরসীর তুলনায় এটির স্থান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যে কুরসী আকাশ এবং যমীনকে পরিব্যপ্ত</w:t>
      </w:r>
      <w:r w:rsidR="006B5C0F">
        <w:rPr>
          <w:rFonts w:ascii="Kalpurush" w:hAnsi="Kalpurush" w:cs="Kalpurush" w:hint="cs"/>
          <w:sz w:val="24"/>
          <w:szCs w:val="24"/>
          <w:cs/>
          <w:lang w:bidi="bn-BD"/>
        </w:rPr>
        <w:t xml:space="preserve"> করে আছে</w:t>
      </w:r>
      <w:r w:rsidRPr="00D43B4B">
        <w:rPr>
          <w:rFonts w:ascii="Kalpurush" w:hAnsi="Kalpurush" w:cs="Mangal"/>
          <w:sz w:val="24"/>
          <w:szCs w:val="24"/>
          <w:cs/>
          <w:lang w:bidi="hi-IN"/>
        </w:rPr>
        <w:t xml:space="preserve">। </w:t>
      </w:r>
      <w:r w:rsidRPr="00D43B4B">
        <w:rPr>
          <w:rFonts w:ascii="Kalpurush" w:hAnsi="Kalpurush" w:cs="Shonar Bangla"/>
          <w:sz w:val="24"/>
          <w:szCs w:val="24"/>
          <w:cs/>
          <w:lang w:bidi="bn-IN"/>
        </w:rPr>
        <w:t xml:space="preserve">তারপর </w:t>
      </w:r>
      <w:r w:rsidR="00E60BF0">
        <w:rPr>
          <w:rFonts w:ascii="Kalpurush" w:hAnsi="Kalpurush" w:cs="Kalpurush" w:hint="cs"/>
          <w:sz w:val="24"/>
          <w:szCs w:val="24"/>
          <w:cs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আরশে আযীমের তুলনায় এটির অবস্থান। যেন আপনি অনুভব করতে পারেন বৃত্তের </w:t>
      </w:r>
      <w:r w:rsidR="006B5C0F">
        <w:rPr>
          <w:rFonts w:ascii="Kalpurush" w:hAnsi="Kalpurush" w:cs="Kalpurush" w:hint="cs"/>
          <w:sz w:val="24"/>
          <w:szCs w:val="24"/>
          <w:cs/>
          <w:lang w:bidi="bn-BD"/>
        </w:rPr>
        <w:t>অতি ক্ষুদ্রতা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যাতে আপনি বসবাস করেন। যেন এ চিন্তার মাধ্যমে জানতে পারেন মহান আল্লাহর সৃষ্টির বড়ত্ব</w:t>
      </w:r>
      <w:r w:rsidR="006B5C0F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স্রষ্টা ও আবিষ্কারকের মহত্ত্বের প্রমাণ। হাদীসে বর্ণিত হয়েছে: </w:t>
      </w:r>
    </w:p>
    <w:p w:rsidR="00E60BF0" w:rsidRPr="004738B0" w:rsidRDefault="004738B0" w:rsidP="004738B0">
      <w:pPr>
        <w:keepNext/>
        <w:spacing w:after="140" w:line="240" w:lineRule="auto"/>
        <w:jc w:val="both"/>
        <w:rPr>
          <w:rFonts w:ascii="Kalpurush" w:hAnsi="Kalpurush" w:cs="KFGQPC Uthman Taha Naskh"/>
          <w:color w:val="000066"/>
          <w:sz w:val="24"/>
          <w:szCs w:val="24"/>
          <w:rtl/>
        </w:rPr>
      </w:pPr>
      <w:r w:rsidRPr="004738B0">
        <w:rPr>
          <w:rStyle w:val="st"/>
          <w:rFonts w:cs="KFGQPC Uthman Taha Naskh" w:hint="cs"/>
          <w:color w:val="000066"/>
          <w:sz w:val="24"/>
          <w:szCs w:val="24"/>
          <w:rtl/>
        </w:rPr>
        <w:lastRenderedPageBreak/>
        <w:t>«تفكروا</w:t>
      </w:r>
      <w:r w:rsidRPr="004738B0">
        <w:rPr>
          <w:rStyle w:val="st"/>
          <w:rFonts w:cs="KFGQPC Uthman Taha Naskh"/>
          <w:color w:val="000066"/>
          <w:sz w:val="24"/>
          <w:szCs w:val="24"/>
          <w:rtl/>
        </w:rPr>
        <w:t xml:space="preserve"> </w:t>
      </w:r>
      <w:r w:rsidRPr="004738B0">
        <w:rPr>
          <w:rStyle w:val="st"/>
          <w:rFonts w:cs="KFGQPC Uthman Taha Naskh" w:hint="cs"/>
          <w:color w:val="000066"/>
          <w:sz w:val="24"/>
          <w:szCs w:val="24"/>
          <w:rtl/>
        </w:rPr>
        <w:t>في</w:t>
      </w:r>
      <w:r w:rsidRPr="004738B0">
        <w:rPr>
          <w:rStyle w:val="st"/>
          <w:rFonts w:cs="KFGQPC Uthman Taha Naskh"/>
          <w:color w:val="000066"/>
          <w:sz w:val="24"/>
          <w:szCs w:val="24"/>
          <w:rtl/>
        </w:rPr>
        <w:t xml:space="preserve"> </w:t>
      </w:r>
      <w:r w:rsidRPr="004738B0">
        <w:rPr>
          <w:rStyle w:val="st"/>
          <w:rFonts w:cs="KFGQPC Uthman Taha Naskh" w:hint="cs"/>
          <w:color w:val="000066"/>
          <w:sz w:val="24"/>
          <w:szCs w:val="24"/>
          <w:rtl/>
        </w:rPr>
        <w:t>آلاء</w:t>
      </w:r>
      <w:r w:rsidRPr="004738B0">
        <w:rPr>
          <w:rStyle w:val="st"/>
          <w:rFonts w:cs="KFGQPC Uthman Taha Naskh"/>
          <w:color w:val="000066"/>
          <w:sz w:val="24"/>
          <w:szCs w:val="24"/>
          <w:rtl/>
        </w:rPr>
        <w:t xml:space="preserve"> </w:t>
      </w:r>
      <w:r w:rsidRPr="004738B0">
        <w:rPr>
          <w:rStyle w:val="st"/>
          <w:rFonts w:cs="KFGQPC Uthman Taha Naskh" w:hint="cs"/>
          <w:color w:val="000066"/>
          <w:sz w:val="24"/>
          <w:szCs w:val="24"/>
          <w:rtl/>
        </w:rPr>
        <w:t>الله</w:t>
      </w:r>
      <w:r w:rsidRPr="004738B0">
        <w:rPr>
          <w:rStyle w:val="st"/>
          <w:rFonts w:cs="KFGQPC Uthman Taha Naskh"/>
          <w:color w:val="000066"/>
          <w:sz w:val="24"/>
          <w:szCs w:val="24"/>
          <w:rtl/>
        </w:rPr>
        <w:t xml:space="preserve"> </w:t>
      </w:r>
      <w:r w:rsidRPr="004738B0">
        <w:rPr>
          <w:rStyle w:val="st"/>
          <w:rFonts w:cs="KFGQPC Uthman Taha Naskh" w:hint="cs"/>
          <w:color w:val="000066"/>
          <w:sz w:val="24"/>
          <w:szCs w:val="24"/>
          <w:rtl/>
        </w:rPr>
        <w:t>ولا</w:t>
      </w:r>
      <w:r w:rsidRPr="004738B0">
        <w:rPr>
          <w:rStyle w:val="st"/>
          <w:rFonts w:cs="KFGQPC Uthman Taha Naskh"/>
          <w:color w:val="000066"/>
          <w:sz w:val="24"/>
          <w:szCs w:val="24"/>
          <w:rtl/>
        </w:rPr>
        <w:t xml:space="preserve"> </w:t>
      </w:r>
      <w:r w:rsidRPr="004738B0">
        <w:rPr>
          <w:rStyle w:val="st"/>
          <w:rFonts w:cs="KFGQPC Uthman Taha Naskh" w:hint="cs"/>
          <w:color w:val="000066"/>
          <w:sz w:val="24"/>
          <w:szCs w:val="24"/>
          <w:rtl/>
        </w:rPr>
        <w:t>تتفكروا</w:t>
      </w:r>
      <w:r w:rsidRPr="004738B0">
        <w:rPr>
          <w:rStyle w:val="st"/>
          <w:rFonts w:cs="KFGQPC Uthman Taha Naskh"/>
          <w:color w:val="000066"/>
          <w:sz w:val="24"/>
          <w:szCs w:val="24"/>
          <w:rtl/>
        </w:rPr>
        <w:t xml:space="preserve"> </w:t>
      </w:r>
      <w:r w:rsidRPr="004738B0">
        <w:rPr>
          <w:rStyle w:val="st"/>
          <w:rFonts w:cs="KFGQPC Uthman Taha Naskh" w:hint="cs"/>
          <w:color w:val="000066"/>
          <w:sz w:val="24"/>
          <w:szCs w:val="24"/>
          <w:rtl/>
        </w:rPr>
        <w:t>في الله»</w:t>
      </w:r>
    </w:p>
    <w:p w:rsidR="00064657" w:rsidRPr="00D43B4B" w:rsidRDefault="00371CAE" w:rsidP="006B5C0F">
      <w:pPr>
        <w:keepNext/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তোমরা আল্লাহ তা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আলার নিদর্শণসমূহে</w:t>
      </w:r>
      <w:r w:rsidR="006B5C0F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চিন্তা কর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6B5C0F">
        <w:rPr>
          <w:rFonts w:ascii="Kalpurush" w:hAnsi="Kalpurush" w:cs="Kalpurush"/>
          <w:sz w:val="24"/>
          <w:szCs w:val="24"/>
          <w:cs/>
          <w:lang w:bidi="bn-BD"/>
        </w:rPr>
        <w:t>আল্লাহ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সম্পর্কে চিন্তা কর না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”</w:t>
      </w:r>
      <w:r w:rsidR="00E60BF0"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="00E60BF0">
        <w:rPr>
          <w:rStyle w:val="FootnoteReference"/>
          <w:rFonts w:ascii="Kalpurush" w:hAnsi="Kalpurush" w:cs="Kalpurush"/>
          <w:sz w:val="24"/>
          <w:szCs w:val="24"/>
          <w:cs/>
          <w:lang w:bidi="bn-BD"/>
        </w:rPr>
        <w:footnoteReference w:id="31"/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এটি বরকতপূর্ণ চিন্তা-ভাবনা যার দ্বারা বান্দা আবিষ্কারকের মহত্ত্বতা এবং স্রষ্টার পূর্ণতার সঠিক জ্ঞান পায়। জানতে পারে যে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তিনি আল্লাহ সুবহানুহু খুবই বড়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সুউচ্চ এবং সুমহান। এ কারনে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 কোনো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পণ্ডিত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এ স্থানে কুরসীর বর্ণনা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আল্লাহর সুউচ্চতা এবং তাঁর মহত্</w:t>
      </w:r>
      <w:r>
        <w:rPr>
          <w:rFonts w:ascii="Kalpurush" w:hAnsi="Kalpurush" w:cs="Kalpurush"/>
          <w:sz w:val="24"/>
          <w:szCs w:val="24"/>
          <w:cs/>
          <w:lang w:bidi="bn-BD"/>
        </w:rPr>
        <w:t>ত্বতার বর্ণনার উদ্দেশ্যে ভূমিকা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স্বরূপ বর্ণনা করা হয়েছে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আয়াতের শেষাংশে উল্লেখ হয়েছে।</w:t>
      </w:r>
    </w:p>
    <w:p w:rsidR="004738B0" w:rsidRDefault="00064657" w:rsidP="0068397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মুসলিম ব্যক্তি যখন এই মহত্ত্ব উপলব্ধি করবে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তখন তার রবের সম্মুখে বিনয়-নম্রতা অবলম্বন করবে এবং যাবতীয় ইবদত তাঁর জন্যে করবে। দৃঢ় বিশ্বাস রাখবে যে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তিনিই ইবাদতের যোগ্য। অন্য কেউ না। জানতে পারবে</w:t>
      </w:r>
      <w:r w:rsidR="00371CAE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যে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>প্রত্যে</w:t>
      </w:r>
      <w:r w:rsidR="00371CAE">
        <w:rPr>
          <w:rFonts w:ascii="Kalpurush" w:hAnsi="Kalpurush" w:cs="Kalpurush"/>
          <w:sz w:val="24"/>
          <w:szCs w:val="24"/>
          <w:cs/>
          <w:lang w:bidi="bn-BD"/>
        </w:rPr>
        <w:t>ক মুশরিক তার রব</w:t>
      </w:r>
      <w:r w:rsidR="00371CAE">
        <w:rPr>
          <w:rFonts w:ascii="Kalpurush" w:hAnsi="Kalpurush" w:cs="Kalpurush" w:hint="cs"/>
          <w:sz w:val="24"/>
          <w:szCs w:val="24"/>
          <w:cs/>
          <w:lang w:bidi="bn-BD"/>
        </w:rPr>
        <w:t>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 যথার্থ সম্মান করে না। যেমন</w:t>
      </w:r>
      <w:r w:rsidR="004738B0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আল্লাহু তা</w:t>
      </w:r>
      <w:r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আলা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4738B0" w:rsidRDefault="004738B0" w:rsidP="004738B0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قَدَرُواْ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حَقَّ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قَدۡرِهِۦ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وَٱلۡأَرۡضُ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جَمِيعٗا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قَبۡضَتُهُۥ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يَوۡمَ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ٱلۡقِيَٰمَةِ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وَٱلسَّمَٰوَٰتُ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مَطۡوِيَّٰتُۢ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بِيَمِينِهِۦۚ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سُبۡحَٰنَهُۥ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وَتَعَٰلَىٰ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عَمَّا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يُشۡرِكُونَ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٦٧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الزمر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٦٧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>]</w:t>
      </w:r>
    </w:p>
    <w:p w:rsidR="004738B0" w:rsidRDefault="004738B0" w:rsidP="004738B0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তারা আল্লাহর যথোচিত সম্মান করে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না। কিয়ামতের দিন </w:t>
      </w:r>
      <w:r w:rsidR="00371CAE">
        <w:rPr>
          <w:rFonts w:ascii="Kalpurush" w:hAnsi="Kalpurush" w:cs="Kalpurush"/>
          <w:sz w:val="24"/>
          <w:szCs w:val="24"/>
          <w:cs/>
          <w:lang w:bidi="bn-BD"/>
        </w:rPr>
        <w:t>সমস্ত পৃথিবী থাকবে তাঁর হাতের ম</w:t>
      </w:r>
      <w:r w:rsidR="00371CAE">
        <w:rPr>
          <w:rFonts w:ascii="Kalpurush" w:hAnsi="Kalpurush" w:cs="Kalpurush" w:hint="cs"/>
          <w:sz w:val="24"/>
          <w:szCs w:val="24"/>
          <w:cs/>
          <w:lang w:bidi="bn-BD"/>
        </w:rPr>
        <w:t>ু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ষ্টিতে এবং আকাশমণ্ডলী থাকবে ভাজকৃত তাঁর ডান হাতে। পবিত্র</w:t>
      </w:r>
      <w:r w:rsidR="00371CAE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ও মহান তিনি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তারা যাকে শরীক করে তিনি তার উর্ধ্বে</w:t>
      </w:r>
      <w:r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আয-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যুমার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>
        <w:rPr>
          <w:rFonts w:ascii="Kalpurush" w:hAnsi="Kalpurush" w:cs="Kalpurush"/>
          <w:sz w:val="24"/>
          <w:szCs w:val="24"/>
          <w:cs/>
          <w:lang w:bidi="bn-BD"/>
        </w:rPr>
        <w:t>৬৭] এবং তিনি ব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ল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ন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,</w:t>
      </w:r>
    </w:p>
    <w:p w:rsidR="004738B0" w:rsidRDefault="004738B0" w:rsidP="004738B0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لَكُمۡ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تَرۡجُونَ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لِلَّهِ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وَقَارٗا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١٣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وَقَدۡ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خَلَقَكُمۡ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أَطۡوَارًا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١٤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أَلَمۡ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تَرَوۡاْ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كَيۡفَ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خَلَقَ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سَبۡعَ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سَمَٰوَٰتٖ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طِبَاقٗا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١٥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وَجَعَلَ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ٱلۡقَمَرَ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فِيهِنَّ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نُورٗا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وَجَعَلَ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ٱلشَّمۡسَ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سِرَاجٗا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١٦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وَٱللَّهُ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أَنۢبَتَكُم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مِّنَ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ٱلۡأَرۡضِ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نَبَاتٗا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١٧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ثُمَّ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يُعِيدُكُمۡ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فِيهَا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وَيُخۡرِجُكُمۡ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إِخۡرَاجٗا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١٨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وَٱللَّهُ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جَعَلَ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لَكُمُ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ٱلۡأَرۡضَ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بِسَاطٗا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١٩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لِّتَسۡلُكُواْ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مِنۡهَا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سُبُلٗا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فِجَاجٗا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٢٠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نوح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١٣،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٢٠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>]</w:t>
      </w:r>
    </w:p>
    <w:p w:rsidR="00064657" w:rsidRPr="00D43B4B" w:rsidRDefault="004738B0" w:rsidP="004738B0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lastRenderedPageBreak/>
        <w:t>“</w:t>
      </w:r>
      <w:r>
        <w:rPr>
          <w:rFonts w:ascii="Kalpurush" w:hAnsi="Kalpurush" w:cs="Kalpurush"/>
          <w:sz w:val="24"/>
          <w:szCs w:val="24"/>
          <w:cs/>
          <w:lang w:bidi="bn-BD"/>
        </w:rPr>
        <w:t>তোমাদের ক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হয়েছে যে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তোমরা আল্লাহর শ্রেষ্ঠত্ব স্বীকার করতে চাচ্ছ না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অথচ তিনিই তোমাদেরকে সৃষ্টি করেছেন পর্যায়ক্রমে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তোমরা লক্ষ্য কর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নি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? </w:t>
      </w:r>
      <w:r>
        <w:rPr>
          <w:rFonts w:ascii="Kalpurush" w:hAnsi="Kalpurush" w:cs="Kalpurush"/>
          <w:sz w:val="24"/>
          <w:szCs w:val="24"/>
          <w:cs/>
          <w:lang w:bidi="bn-BD"/>
        </w:rPr>
        <w:t>আল্লাহ ক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ভাবে সৃষ্টি করেছেন সপ্তস্তরে বিন্যস্ত আকাশম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ণ্ড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লী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এবং সেখানে চন্দ্রকে স্থাপন করেছেন আলোরূপে ও সূর্যকে স্থাপন করেছেন প্রদীপরূপে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?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তিনি তোমাদের উদ্ভুত করেছেন মাটি 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থেকে</w:t>
      </w:r>
      <w:r w:rsidR="00064657" w:rsidRPr="00F94B5E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="00064657" w:rsidRPr="00F94B5E">
        <w:rPr>
          <w:rFonts w:ascii="Kalpurush" w:hAnsi="Kalpurush" w:cs="Kalpurush"/>
          <w:sz w:val="24"/>
          <w:szCs w:val="24"/>
          <w:cs/>
          <w:lang w:bidi="bn-IN"/>
        </w:rPr>
        <w:t>অতঃপর তাতে তিনি তোম</w:t>
      </w:r>
      <w:r w:rsidR="006B5C0F"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="00064657" w:rsidRPr="00F94B5E">
        <w:rPr>
          <w:rFonts w:ascii="Kalpurush" w:hAnsi="Kalpurush" w:cs="Kalpurush"/>
          <w:sz w:val="24"/>
          <w:szCs w:val="24"/>
          <w:cs/>
          <w:lang w:bidi="bn-IN"/>
        </w:rPr>
        <w:t xml:space="preserve">দেরকে </w:t>
      </w:r>
      <w:r>
        <w:rPr>
          <w:rFonts w:ascii="Kalpurush" w:hAnsi="Kalpurush" w:cs="Kalpurush"/>
          <w:sz w:val="24"/>
          <w:szCs w:val="24"/>
          <w:cs/>
          <w:lang w:bidi="bn-BD"/>
        </w:rPr>
        <w:t>প্রত্ত্যাবৃত্ত করবেন ও পরে পুনর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ু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ত্থিত করবেন এবং আল্লাহ তোমাদের জন্যে ভূমিকে করেছেন বিস্তৃত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যাতে তোমরা চলাফেরা করতে পার প্রশস্ত পথে।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সূরা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নূহ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১৩-২০] </w:t>
      </w:r>
    </w:p>
    <w:p w:rsidR="00064657" w:rsidRPr="00D43B4B" w:rsidRDefault="00064657" w:rsidP="00185D29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জানি না </w:t>
      </w:r>
      <w:r w:rsidR="00185D29">
        <w:rPr>
          <w:rFonts w:ascii="Kalpurush" w:hAnsi="Kalpurush" w:cs="Kalpurush"/>
          <w:sz w:val="24"/>
          <w:szCs w:val="24"/>
          <w:cs/>
          <w:lang w:bidi="bn-BD"/>
        </w:rPr>
        <w:t>কোথায় গুম হয়ে যায় এই সমস্ত মুশর</w:t>
      </w:r>
      <w:r w:rsidR="00185D29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কদের বিবেক-বুদ্ধি! যখন তারা তাদের বিনয়-নম্রতা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অসহায়তা-অক্ষমতা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22658">
        <w:rPr>
          <w:rFonts w:ascii="Kalpurush" w:hAnsi="Kalpurush" w:cs="Kalpurush"/>
          <w:sz w:val="24"/>
          <w:szCs w:val="24"/>
          <w:cs/>
          <w:lang w:bidi="bn-BD"/>
        </w:rPr>
        <w:t>আশা-আকা</w:t>
      </w:r>
      <w:r w:rsidR="00322658">
        <w:rPr>
          <w:rFonts w:ascii="Kalpurush" w:hAnsi="Kalpurush" w:cs="Kalpurush" w:hint="cs"/>
          <w:sz w:val="24"/>
          <w:szCs w:val="24"/>
          <w:cs/>
          <w:lang w:bidi="bn-BD"/>
        </w:rPr>
        <w:t>ঙ্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খা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ভয়-ভীতি</w:t>
      </w:r>
      <w:r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="0069002F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ভালো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বাসা এবং কামনা-বাসনা নিবেদন করে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দুর্বল-অক্ষম সৃষ্টির কাছে</w:t>
      </w:r>
      <w:r w:rsidR="00B34646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যারা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নিজের লাভ-লোকসানের মালিক নয় অপরের মালিক হওয়া তো দুরের কথা</w:t>
      </w:r>
      <w:r w:rsidR="00185D29">
        <w:rPr>
          <w:rFonts w:ascii="Kalpurush" w:hAnsi="Kalpurush" w:cs="Kalpurush" w:hint="cs"/>
          <w:sz w:val="24"/>
          <w:szCs w:val="24"/>
          <w:cs/>
          <w:lang w:bidi="bn-BD"/>
        </w:rPr>
        <w:t>;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আর বিনয়-নম্রতা নিবেদন করা ছেড়ে দেয় মহান আল্লাহ এবং মর্যাদাবান স্রষ্টার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>উদ্দেশ্যে। তারা যা বলে তা থেকে তিনি</w:t>
      </w:r>
      <w:r w:rsidR="00B34646">
        <w:rPr>
          <w:rFonts w:ascii="Kalpurush" w:hAnsi="Kalpurush" w:cs="Kalpurush" w:hint="cs"/>
          <w:sz w:val="24"/>
          <w:szCs w:val="24"/>
          <w:cs/>
          <w:lang w:bidi="bn-BD"/>
        </w:rPr>
        <w:t xml:space="preserve"> কত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উর্ধ্বে। তিনি পবিত্র তা থেকে যাকে তারা তাঁর সাথে শরীক করে থাকে।</w:t>
      </w:r>
    </w:p>
    <w:p w:rsidR="00064657" w:rsidRPr="00185D29" w:rsidRDefault="00064657" w:rsidP="00185D29">
      <w:pPr>
        <w:bidi w:val="0"/>
        <w:spacing w:after="140" w:line="240" w:lineRule="auto"/>
        <w:jc w:val="both"/>
        <w:rPr>
          <w:rFonts w:ascii="Kalpurush" w:hAnsi="Kalpurush"/>
          <w:b/>
          <w:bCs/>
          <w:color w:val="006600"/>
          <w:sz w:val="24"/>
          <w:szCs w:val="24"/>
        </w:rPr>
      </w:pPr>
      <w:r w:rsidRPr="00D43B4B">
        <w:rPr>
          <w:rFonts w:ascii="Kalpurush" w:hAnsi="Kalpurush" w:cs="Kalpurush"/>
          <w:b/>
          <w:bCs/>
          <w:sz w:val="24"/>
          <w:szCs w:val="24"/>
          <w:cs/>
          <w:lang w:bidi="bn-BD"/>
        </w:rPr>
        <w:t>দশম প্রমাণ:</w:t>
      </w:r>
      <w:r w:rsidR="00185D29">
        <w:rPr>
          <w:rFonts w:ascii="Kalpurush" w:hAnsi="Kalpurush" w:cs="Kalpurush" w:hint="cs"/>
          <w:b/>
          <w:bCs/>
          <w:sz w:val="24"/>
          <w:szCs w:val="24"/>
          <w:cs/>
          <w:lang w:bidi="bn-BD"/>
        </w:rPr>
        <w:t xml:space="preserve"> </w:t>
      </w:r>
      <w:r w:rsidRPr="00185D29">
        <w:rPr>
          <w:rFonts w:ascii="Kalpurush" w:hAnsi="Kalpurush" w:cs="KFGQPC Uthman Taha Naskh" w:hint="cs"/>
          <w:b/>
          <w:bCs/>
          <w:sz w:val="24"/>
          <w:szCs w:val="24"/>
          <w:rtl/>
        </w:rPr>
        <w:t>﴿</w:t>
      </w:r>
      <w:r w:rsidR="00185D29" w:rsidRPr="00185D29">
        <w:rPr>
          <w:rFonts w:cs="KFGQPC Uthmanic Script HAFS"/>
          <w:sz w:val="24"/>
          <w:szCs w:val="24"/>
          <w:rtl/>
        </w:rPr>
        <w:t xml:space="preserve"> وَلَا يَ‍ُٔودُهُۥ حِفۡظُهُمَا</w:t>
      </w:r>
      <w:r w:rsidRPr="00185D29">
        <w:rPr>
          <w:rFonts w:ascii="Kalpurush" w:hAnsi="Kalpurush" w:cs="KFGQPC Uthman Taha Naskh" w:hint="cs"/>
          <w:b/>
          <w:bCs/>
          <w:sz w:val="24"/>
          <w:szCs w:val="24"/>
          <w:rtl/>
        </w:rPr>
        <w:t>﴾</w:t>
      </w:r>
      <w:r w:rsidR="00185D29" w:rsidRPr="00F94B5E">
        <w:rPr>
          <w:rFonts w:ascii="Kalpurush" w:hAnsi="Kalpurush" w:cs="Kalpurush" w:hint="cs"/>
          <w:b/>
          <w:bCs/>
          <w:color w:val="006600"/>
          <w:sz w:val="24"/>
          <w:szCs w:val="30"/>
          <w:cs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(উভয়ের সংরক্ষণে তাঁকে বিব্রত হতে হয় না।)</w:t>
      </w:r>
      <w:r w:rsidR="00185D29">
        <w:rPr>
          <w:rFonts w:ascii="Kalpurush" w:hAnsi="Kalpurush" w:cs="Kalpurush" w:hint="cs"/>
          <w:sz w:val="24"/>
          <w:szCs w:val="24"/>
          <w:cs/>
          <w:lang w:bidi="bn-BD"/>
        </w:rPr>
        <w:t>:</w:t>
      </w:r>
    </w:p>
    <w:p w:rsidR="00185D29" w:rsidRDefault="00064657" w:rsidP="00185D29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এটিও আল্লাহর মাহাত্ম্য এবং তাঁর ক্ষমতা ও </w:t>
      </w:r>
      <w:r w:rsidR="00322658">
        <w:rPr>
          <w:rFonts w:ascii="Kalpurush" w:hAnsi="Kalpurush" w:cs="Kalpurush"/>
          <w:sz w:val="24"/>
          <w:szCs w:val="24"/>
          <w:cs/>
          <w:lang w:bidi="bn-BD"/>
        </w:rPr>
        <w:t>শক্তির পূর্ণতার বর্ণনা। আমরা ইত</w:t>
      </w:r>
      <w:r w:rsidR="00322658">
        <w:rPr>
          <w:rFonts w:ascii="Kalpurush" w:hAnsi="Kalpurush" w:cs="Kalpurush" w:hint="cs"/>
          <w:sz w:val="24"/>
          <w:szCs w:val="24"/>
          <w:cs/>
          <w:lang w:bidi="bn-BD"/>
        </w:rPr>
        <w:t>ো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পূর্বে জেনেছি যে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কুরআনে না-সূচক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কিছু শুধু না </w:t>
      </w:r>
      <w:r w:rsidR="00B34646">
        <w:rPr>
          <w:rFonts w:ascii="Kalpurush" w:hAnsi="Kalpurush" w:cs="Kalpurush" w:hint="cs"/>
          <w:sz w:val="24"/>
          <w:szCs w:val="24"/>
          <w:cs/>
          <w:lang w:bidi="bn-BD"/>
        </w:rPr>
        <w:t xml:space="preserve">বলার জন্য ব্যবহৃত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হয়না বরং তাতে আল্লাহ তা</w:t>
      </w:r>
      <w:r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আলার পূর্ণতার প্রমাণ শামিল হয়। </w:t>
      </w:r>
      <w:r w:rsidRPr="00185D29">
        <w:rPr>
          <w:rFonts w:ascii="Kalpurush" w:hAnsi="Kalpurush" w:cs="Kalpurush"/>
          <w:sz w:val="24"/>
          <w:szCs w:val="24"/>
          <w:cs/>
          <w:lang w:bidi="bn-BD"/>
        </w:rPr>
        <w:t xml:space="preserve">তাঁর বাণী: </w:t>
      </w:r>
      <w:r w:rsidRPr="00185D29">
        <w:rPr>
          <w:rFonts w:ascii="Kalpurush" w:hAnsi="Kalpurush" w:cs="Kalpurush"/>
          <w:color w:val="006600"/>
          <w:sz w:val="24"/>
          <w:szCs w:val="24"/>
          <w:cs/>
          <w:lang w:bidi="bn-BD"/>
        </w:rPr>
        <w:t>(</w:t>
      </w:r>
      <w:r w:rsidRPr="00185D29">
        <w:rPr>
          <w:rFonts w:ascii="Kalpurush" w:hAnsi="Kalpurush" w:cs="KFGQPC Uthman Taha Naskh"/>
          <w:color w:val="006600"/>
          <w:sz w:val="24"/>
          <w:szCs w:val="24"/>
          <w:rtl/>
        </w:rPr>
        <w:t>وَلَا يَئُودُهُ</w:t>
      </w:r>
      <w:r w:rsidRPr="00185D29">
        <w:rPr>
          <w:rFonts w:ascii="Kalpurush" w:hAnsi="Kalpurush" w:cs="Kalpurush"/>
          <w:color w:val="006600"/>
          <w:sz w:val="24"/>
          <w:szCs w:val="24"/>
          <w:cs/>
          <w:lang w:bidi="bn-BD"/>
        </w:rPr>
        <w:t>)</w:t>
      </w:r>
      <w:r w:rsidRPr="00185D29">
        <w:rPr>
          <w:rFonts w:ascii="Kalpurush" w:hAnsi="Kalpurush" w:cs="Kalpurush"/>
          <w:sz w:val="24"/>
          <w:szCs w:val="24"/>
          <w:cs/>
          <w:lang w:bidi="bn-BD"/>
        </w:rPr>
        <w:t xml:space="preserve"> লা-ইয়াউ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দহু-</w:t>
      </w:r>
      <w:r w:rsidR="00D43B4B">
        <w:rPr>
          <w:rFonts w:ascii="Kalpurush" w:hAnsi="Kalpurush" w:cs="Kalpurush"/>
          <w:sz w:val="24"/>
          <w:szCs w:val="24"/>
          <w:cs/>
          <w:lang w:bidi="bn-BD"/>
        </w:rPr>
        <w:t>অর্থাৎ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তাঁকে চিন্তিত করে না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B34646">
        <w:rPr>
          <w:rFonts w:ascii="Kalpurush" w:hAnsi="Kalpurush" w:cs="Kalpurush"/>
          <w:sz w:val="24"/>
          <w:szCs w:val="24"/>
          <w:cs/>
          <w:lang w:bidi="bn-BD"/>
        </w:rPr>
        <w:t>ক</w:t>
      </w:r>
      <w:r w:rsidR="00B34646"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="00B34646">
        <w:rPr>
          <w:rFonts w:ascii="Kalpurush" w:hAnsi="Kalpurush" w:cs="Kalpurush"/>
          <w:sz w:val="24"/>
          <w:szCs w:val="24"/>
          <w:cs/>
          <w:lang w:bidi="bn-BD"/>
        </w:rPr>
        <w:t>ঠিন</w:t>
      </w:r>
      <w:r w:rsidR="00B34646">
        <w:rPr>
          <w:rFonts w:ascii="Kalpurush" w:hAnsi="Kalpurush" w:cs="Kalpurush" w:hint="cs"/>
          <w:sz w:val="24"/>
          <w:szCs w:val="24"/>
          <w:cs/>
          <w:lang w:bidi="bn-BD"/>
        </w:rPr>
        <w:t>্যতায়</w:t>
      </w:r>
      <w:r w:rsidR="00B34646">
        <w:rPr>
          <w:rFonts w:ascii="Kalpurush" w:hAnsi="Kalpurush" w:cs="Kalpurush"/>
          <w:sz w:val="24"/>
          <w:szCs w:val="24"/>
          <w:cs/>
          <w:lang w:bidi="bn-BD"/>
        </w:rPr>
        <w:t xml:space="preserve"> ফেলে না এবং ক্লান্ত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করে না। (হিফ্‌ যুহুমা)-উভয়ের সংরক্ষণ- </w:t>
      </w:r>
      <w:r w:rsidR="00D43B4B">
        <w:rPr>
          <w:rFonts w:ascii="Kalpurush" w:hAnsi="Kalpurush" w:cs="Kalpurush"/>
          <w:sz w:val="24"/>
          <w:szCs w:val="24"/>
          <w:cs/>
          <w:lang w:bidi="bn-BD"/>
        </w:rPr>
        <w:t>অর্থাৎ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আকাশ এবং যমীনের সংরক্ষণ। এতে তাঁর শক্তি ও ক্ষমতার পূর্ণতার প্রমাণ হয় এবং প্রমাণ হয় যে তিনি </w:t>
      </w:r>
      <w:r w:rsidRPr="00185D29">
        <w:rPr>
          <w:rFonts w:ascii="Kalpurush" w:hAnsi="Kalpurush" w:cs="Kalpurush"/>
          <w:sz w:val="24"/>
          <w:szCs w:val="24"/>
          <w:cs/>
          <w:lang w:bidi="bn-BD"/>
        </w:rPr>
        <w:t>সংরক্ষক</w:t>
      </w:r>
      <w:r w:rsidRPr="00185D29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185D29">
        <w:rPr>
          <w:rFonts w:ascii="Kalpurush" w:hAnsi="Kalpurush" w:cs="Kalpurush"/>
          <w:sz w:val="24"/>
          <w:szCs w:val="24"/>
          <w:cs/>
          <w:lang w:bidi="bn-BD"/>
        </w:rPr>
        <w:t>আকশম</w:t>
      </w:r>
      <w:r w:rsidR="00185D29">
        <w:rPr>
          <w:rFonts w:ascii="Kalpurush" w:hAnsi="Kalpurush" w:cs="Kalpurush" w:hint="cs"/>
          <w:sz w:val="24"/>
          <w:szCs w:val="24"/>
          <w:cs/>
          <w:lang w:bidi="bn-BD"/>
        </w:rPr>
        <w:t>ণ্ড</w:t>
      </w:r>
      <w:r w:rsidRPr="00185D29">
        <w:rPr>
          <w:rFonts w:ascii="Kalpurush" w:hAnsi="Kalpurush" w:cs="Kalpurush"/>
          <w:sz w:val="24"/>
          <w:szCs w:val="24"/>
          <w:cs/>
          <w:lang w:bidi="bn-BD"/>
        </w:rPr>
        <w:t>লী এবং যমীনের সংরক্ষণকারী</w:t>
      </w:r>
      <w:r w:rsidRPr="00F94B5E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Pr="00185D29">
        <w:rPr>
          <w:rFonts w:ascii="Kalpurush" w:hAnsi="Kalpurush" w:cs="Kalpurush"/>
          <w:sz w:val="24"/>
          <w:szCs w:val="24"/>
          <w:cs/>
          <w:lang w:bidi="bn-IN"/>
        </w:rPr>
        <w:t>যেমন</w:t>
      </w:r>
      <w:r w:rsidR="0032265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185D29">
        <w:rPr>
          <w:rFonts w:ascii="Kalpurush" w:hAnsi="Kalpurush" w:cs="Kalpurush"/>
          <w:sz w:val="24"/>
          <w:szCs w:val="24"/>
          <w:cs/>
          <w:lang w:bidi="bn-IN"/>
        </w:rPr>
        <w:t xml:space="preserve"> আল্লাহ</w:t>
      </w:r>
      <w:r w:rsidR="005B543B" w:rsidRPr="00185D29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185D29">
        <w:rPr>
          <w:rFonts w:ascii="Kalpurush" w:hAnsi="Kalpurush" w:cs="Kalpurush"/>
          <w:sz w:val="24"/>
          <w:szCs w:val="24"/>
          <w:lang w:bidi="bn-BD"/>
        </w:rPr>
        <w:t>,</w:t>
      </w:r>
      <w:r w:rsidRPr="00185D29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185D29" w:rsidRDefault="00185D29" w:rsidP="00185D29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lastRenderedPageBreak/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إِنَّ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يُمۡسِكُ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ٱلسَّمَٰوَٰتِ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وَٱلۡأَرۡضَ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تَزُولَاۚ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وَلَئِن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زَالَتَآ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إِنۡ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أَمۡسَكَهُمَا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مِنۡ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أَحَدٖ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مِّنۢ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بَعۡدِهِۦٓۚ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إِنَّهُۥ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كَانَ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حَلِيمًا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غَفُورٗا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٤١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فاطر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٤١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085E1B" w:rsidP="00085E1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“নিশ্চয় আল্লাহ আসমানসমূহ ও যমীনকে ধরে রাখেন যাতে এগুলো স্থানচ্যুত না হয়। আর যদি এগুলো স্থানচ্যুত হয়, তাহলে তিনি ছাড়া আর কে আছে যে এগুলোকে ধরে রাখবে? নিশ্চয় তিনি পরম সহনশীল, অতিশয় ক্ষমাপরায়ণ”।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[</w:t>
      </w:r>
      <w:r w:rsidR="00185D29">
        <w:rPr>
          <w:rFonts w:ascii="Kalpurush" w:hAnsi="Kalpurush" w:cs="Kalpurush" w:hint="cs"/>
          <w:sz w:val="24"/>
          <w:szCs w:val="24"/>
          <w:cs/>
          <w:lang w:bidi="bn-BD"/>
        </w:rPr>
        <w:t xml:space="preserve">সূরা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ফাতির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৪১]</w:t>
      </w:r>
    </w:p>
    <w:p w:rsidR="00185D29" w:rsidRDefault="00064657" w:rsidP="0068397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তিনি আরো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="00185D29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185D29" w:rsidRPr="00F94B5E" w:rsidRDefault="00185D29" w:rsidP="00185D29">
      <w:pPr>
        <w:spacing w:after="140" w:line="240" w:lineRule="auto"/>
        <w:jc w:val="both"/>
        <w:rPr>
          <w:rFonts w:ascii="Kalpurush" w:hAnsi="Kalpurush" w:cs="Kalpurush"/>
          <w:sz w:val="24"/>
          <w:szCs w:val="30"/>
          <w:cs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وَمِنۡ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ءَايَٰتِهِۦٓ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تَقُومَ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ٱلسَّمَآءُ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وَٱلۡأَرۡضُ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بِأَمۡرِهِۦۚ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الروم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٢٥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185D29" w:rsidP="009E6673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তাঁর নিদর্শনাবলীর মধ্যে রয়েছে যে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তাঁরই আদেশে আকাশ ও পৃথিবীর স্থিতি।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আর-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রূম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২৫]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এতেও আল্লাহর প্রতি সমস্ত সৃষ্টির প্রয়োজনীয়তা প্রমাণ হয়। তাদের অবস্থান তাঁর নির্দেশে এবং তাদের সংরক্ষণ তাঁর ইচ্ছায়। তাঁর ক্ষমতায় তিনি তাদের ধারক</w:t>
      </w:r>
      <w:r w:rsidR="00686954">
        <w:rPr>
          <w:rFonts w:ascii="Kalpurush" w:hAnsi="Kalpurush" w:cs="Mangal"/>
          <w:sz w:val="24"/>
          <w:szCs w:val="24"/>
          <w:cs/>
          <w:lang w:bidi="hi-IN"/>
        </w:rPr>
        <w:t xml:space="preserve">। </w:t>
      </w:r>
      <w:r w:rsidR="00686954">
        <w:rPr>
          <w:rFonts w:ascii="Kalpurush" w:hAnsi="Kalpurush" w:cs="Shonar Bangla"/>
          <w:sz w:val="24"/>
          <w:szCs w:val="24"/>
          <w:cs/>
          <w:lang w:bidi="bn-IN"/>
        </w:rPr>
        <w:t>সৃষ্টি</w:t>
      </w:r>
      <w:r w:rsidR="00686954">
        <w:rPr>
          <w:rFonts w:ascii="Kalpurush" w:hAnsi="Kalpurush" w:cs="Kalpurush" w:hint="cs"/>
          <w:sz w:val="24"/>
          <w:szCs w:val="24"/>
          <w:cs/>
          <w:lang w:bidi="bn-BD"/>
        </w:rPr>
        <w:t>র ওপর কর্তব্য হচ্ছে</w:t>
      </w:r>
      <w:r w:rsidR="00686954">
        <w:rPr>
          <w:rFonts w:ascii="Kalpurush" w:hAnsi="Kalpurush" w:cs="Kalpurush"/>
          <w:sz w:val="24"/>
          <w:szCs w:val="24"/>
          <w:cs/>
          <w:lang w:bidi="bn-BD"/>
        </w:rPr>
        <w:t xml:space="preserve"> সর্বক্ষেত্রে তাঁর জন্য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ইবাদত </w:t>
      </w:r>
      <w:r w:rsidR="00686954">
        <w:rPr>
          <w:rFonts w:ascii="Kalpurush" w:hAnsi="Kalpurush" w:cs="Kalpurush" w:hint="cs"/>
          <w:sz w:val="24"/>
          <w:szCs w:val="24"/>
          <w:cs/>
          <w:lang w:bidi="bn-BD"/>
        </w:rPr>
        <w:lastRenderedPageBreak/>
        <w:t xml:space="preserve">করা,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তাঁরই উদ্দেশ্যে আনুগ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ত্য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খাঁটি</w:t>
      </w:r>
      <w:r w:rsidR="00686954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686954">
        <w:rPr>
          <w:rFonts w:ascii="Kalpurush" w:hAnsi="Kalpurush" w:cs="Kalpurush"/>
          <w:sz w:val="24"/>
          <w:szCs w:val="24"/>
          <w:cs/>
          <w:lang w:bidi="bn-BD"/>
        </w:rPr>
        <w:t>ক</w:t>
      </w:r>
      <w:r w:rsidR="00686954">
        <w:rPr>
          <w:rFonts w:ascii="Kalpurush" w:hAnsi="Kalpurush" w:cs="Kalpurush" w:hint="cs"/>
          <w:sz w:val="24"/>
          <w:szCs w:val="24"/>
          <w:cs/>
          <w:lang w:bidi="bn-BD"/>
        </w:rPr>
        <w:t>রা। শির্ক</w:t>
      </w:r>
      <w:r w:rsidR="00322658">
        <w:rPr>
          <w:rFonts w:ascii="Kalpurush" w:hAnsi="Kalpurush" w:cs="Kalpurush"/>
          <w:sz w:val="24"/>
          <w:szCs w:val="24"/>
          <w:cs/>
          <w:lang w:bidi="bn-BD"/>
        </w:rPr>
        <w:t xml:space="preserve"> ও শরীক হতে তাঁকে মুক্ত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কর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ণে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র ব্যাপারে এটি</w:t>
      </w:r>
      <w:r w:rsidR="00686954">
        <w:rPr>
          <w:rFonts w:ascii="Kalpurush" w:hAnsi="Kalpurush" w:cs="Kalpurush" w:hint="cs"/>
          <w:sz w:val="24"/>
          <w:szCs w:val="24"/>
          <w:cs/>
          <w:lang w:bidi="bn-BD"/>
        </w:rPr>
        <w:t xml:space="preserve"> একটি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উজ্জ্বল প্রমাণ। দুর্বল সৃষ্টি </w:t>
      </w:r>
      <w:r>
        <w:rPr>
          <w:rFonts w:ascii="Kalpurush" w:hAnsi="Kalpurush" w:cs="Kalpurush"/>
          <w:sz w:val="24"/>
          <w:szCs w:val="24"/>
          <w:cs/>
          <w:lang w:bidi="bn-BD"/>
        </w:rPr>
        <w:t>এবং লাঞ্ছিত বান্দা</w:t>
      </w:r>
      <w:r w:rsidR="00686954">
        <w:rPr>
          <w:rFonts w:ascii="Kalpurush" w:hAnsi="Kalpurush" w:cs="Kalpurush" w:hint="cs"/>
          <w:sz w:val="24"/>
          <w:szCs w:val="24"/>
          <w:cs/>
          <w:lang w:bidi="bn-BD"/>
        </w:rPr>
        <w:t>কে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কেমন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 করে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তার প্</w:t>
      </w:r>
      <w:r w:rsidR="00686954">
        <w:rPr>
          <w:rFonts w:ascii="Kalpurush" w:hAnsi="Kalpurush" w:cs="Kalpurush"/>
          <w:sz w:val="24"/>
          <w:szCs w:val="24"/>
          <w:cs/>
          <w:lang w:bidi="bn-BD"/>
        </w:rPr>
        <w:t xml:space="preserve">রভূ ও স্রষ্টার সমতুল্য </w:t>
      </w:r>
      <w:r w:rsidR="00686954">
        <w:rPr>
          <w:rFonts w:ascii="Kalpurush" w:hAnsi="Kalpurush" w:cs="Kalpurush" w:hint="cs"/>
          <w:sz w:val="24"/>
          <w:szCs w:val="24"/>
          <w:cs/>
          <w:lang w:bidi="bn-BD"/>
        </w:rPr>
        <w:t>নির্ধারণ করা</w:t>
      </w:r>
      <w:r w:rsidR="009E6673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686954">
        <w:rPr>
          <w:rFonts w:ascii="Kalpurush" w:hAnsi="Kalpurush" w:cs="Kalpurush"/>
          <w:sz w:val="24"/>
          <w:szCs w:val="24"/>
          <w:cs/>
          <w:lang w:bidi="bn-BD"/>
        </w:rPr>
        <w:t>হতে পারে</w:t>
      </w:r>
      <w:r w:rsidR="00686954">
        <w:rPr>
          <w:rFonts w:ascii="Kalpurush" w:hAnsi="Kalpurush" w:cs="Kalpurush" w:hint="cs"/>
          <w:sz w:val="24"/>
          <w:szCs w:val="24"/>
          <w:cs/>
          <w:lang w:bidi="bn-BD"/>
        </w:rPr>
        <w:t>?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9E6673" w:rsidRPr="009E6673">
        <w:rPr>
          <w:rFonts w:ascii="Kalpurush" w:hAnsi="Kalpurush" w:cs="Kalpurush" w:hint="cs"/>
          <w:sz w:val="24"/>
          <w:szCs w:val="24"/>
          <w:cs/>
          <w:lang w:bidi="bn-BD"/>
        </w:rPr>
        <w:t xml:space="preserve">কিভাবে </w:t>
      </w:r>
      <w:r w:rsidR="00064657" w:rsidRPr="009E6673">
        <w:rPr>
          <w:rFonts w:ascii="Kalpurush" w:hAnsi="Kalpurush" w:cs="Kalpurush"/>
          <w:sz w:val="24"/>
          <w:szCs w:val="24"/>
          <w:cs/>
          <w:lang w:bidi="bn-BD"/>
        </w:rPr>
        <w:t xml:space="preserve">সংরক্ষিত </w:t>
      </w:r>
      <w:r w:rsidR="009E6673" w:rsidRPr="009E6673">
        <w:rPr>
          <w:rFonts w:ascii="Kalpurush" w:hAnsi="Kalpurush" w:cs="Kalpurush" w:hint="cs"/>
          <w:sz w:val="24"/>
          <w:szCs w:val="24"/>
          <w:cs/>
          <w:lang w:bidi="bn-BD"/>
        </w:rPr>
        <w:t xml:space="preserve">ব্যক্তি </w:t>
      </w:r>
      <w:r w:rsidR="00064657" w:rsidRPr="009E6673">
        <w:rPr>
          <w:rFonts w:ascii="Kalpurush" w:hAnsi="Kalpurush" w:cs="Kalpurush"/>
          <w:sz w:val="24"/>
          <w:szCs w:val="24"/>
          <w:cs/>
          <w:lang w:bidi="bn-BD"/>
        </w:rPr>
        <w:t>সংরক্ষকের সমতুল্য হতে পারে</w:t>
      </w:r>
      <w:r w:rsidR="009E6673" w:rsidRPr="009E6673">
        <w:rPr>
          <w:rFonts w:ascii="Kalpurush" w:hAnsi="Kalpurush" w:cs="Kalpurush" w:hint="cs"/>
          <w:sz w:val="24"/>
          <w:szCs w:val="24"/>
          <w:cs/>
          <w:lang w:bidi="bn-BD"/>
        </w:rPr>
        <w:t>?</w:t>
      </w:r>
      <w:r w:rsidR="00064657" w:rsidRPr="00185D29">
        <w:rPr>
          <w:rFonts w:ascii="Kalpurush" w:hAnsi="Kalpurush" w:cs="Kalpurush"/>
          <w:color w:val="FF0000"/>
          <w:sz w:val="24"/>
          <w:szCs w:val="24"/>
          <w:cs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সর্বক্ষেত্রে অভাবী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>
        <w:rPr>
          <w:rFonts w:ascii="Kalpurush" w:hAnsi="Kalpurush" w:cs="Kalpurush"/>
          <w:sz w:val="24"/>
          <w:szCs w:val="24"/>
          <w:cs/>
          <w:lang w:bidi="bn-BD"/>
        </w:rPr>
        <w:t>পদদলিত কেমন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 করে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অভাবমুক্ত প্রসংশিতের সমকক্ষ হতে পারে। তাদের শির্ক থেকে তিনি উর্ধ্বে।</w:t>
      </w:r>
    </w:p>
    <w:p w:rsidR="00DA3658" w:rsidRDefault="00064657" w:rsidP="001C110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ইবনুল কাইয়্যেম </w:t>
      </w:r>
      <w:r w:rsidR="00185D29">
        <w:rPr>
          <w:rFonts w:ascii="Kalpurush" w:hAnsi="Kalpurush" w:cs="Kalpurush" w:hint="cs"/>
          <w:sz w:val="24"/>
          <w:szCs w:val="24"/>
          <w:cs/>
          <w:lang w:bidi="bn-BD"/>
        </w:rPr>
        <w:t>রহ.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lang w:bidi="bn-BD"/>
        </w:rPr>
        <w:t>“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এটা অজ্ঞতা এবং অত</w:t>
      </w:r>
      <w:r w:rsidR="00185D29">
        <w:rPr>
          <w:rFonts w:ascii="Kalpurush" w:hAnsi="Kalpurush" w:cs="Kalpurush"/>
          <w:sz w:val="24"/>
          <w:szCs w:val="24"/>
          <w:cs/>
          <w:lang w:bidi="bn-BD"/>
        </w:rPr>
        <w:t>্যাচারের শেষ সীমা।</w:t>
      </w:r>
      <w:r w:rsidR="00185D29" w:rsidRPr="00F94B5E">
        <w:rPr>
          <w:rFonts w:ascii="Kalpurush" w:hAnsi="Kalpurush" w:cs="Kalpurush" w:hint="cs"/>
          <w:sz w:val="24"/>
          <w:szCs w:val="30"/>
          <w:cs/>
          <w:lang w:bidi="bn-BD"/>
        </w:rPr>
        <w:t xml:space="preserve"> </w:t>
      </w:r>
      <w:r w:rsidR="00185D29">
        <w:rPr>
          <w:rFonts w:ascii="Kalpurush" w:hAnsi="Kalpurush" w:cs="Kalpurush"/>
          <w:sz w:val="24"/>
          <w:szCs w:val="24"/>
          <w:cs/>
          <w:lang w:bidi="bn-BD"/>
        </w:rPr>
        <w:t>ক</w:t>
      </w:r>
      <w:r w:rsidR="00185D29"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="00322658">
        <w:rPr>
          <w:rFonts w:ascii="Kalpurush" w:hAnsi="Kalpurush" w:cs="Kalpurush"/>
          <w:sz w:val="24"/>
          <w:szCs w:val="24"/>
          <w:cs/>
          <w:lang w:bidi="bn-BD"/>
        </w:rPr>
        <w:t>ভাবে মাটিকে মুনিবদের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9E6673">
        <w:rPr>
          <w:rFonts w:ascii="Kalpurush" w:hAnsi="Kalpurush" w:cs="Kalpurush" w:hint="cs"/>
          <w:sz w:val="24"/>
          <w:szCs w:val="24"/>
          <w:cs/>
          <w:lang w:bidi="bn-BD"/>
        </w:rPr>
        <w:t xml:space="preserve">মুনিবের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সাথে তুলনা করা হবে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322658">
        <w:rPr>
          <w:rFonts w:ascii="Kalpurush" w:hAnsi="Kalpurush" w:cs="Kalpurush"/>
          <w:sz w:val="24"/>
          <w:szCs w:val="24"/>
          <w:cs/>
          <w:lang w:bidi="bn-BD"/>
        </w:rPr>
        <w:t>ক</w:t>
      </w:r>
      <w:r w:rsidR="00322658"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ভাবে </w:t>
      </w:r>
      <w:r w:rsidR="009E6673">
        <w:rPr>
          <w:rFonts w:ascii="Kalpurush" w:hAnsi="Kalpurush" w:cs="Kalpurush" w:hint="cs"/>
          <w:sz w:val="24"/>
          <w:szCs w:val="24"/>
          <w:cs/>
          <w:lang w:bidi="bn-BD"/>
        </w:rPr>
        <w:t>দা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সকে মালিকের মত</w:t>
      </w:r>
      <w:r w:rsidR="00185D29">
        <w:rPr>
          <w:rFonts w:ascii="Kalpurush" w:hAnsi="Kalpurush" w:cs="Kalpurush" w:hint="cs"/>
          <w:sz w:val="24"/>
          <w:szCs w:val="24"/>
          <w:cs/>
          <w:lang w:bidi="bn-BD"/>
        </w:rPr>
        <w:t>ো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মনে করা হবে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DA3658">
        <w:rPr>
          <w:rFonts w:ascii="Kalpurush" w:hAnsi="Kalpurush" w:cs="Kalpurush"/>
          <w:sz w:val="24"/>
          <w:szCs w:val="24"/>
          <w:cs/>
          <w:lang w:bidi="bn-BD"/>
        </w:rPr>
        <w:t>কেমন</w:t>
      </w:r>
      <w:r w:rsidR="00DA3658">
        <w:rPr>
          <w:rFonts w:ascii="Kalpurush" w:hAnsi="Kalpurush" w:cs="Kalpurush" w:hint="cs"/>
          <w:sz w:val="24"/>
          <w:szCs w:val="24"/>
          <w:cs/>
          <w:lang w:bidi="bn-BD"/>
        </w:rPr>
        <w:t xml:space="preserve"> করে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দুর্বল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F560B0">
        <w:rPr>
          <w:rFonts w:ascii="Kalpurush" w:hAnsi="Kalpurush" w:cs="Kalpurush" w:hint="cs"/>
          <w:sz w:val="24"/>
          <w:szCs w:val="24"/>
          <w:cs/>
          <w:lang w:bidi="bn-BD"/>
        </w:rPr>
        <w:t xml:space="preserve">সত্তাগতভাবে অক্ষম, </w:t>
      </w:r>
      <w:r w:rsidR="00322658">
        <w:rPr>
          <w:rFonts w:ascii="Kalpurush" w:hAnsi="Kalpurush" w:cs="Kalpurush"/>
          <w:sz w:val="24"/>
          <w:szCs w:val="24"/>
          <w:cs/>
          <w:lang w:bidi="bn-BD"/>
        </w:rPr>
        <w:t xml:space="preserve"> সত্ত</w:t>
      </w:r>
      <w:r w:rsidR="00F560B0">
        <w:rPr>
          <w:rFonts w:ascii="Kalpurush" w:hAnsi="Kalpurush" w:cs="Kalpurush" w:hint="cs"/>
          <w:sz w:val="24"/>
          <w:szCs w:val="24"/>
          <w:cs/>
          <w:lang w:bidi="bn-BD"/>
        </w:rPr>
        <w:t>াগতভাবে অভাবী, সত্তাগতভাবে অস্তিত্বহীন হওয়াই যার আসল কথা, সে সত্তাগতভাবে অমুখাপেক্ষী, সত্তাগতভাবে স</w:t>
      </w:r>
      <w:r w:rsidR="00322658">
        <w:rPr>
          <w:rFonts w:ascii="Kalpurush" w:hAnsi="Kalpurush" w:cs="Kalpurush"/>
          <w:sz w:val="24"/>
          <w:szCs w:val="24"/>
          <w:cs/>
          <w:lang w:bidi="bn-BD"/>
        </w:rPr>
        <w:t>ক্ষম</w:t>
      </w:r>
      <w:r w:rsidR="00F560B0">
        <w:rPr>
          <w:rFonts w:ascii="Kalpurush" w:hAnsi="Kalpurush" w:cs="Kalpurush" w:hint="cs"/>
          <w:sz w:val="24"/>
          <w:szCs w:val="24"/>
          <w:cs/>
          <w:lang w:bidi="bn-BD"/>
        </w:rPr>
        <w:t xml:space="preserve">, </w:t>
      </w:r>
      <w:r w:rsidR="00C70AD4">
        <w:rPr>
          <w:rFonts w:ascii="Kalpurush" w:hAnsi="Kalpurush" w:cs="Kalpurush" w:hint="cs"/>
          <w:sz w:val="24"/>
          <w:szCs w:val="24"/>
          <w:cs/>
          <w:lang w:bidi="bn-BD"/>
        </w:rPr>
        <w:t xml:space="preserve">যার </w:t>
      </w:r>
      <w:r w:rsidR="00C70AD4">
        <w:rPr>
          <w:rFonts w:ascii="Kalpurush" w:hAnsi="Kalpurush" w:cs="Kalpurush"/>
          <w:sz w:val="24"/>
          <w:szCs w:val="24"/>
          <w:cs/>
          <w:lang w:bidi="bn-BD"/>
        </w:rPr>
        <w:t>অমুখাপেক্ষ</w:t>
      </w:r>
      <w:r w:rsidR="00C70AD4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ক্ষমতা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রাজত্ব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22658">
        <w:rPr>
          <w:rFonts w:ascii="Kalpurush" w:hAnsi="Kalpurush" w:cs="Kalpurush"/>
          <w:sz w:val="24"/>
          <w:szCs w:val="24"/>
          <w:cs/>
          <w:lang w:bidi="bn-BD"/>
        </w:rPr>
        <w:t>তাঁর সত্ত</w:t>
      </w:r>
      <w:r w:rsidR="00C70AD4"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="00C70AD4">
        <w:rPr>
          <w:rFonts w:ascii="Kalpurush" w:hAnsi="Kalpurush" w:cs="Kalpurush"/>
          <w:sz w:val="24"/>
          <w:szCs w:val="24"/>
          <w:cs/>
          <w:lang w:bidi="bn-BD"/>
        </w:rPr>
        <w:t>র আবশ্যিক</w:t>
      </w:r>
      <w:r w:rsidR="00C70AD4">
        <w:rPr>
          <w:rFonts w:ascii="Kalpurush" w:hAnsi="Kalpurush" w:cs="Kalpurush" w:hint="cs"/>
          <w:sz w:val="24"/>
          <w:szCs w:val="24"/>
          <w:cs/>
          <w:lang w:bidi="bn-BD"/>
        </w:rPr>
        <w:t xml:space="preserve"> অং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শ</w:t>
      </w:r>
      <w:r w:rsidR="00C70AD4">
        <w:rPr>
          <w:rFonts w:ascii="Kalpurush" w:hAnsi="Kalpurush" w:cs="Kalpurush" w:hint="cs"/>
          <w:sz w:val="24"/>
          <w:szCs w:val="24"/>
          <w:cs/>
          <w:lang w:bidi="bn-BD"/>
        </w:rPr>
        <w:t>, তার সমকক্ষ হতে পারে?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এর চেয়ে জঘন্</w:t>
      </w:r>
      <w:r w:rsidR="00322658">
        <w:rPr>
          <w:rFonts w:ascii="Kalpurush" w:hAnsi="Kalpurush" w:cs="Kalpurush"/>
          <w:sz w:val="24"/>
          <w:szCs w:val="24"/>
          <w:cs/>
          <w:lang w:bidi="bn-BD"/>
        </w:rPr>
        <w:t xml:space="preserve">য </w:t>
      </w:r>
      <w:r w:rsidR="00C70AD4">
        <w:rPr>
          <w:rFonts w:ascii="Kalpurush" w:hAnsi="Kalpurush" w:cs="Kalpurush" w:hint="cs"/>
          <w:sz w:val="24"/>
          <w:szCs w:val="24"/>
          <w:cs/>
          <w:lang w:bidi="bn-BD"/>
        </w:rPr>
        <w:t>যুলুম</w:t>
      </w:r>
      <w:r w:rsidR="00322658">
        <w:rPr>
          <w:rFonts w:ascii="Kalpurush" w:hAnsi="Kalpurush" w:cs="Kalpurush"/>
          <w:sz w:val="24"/>
          <w:szCs w:val="24"/>
          <w:cs/>
          <w:lang w:bidi="bn-BD"/>
        </w:rPr>
        <w:t xml:space="preserve"> আর ক</w:t>
      </w:r>
      <w:r w:rsidR="00322658"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="00DA3658">
        <w:rPr>
          <w:rFonts w:ascii="Kalpurush" w:hAnsi="Kalpurush" w:cs="Kalpurush"/>
          <w:sz w:val="24"/>
          <w:szCs w:val="24"/>
          <w:cs/>
          <w:lang w:bidi="bn-BD"/>
        </w:rPr>
        <w:t xml:space="preserve"> হতে পারে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C70AD4">
        <w:rPr>
          <w:rFonts w:ascii="Kalpurush" w:hAnsi="Kalpurush" w:cs="Kalpurush" w:hint="cs"/>
          <w:sz w:val="24"/>
          <w:szCs w:val="24"/>
          <w:cs/>
          <w:lang w:bidi="bn-BD"/>
        </w:rPr>
        <w:t xml:space="preserve">এর চেয়ে মারাত্মক কঠিন যুলুমপূর্ণ </w:t>
      </w:r>
      <w:r w:rsidR="00322658">
        <w:rPr>
          <w:rFonts w:ascii="Kalpurush" w:hAnsi="Kalpurush" w:cs="Kalpurush"/>
          <w:sz w:val="24"/>
          <w:szCs w:val="24"/>
          <w:cs/>
          <w:lang w:bidi="bn-BD"/>
        </w:rPr>
        <w:t>বিধান আর ক</w:t>
      </w:r>
      <w:r w:rsidR="00322658"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হতে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>পারে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যেখানে </w:t>
      </w:r>
      <w:r w:rsidR="001C110B">
        <w:rPr>
          <w:rFonts w:ascii="Kalpurush" w:hAnsi="Kalpurush" w:cs="Kalpurush" w:hint="cs"/>
          <w:sz w:val="24"/>
          <w:szCs w:val="24"/>
          <w:cs/>
          <w:lang w:bidi="bn-BD"/>
        </w:rPr>
        <w:t>এমন সত্তাকে তার সৃষ্টির সমকক্ষ সাব্যস্ত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করা </w:t>
      </w:r>
      <w:r w:rsidR="001C110B">
        <w:rPr>
          <w:rFonts w:ascii="Kalpurush" w:hAnsi="Kalpurush" w:cs="Kalpurush" w:hint="cs"/>
          <w:sz w:val="24"/>
          <w:szCs w:val="24"/>
          <w:cs/>
          <w:lang w:bidi="bn-BD"/>
        </w:rPr>
        <w:t>হচ্ছে যার সমকক্ষ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আসলে </w:t>
      </w:r>
      <w:r w:rsidR="001C110B">
        <w:rPr>
          <w:rFonts w:ascii="Kalpurush" w:hAnsi="Kalpurush" w:cs="Kalpurush" w:hint="cs"/>
          <w:sz w:val="24"/>
          <w:szCs w:val="24"/>
          <w:cs/>
          <w:lang w:bidi="bn-BD"/>
        </w:rPr>
        <w:t xml:space="preserve">কেউ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নেই। যেমন</w:t>
      </w:r>
      <w:r w:rsidR="00DA365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 তা</w:t>
      </w:r>
      <w:r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আলা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DA3658" w:rsidRDefault="00DA3658" w:rsidP="00DA3658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ٱلۡحَمۡدُ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لِلَّهِ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ٱلَّذِي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خَلَقَ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ٱلسَّمَٰوَٰتِ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وَٱلۡأَرۡضَ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وَجَعَلَ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ٱلظُّلُمَٰتِ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وَٱلنُّورَۖ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ثُمَّ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ٱلَّذِينَ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كَفَرُواْ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بِرَبِّهِمۡ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يَعۡدِلُونَ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١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الانعام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١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DA3658" w:rsidP="00DA3658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1C110B">
        <w:rPr>
          <w:rFonts w:ascii="Kalpurush" w:hAnsi="Kalpurush" w:cs="Kalpurush"/>
          <w:sz w:val="24"/>
          <w:szCs w:val="24"/>
          <w:cs/>
          <w:lang w:bidi="bn-BD"/>
        </w:rPr>
        <w:t>সমস্ত প্রশংসাই আল্লাহর জন্য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যিনি আক</w:t>
      </w:r>
      <w:r w:rsidR="001C110B"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শসমূহ ও পৃথিবী সৃষ্টি করেছেন এবং আলো ও অন্ধকার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;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তা সত্ত্বেও</w:t>
      </w:r>
      <w:r w:rsidR="000353C8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কাফির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রা অপর জিনিসকে তাদের 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রবে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র সমকক্ষ নিরূপ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ণ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করছে।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আল-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আন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‘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আম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১]</w:t>
      </w:r>
    </w:p>
    <w:p w:rsidR="00064657" w:rsidRPr="00D43B4B" w:rsidRDefault="00064657" w:rsidP="006C731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মুশরিক</w:t>
      </w:r>
      <w:r w:rsidR="006C731E">
        <w:rPr>
          <w:rFonts w:ascii="Kalpurush" w:hAnsi="Kalpurush" w:cs="Kalpurush" w:hint="cs"/>
          <w:sz w:val="24"/>
          <w:szCs w:val="24"/>
          <w:cs/>
          <w:lang w:bidi="bn-BD"/>
        </w:rPr>
        <w:t>রা সমকক্ষ নির্ধারণ করেছে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আকাশ ও যমীন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আলো ও অন্ধকার সৃষ্টিকারীর সাথে </w:t>
      </w:r>
      <w:r w:rsidR="006C731E">
        <w:rPr>
          <w:rFonts w:ascii="Kalpurush" w:hAnsi="Kalpurush" w:cs="Kalpurush" w:hint="cs"/>
          <w:sz w:val="24"/>
          <w:szCs w:val="24"/>
          <w:cs/>
          <w:lang w:bidi="bn-BD"/>
        </w:rPr>
        <w:t>এমন কাউকে, যে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6C731E">
        <w:rPr>
          <w:rFonts w:ascii="Kalpurush" w:hAnsi="Kalpurush" w:cs="Kalpurush"/>
          <w:sz w:val="24"/>
          <w:szCs w:val="24"/>
          <w:cs/>
          <w:lang w:bidi="bn-BD"/>
        </w:rPr>
        <w:t>আকাশ ও যমীনের অনু পরিমাণ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কিছুর</w:t>
      </w:r>
      <w:r w:rsidR="006C731E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না নিজে মালিক</w:t>
      </w:r>
      <w:r w:rsidR="006C731E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না অপরের</w:t>
      </w:r>
      <w:r w:rsidR="006C731E">
        <w:rPr>
          <w:rFonts w:ascii="Kalpurush" w:hAnsi="Kalpurush" w:cs="Kalpurush" w:hint="cs"/>
          <w:sz w:val="24"/>
          <w:szCs w:val="24"/>
          <w:cs/>
          <w:lang w:bidi="bn-BD"/>
        </w:rPr>
        <w:t xml:space="preserve"> জন্য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মালিক। </w:t>
      </w:r>
      <w:r w:rsidR="006C731E">
        <w:rPr>
          <w:rFonts w:ascii="Kalpurush" w:hAnsi="Kalpurush" w:cs="Kalpurush" w:hint="cs"/>
          <w:sz w:val="24"/>
          <w:szCs w:val="24"/>
          <w:cs/>
          <w:lang w:bidi="bn-BD"/>
        </w:rPr>
        <w:t xml:space="preserve">আফসোস এমন সমকক্ষ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স্থ</w:t>
      </w:r>
      <w:r w:rsidR="006C731E"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পন</w:t>
      </w:r>
      <w:r w:rsidR="006C731E">
        <w:rPr>
          <w:rFonts w:ascii="Kalpurush" w:hAnsi="Kalpurush" w:cs="Kalpurush" w:hint="cs"/>
          <w:sz w:val="24"/>
          <w:szCs w:val="24"/>
          <w:cs/>
          <w:lang w:bidi="bn-BD"/>
        </w:rPr>
        <w:t xml:space="preserve">ের,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যাতে আছে বড় </w:t>
      </w:r>
      <w:r w:rsidR="006C731E">
        <w:rPr>
          <w:rFonts w:ascii="Kalpurush" w:hAnsi="Kalpurush" w:cs="Kalpurush" w:hint="cs"/>
          <w:sz w:val="24"/>
          <w:szCs w:val="24"/>
          <w:cs/>
          <w:lang w:bidi="bn-BD"/>
        </w:rPr>
        <w:t>যুলুম ও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বড় জঘন্যতা</w:t>
      </w:r>
      <w:r w:rsidR="00DA3658"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="00DA3658">
        <w:rPr>
          <w:rStyle w:val="FootnoteReference"/>
          <w:rFonts w:ascii="Kalpurush" w:hAnsi="Kalpurush" w:cs="Kalpurush"/>
          <w:sz w:val="24"/>
          <w:szCs w:val="24"/>
          <w:cs/>
          <w:lang w:bidi="bn-BD"/>
        </w:rPr>
        <w:footnoteReference w:id="32"/>
      </w:r>
    </w:p>
    <w:p w:rsidR="00064657" w:rsidRPr="00DA3658" w:rsidRDefault="00064657" w:rsidP="00DA3658">
      <w:pPr>
        <w:keepNext/>
        <w:bidi w:val="0"/>
        <w:spacing w:after="140" w:line="240" w:lineRule="auto"/>
        <w:jc w:val="both"/>
        <w:rPr>
          <w:rFonts w:ascii="Kalpurush" w:hAnsi="Kalpurush"/>
          <w:sz w:val="24"/>
          <w:szCs w:val="24"/>
        </w:rPr>
      </w:pPr>
      <w:r w:rsidRPr="00D43B4B">
        <w:rPr>
          <w:rFonts w:ascii="Kalpurush" w:hAnsi="Kalpurush" w:cs="Kalpurush"/>
          <w:b/>
          <w:bCs/>
          <w:sz w:val="24"/>
          <w:szCs w:val="24"/>
          <w:cs/>
          <w:lang w:bidi="bn-BD"/>
        </w:rPr>
        <w:lastRenderedPageBreak/>
        <w:t xml:space="preserve">একাদশ এবং দ্বাদশ </w:t>
      </w:r>
      <w:r w:rsidRPr="00DA3658">
        <w:rPr>
          <w:rFonts w:ascii="Kalpurush" w:hAnsi="Kalpurush" w:cs="Kalpurush"/>
          <w:b/>
          <w:bCs/>
          <w:sz w:val="24"/>
          <w:szCs w:val="24"/>
          <w:cs/>
          <w:lang w:bidi="bn-BD"/>
        </w:rPr>
        <w:t>প্রমাণ:</w:t>
      </w:r>
      <w:r w:rsidR="00DA3658" w:rsidRPr="00DA3658">
        <w:rPr>
          <w:rFonts w:ascii="Kalpurush" w:hAnsi="Kalpurush" w:cs="Kalpurush" w:hint="cs"/>
          <w:b/>
          <w:bCs/>
          <w:sz w:val="24"/>
          <w:szCs w:val="24"/>
          <w:cs/>
          <w:lang w:bidi="bn-BD"/>
        </w:rPr>
        <w:t xml:space="preserve"> </w:t>
      </w:r>
      <w:r w:rsidRPr="00DA3658">
        <w:rPr>
          <w:rFonts w:ascii="Kalpurush" w:hAnsi="Kalpurush" w:cs="KFGQPC Uthman Taha Naskh" w:hint="cs"/>
          <w:sz w:val="24"/>
          <w:szCs w:val="24"/>
          <w:rtl/>
        </w:rPr>
        <w:t>﴿</w:t>
      </w:r>
      <w:r w:rsidRPr="00DA3658">
        <w:rPr>
          <w:rFonts w:cs="KFGQPC Uthmanic Script HAFS"/>
          <w:sz w:val="24"/>
          <w:szCs w:val="24"/>
          <w:rtl/>
        </w:rPr>
        <w:t>وَهُوَ ٱلۡعَلِيُّ ٱلۡعَظِيمُ</w:t>
      </w:r>
      <w:r w:rsidRPr="00DA3658">
        <w:rPr>
          <w:rFonts w:ascii="Kalpurush" w:hAnsi="Kalpurush" w:cs="KFGQPC Uthman Taha Naskh" w:hint="cs"/>
          <w:sz w:val="24"/>
          <w:szCs w:val="24"/>
          <w:rtl/>
        </w:rPr>
        <w:t>﴾</w:t>
      </w:r>
      <w:r w:rsidR="00DA3658" w:rsidRPr="00F94B5E">
        <w:rPr>
          <w:rFonts w:ascii="Kalpurush" w:hAnsi="Kalpurush" w:cs="Kalpurush" w:hint="cs"/>
          <w:sz w:val="24"/>
          <w:szCs w:val="30"/>
          <w:cs/>
          <w:lang w:bidi="bn-BD"/>
        </w:rPr>
        <w:t xml:space="preserve"> </w:t>
      </w:r>
      <w:r w:rsidRPr="00DA3658">
        <w:rPr>
          <w:rFonts w:ascii="Kalpurush" w:hAnsi="Kalpurush" w:cs="Kalpurush"/>
          <w:sz w:val="24"/>
          <w:szCs w:val="24"/>
          <w:cs/>
          <w:lang w:bidi="bn-BD"/>
        </w:rPr>
        <w:t>(তিনি সুউচ্চ</w:t>
      </w:r>
      <w:r w:rsidRPr="00DA3658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A3658">
        <w:rPr>
          <w:rFonts w:ascii="Kalpurush" w:hAnsi="Kalpurush" w:cs="Kalpurush"/>
          <w:sz w:val="24"/>
          <w:szCs w:val="24"/>
          <w:cs/>
          <w:lang w:bidi="bn-BD"/>
        </w:rPr>
        <w:t>মহীয়ান)</w:t>
      </w:r>
      <w:r w:rsidR="00DA3658" w:rsidRPr="00DA3658">
        <w:rPr>
          <w:rFonts w:ascii="Kalpurush" w:hAnsi="Kalpurush" w:cs="Kalpurush" w:hint="cs"/>
          <w:sz w:val="24"/>
          <w:szCs w:val="24"/>
          <w:cs/>
          <w:lang w:bidi="bn-BD"/>
        </w:rPr>
        <w:t>:</w:t>
      </w:r>
    </w:p>
    <w:p w:rsidR="009D6206" w:rsidRDefault="00064657" w:rsidP="009D6206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এ</w:t>
      </w:r>
      <w:r w:rsidR="00795592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দু</w:t>
      </w:r>
      <w:r w:rsidR="00795592" w:rsidRPr="00D43B4B">
        <w:rPr>
          <w:rFonts w:ascii="Kalpurush" w:hAnsi="Kalpurush" w:cs="Kalpurush"/>
          <w:sz w:val="24"/>
          <w:szCs w:val="24"/>
          <w:lang w:bidi="bn-BD"/>
        </w:rPr>
        <w:t>’</w:t>
      </w:r>
      <w:r w:rsidR="00795592" w:rsidRPr="00D43B4B">
        <w:rPr>
          <w:rFonts w:ascii="Kalpurush" w:hAnsi="Kalpurush" w:cs="Kalpurush"/>
          <w:sz w:val="24"/>
          <w:szCs w:val="24"/>
          <w:cs/>
          <w:lang w:bidi="bn-BD"/>
        </w:rPr>
        <w:t>টি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তাওহীদের </w:t>
      </w:r>
      <w:r w:rsidR="009D6206">
        <w:rPr>
          <w:rFonts w:ascii="Kalpurush" w:hAnsi="Kalpurush" w:cs="Kalpurush" w:hint="cs"/>
          <w:sz w:val="24"/>
          <w:szCs w:val="24"/>
          <w:cs/>
          <w:lang w:bidi="bn-BD"/>
        </w:rPr>
        <w:t xml:space="preserve">অন্যতম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প্রমাণ। এ</w:t>
      </w:r>
      <w:r w:rsidR="009D6206">
        <w:rPr>
          <w:rFonts w:ascii="Kalpurush" w:hAnsi="Kalpurush" w:cs="Kalpurush" w:hint="cs"/>
          <w:sz w:val="24"/>
          <w:szCs w:val="24"/>
          <w:cs/>
          <w:lang w:bidi="bn-BD"/>
        </w:rPr>
        <w:t xml:space="preserve">গুলো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প্রমাণ</w:t>
      </w:r>
      <w:r w:rsidR="009D6206">
        <w:rPr>
          <w:rFonts w:ascii="Kalpurush" w:hAnsi="Kalpurush" w:cs="Kalpurush" w:hint="cs"/>
          <w:sz w:val="24"/>
          <w:szCs w:val="24"/>
          <w:cs/>
          <w:lang w:bidi="bn-BD"/>
        </w:rPr>
        <w:t xml:space="preserve"> করছে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তিনি সুবহানাহুই ইবাদাতের হকদার</w:t>
      </w:r>
      <w:r w:rsidR="0032265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অন্য কেউ নয়। সমস্ত সৃষ্টির </w:t>
      </w:r>
      <w:r w:rsidR="009D6206">
        <w:rPr>
          <w:rFonts w:ascii="Kalpurush" w:hAnsi="Kalpurush" w:cs="Kalpurush" w:hint="cs"/>
          <w:sz w:val="24"/>
          <w:szCs w:val="24"/>
          <w:cs/>
          <w:lang w:bidi="bn-BD"/>
        </w:rPr>
        <w:t xml:space="preserve">উপরে </w:t>
      </w:r>
      <w:r w:rsidR="009D6206">
        <w:rPr>
          <w:rFonts w:ascii="Kalpurush" w:hAnsi="Kalpurush" w:cs="Kalpurush"/>
          <w:sz w:val="24"/>
          <w:szCs w:val="24"/>
          <w:cs/>
          <w:lang w:bidi="bn-BD"/>
        </w:rPr>
        <w:t>তাঁর</w:t>
      </w:r>
      <w:r w:rsidR="009D6206">
        <w:rPr>
          <w:rFonts w:ascii="Kalpurush" w:hAnsi="Kalpurush" w:cs="Kalpurush" w:hint="cs"/>
          <w:sz w:val="24"/>
          <w:szCs w:val="24"/>
          <w:cs/>
          <w:lang w:bidi="bn-BD"/>
        </w:rPr>
        <w:t xml:space="preserve"> উচ্চতা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এবং তাঁর মাহা</w:t>
      </w:r>
      <w:r w:rsidR="009D6206">
        <w:rPr>
          <w:rFonts w:ascii="Kalpurush" w:hAnsi="Kalpurush" w:cs="Kalpurush" w:hint="cs"/>
          <w:sz w:val="24"/>
          <w:szCs w:val="24"/>
          <w:cs/>
          <w:lang w:bidi="bn-BD"/>
        </w:rPr>
        <w:t>ত্মে</w:t>
      </w:r>
      <w:r w:rsidR="009D6206">
        <w:rPr>
          <w:rFonts w:ascii="Kalpurush" w:hAnsi="Kalpurush" w:cs="Kalpurush"/>
          <w:sz w:val="24"/>
          <w:szCs w:val="24"/>
          <w:cs/>
          <w:lang w:bidi="bn-BD"/>
        </w:rPr>
        <w:t>র পূর্ণাঙ্গতা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বর্ণনার মাধ্যমে এটি প্রকাশ করা হয়েছে। </w:t>
      </w:r>
    </w:p>
    <w:p w:rsidR="00064657" w:rsidRDefault="00064657" w:rsidP="00116934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আল্লাহ তা</w:t>
      </w:r>
      <w:r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আলার বাণী </w:t>
      </w:r>
      <w:r w:rsidRPr="00DA3658">
        <w:rPr>
          <w:rFonts w:ascii="Kalpurush" w:hAnsi="Kalpurush" w:cs="Kalpurush"/>
          <w:sz w:val="24"/>
          <w:szCs w:val="24"/>
          <w:cs/>
          <w:lang w:bidi="bn-BD"/>
        </w:rPr>
        <w:t>(</w:t>
      </w:r>
      <w:r w:rsidRPr="00DA3658">
        <w:rPr>
          <w:rFonts w:ascii="Kalpurush" w:hAnsi="Kalpurush" w:cs="KFGQPC Uthman Taha Naskh"/>
          <w:color w:val="000000"/>
          <w:sz w:val="24"/>
          <w:szCs w:val="24"/>
          <w:rtl/>
        </w:rPr>
        <w:t>وَهُوَ الْعَلِيُّ</w:t>
      </w:r>
      <w:r w:rsidRPr="00DA3658">
        <w:rPr>
          <w:rFonts w:ascii="Kalpurush" w:hAnsi="Kalpurush" w:cs="Kalpurush"/>
          <w:sz w:val="24"/>
          <w:szCs w:val="24"/>
          <w:cs/>
          <w:lang w:bidi="bn-BD"/>
        </w:rPr>
        <w:t>)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এর মধ্যে বর্ণিত </w:t>
      </w:r>
      <w:r w:rsidRPr="00D43B4B">
        <w:rPr>
          <w:rFonts w:ascii="Kalpurush" w:hAnsi="Kalpurush" w:cs="Kalpurush"/>
          <w:sz w:val="24"/>
          <w:szCs w:val="24"/>
          <w:lang w:bidi="bn-BD"/>
        </w:rPr>
        <w:t>“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আলিফ-লাম</w:t>
      </w:r>
      <w:r w:rsidRPr="00D43B4B">
        <w:rPr>
          <w:rFonts w:ascii="Kalpurush" w:hAnsi="Kalpurush" w:cs="Kalpurush"/>
          <w:sz w:val="24"/>
          <w:szCs w:val="24"/>
          <w:lang w:bidi="bn-BD"/>
        </w:rPr>
        <w:t>”</w:t>
      </w:r>
      <w:r w:rsidR="009D6206">
        <w:rPr>
          <w:rFonts w:ascii="Kalpurush" w:hAnsi="Kalpurush" w:cs="Kalpurush" w:hint="cs"/>
          <w:sz w:val="24"/>
          <w:szCs w:val="24"/>
          <w:cs/>
          <w:lang w:bidi="bn-BD"/>
        </w:rPr>
        <w:t>টি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9D6206">
        <w:rPr>
          <w:rFonts w:ascii="Kalpurush" w:hAnsi="Kalpurush" w:cs="Kalpurush"/>
          <w:sz w:val="24"/>
          <w:szCs w:val="24"/>
          <w:cs/>
          <w:lang w:bidi="bn-BD"/>
        </w:rPr>
        <w:t>ইস্তিগরাক</w:t>
      </w:r>
      <w:r w:rsidR="009D6206">
        <w:rPr>
          <w:rFonts w:ascii="Kalpurush" w:hAnsi="Kalpurush" w:cs="Kalpurush" w:hint="cs"/>
          <w:sz w:val="24"/>
          <w:szCs w:val="24"/>
          <w:cs/>
          <w:lang w:bidi="bn-BD"/>
        </w:rPr>
        <w:t xml:space="preserve"> তথা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</w:t>
      </w:r>
      <w:r w:rsidR="00DA3658">
        <w:rPr>
          <w:rFonts w:ascii="Kalpurush" w:hAnsi="Kalpurush" w:cs="Kalpurush" w:hint="cs"/>
          <w:sz w:val="24"/>
          <w:szCs w:val="24"/>
          <w:cs/>
          <w:lang w:bidi="bn-BD"/>
        </w:rPr>
        <w:t>ম্পূ</w:t>
      </w:r>
      <w:r w:rsidR="009D6206">
        <w:rPr>
          <w:rFonts w:ascii="Kalpurush" w:hAnsi="Kalpurush" w:cs="Kalpurush"/>
          <w:sz w:val="24"/>
          <w:szCs w:val="24"/>
          <w:cs/>
          <w:lang w:bidi="bn-BD"/>
        </w:rPr>
        <w:t>র্ণবোধক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অর্থে ব্যবহৃত হয়েছে। তাই এটি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উচ্চতা বলতে যা বুঝায়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সেরকম সব অর্থকে শামিল</w:t>
      </w:r>
      <w:r w:rsidR="00116934">
        <w:rPr>
          <w:rFonts w:ascii="Kalpurush" w:hAnsi="Kalpurush" w:cs="Kalpurush" w:hint="cs"/>
          <w:sz w:val="24"/>
          <w:szCs w:val="24"/>
          <w:cs/>
          <w:lang w:bidi="bn-BD"/>
        </w:rPr>
        <w:t xml:space="preserve"> করে</w:t>
      </w:r>
      <w:r w:rsidRPr="00D43B4B">
        <w:rPr>
          <w:rFonts w:ascii="Kalpurush" w:hAnsi="Kalpurush" w:cs="Mangal"/>
          <w:sz w:val="24"/>
          <w:szCs w:val="24"/>
          <w:cs/>
          <w:lang w:bidi="hi-IN"/>
        </w:rPr>
        <w:t xml:space="preserve">। </w:t>
      </w:r>
      <w:r w:rsidRPr="00D43B4B">
        <w:rPr>
          <w:rFonts w:ascii="Kalpurush" w:hAnsi="Kalpurush" w:cs="Shonar Bangla"/>
          <w:sz w:val="24"/>
          <w:szCs w:val="24"/>
          <w:cs/>
          <w:lang w:bidi="bn-IN"/>
        </w:rPr>
        <w:t>যেমন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22658">
        <w:rPr>
          <w:rFonts w:ascii="Kalpurush" w:hAnsi="Kalpurush" w:cs="Kalpurush"/>
          <w:sz w:val="24"/>
          <w:szCs w:val="24"/>
          <w:cs/>
          <w:lang w:bidi="bn-BD"/>
        </w:rPr>
        <w:t>সত্ত</w:t>
      </w:r>
      <w:r w:rsidR="00116934">
        <w:rPr>
          <w:rFonts w:ascii="Kalpurush" w:hAnsi="Kalpurush" w:cs="Kalpurush" w:hint="cs"/>
          <w:sz w:val="24"/>
          <w:szCs w:val="24"/>
          <w:cs/>
          <w:lang w:bidi="bn-BD"/>
        </w:rPr>
        <w:t>াগত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উচ্চতা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116934">
        <w:rPr>
          <w:rFonts w:ascii="Kalpurush" w:hAnsi="Kalpurush" w:cs="Kalpurush" w:hint="cs"/>
          <w:sz w:val="24"/>
          <w:szCs w:val="24"/>
          <w:cs/>
          <w:lang w:bidi="bn-BD"/>
        </w:rPr>
        <w:t>ক্ষমতাগত</w:t>
      </w:r>
      <w:r w:rsidR="00116934">
        <w:rPr>
          <w:rFonts w:ascii="Kalpurush" w:hAnsi="Kalpurush" w:cs="Kalpurush"/>
          <w:sz w:val="24"/>
          <w:szCs w:val="24"/>
          <w:cs/>
          <w:lang w:bidi="bn-BD"/>
        </w:rPr>
        <w:t xml:space="preserve"> উচ্চতা এবং মর্যাদা</w:t>
      </w:r>
      <w:r w:rsidR="00116934">
        <w:rPr>
          <w:rFonts w:ascii="Kalpurush" w:hAnsi="Kalpurush" w:cs="Kalpurush" w:hint="cs"/>
          <w:sz w:val="24"/>
          <w:szCs w:val="24"/>
          <w:cs/>
          <w:lang w:bidi="bn-BD"/>
        </w:rPr>
        <w:t>গত</w:t>
      </w:r>
      <w:r w:rsidR="00DA3658">
        <w:rPr>
          <w:rFonts w:ascii="Kalpurush" w:hAnsi="Kalpurush" w:cs="Kalpurush"/>
          <w:sz w:val="24"/>
          <w:szCs w:val="24"/>
          <w:cs/>
          <w:lang w:bidi="bn-BD"/>
        </w:rPr>
        <w:t xml:space="preserve"> উচ্চতা। </w:t>
      </w:r>
      <w:r w:rsidR="00DA3658">
        <w:rPr>
          <w:rFonts w:ascii="Kalpurush" w:hAnsi="Kalpurush" w:cs="Kalpurush" w:hint="cs"/>
          <w:sz w:val="24"/>
          <w:szCs w:val="24"/>
          <w:cs/>
          <w:lang w:bidi="bn-BD"/>
        </w:rPr>
        <w:t>(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কবি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DA3658">
        <w:rPr>
          <w:rFonts w:ascii="Kalpurush" w:hAnsi="Kalpurush" w:cs="Kalpurush" w:hint="cs"/>
          <w:sz w:val="24"/>
          <w:szCs w:val="24"/>
          <w:cs/>
          <w:lang w:bidi="bn-BD"/>
        </w:rPr>
        <w:t>),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2263"/>
        <w:gridCol w:w="2083"/>
      </w:tblGrid>
      <w:tr w:rsidR="00DA3658" w:rsidRPr="00A2281F" w:rsidTr="00A2281F">
        <w:tc>
          <w:tcPr>
            <w:tcW w:w="2263" w:type="dxa"/>
          </w:tcPr>
          <w:p w:rsidR="00DA3658" w:rsidRPr="00A2281F" w:rsidRDefault="00DA3658" w:rsidP="00A2281F">
            <w:pPr>
              <w:jc w:val="both"/>
              <w:rPr>
                <w:rFonts w:ascii="Kalpurush" w:hAnsi="Kalpurush" w:cs="KFGQPC Uthman Taha Naskh"/>
                <w:sz w:val="24"/>
                <w:szCs w:val="24"/>
                <w:rtl/>
              </w:rPr>
            </w:pPr>
            <w:r w:rsidRPr="00A2281F">
              <w:rPr>
                <w:rFonts w:ascii="Kalpurush" w:hAnsi="Kalpurush" w:cs="KFGQPC Uthman Taha Naskh" w:hint="cs"/>
                <w:sz w:val="24"/>
                <w:szCs w:val="24"/>
                <w:rtl/>
              </w:rPr>
              <w:t>وله العلو من الوجوه جميعها</w:t>
            </w:r>
          </w:p>
        </w:tc>
        <w:tc>
          <w:tcPr>
            <w:tcW w:w="2083" w:type="dxa"/>
          </w:tcPr>
          <w:p w:rsidR="00DA3658" w:rsidRPr="00A2281F" w:rsidRDefault="00A2281F" w:rsidP="00A2281F">
            <w:pPr>
              <w:jc w:val="both"/>
              <w:rPr>
                <w:rFonts w:ascii="Kalpurush" w:hAnsi="Kalpurush" w:cs="KFGQPC Uthman Taha Naskh"/>
                <w:sz w:val="24"/>
                <w:szCs w:val="24"/>
                <w:rtl/>
              </w:rPr>
            </w:pPr>
            <w:r w:rsidRPr="00A2281F">
              <w:rPr>
                <w:rFonts w:ascii="Kalpurush" w:hAnsi="Kalpurush" w:cs="KFGQPC Uthman Taha Naskh" w:hint="cs"/>
                <w:sz w:val="24"/>
                <w:szCs w:val="24"/>
                <w:rtl/>
              </w:rPr>
              <w:t>ذاتًا وقهرًا مع علو الشان</w:t>
            </w:r>
          </w:p>
        </w:tc>
      </w:tr>
    </w:tbl>
    <w:p w:rsidR="00B64D00" w:rsidRDefault="00A2281F" w:rsidP="00B64D00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A2281F">
        <w:rPr>
          <w:rFonts w:ascii="Kalpurush" w:hAnsi="Kalpurush" w:cs="Kalpurush"/>
          <w:b/>
          <w:bCs/>
          <w:sz w:val="24"/>
          <w:szCs w:val="24"/>
          <w:cs/>
          <w:lang w:bidi="bn-BD"/>
        </w:rPr>
        <w:t>অর্থ:</w:t>
      </w:r>
      <w:r w:rsidRPr="00F94B5E">
        <w:rPr>
          <w:rFonts w:ascii="Kalpurush" w:hAnsi="Kalpurush" w:cs="Kalpurush" w:hint="cs"/>
          <w:sz w:val="24"/>
          <w:szCs w:val="30"/>
          <w:cs/>
          <w:lang w:bidi="bn-BD"/>
        </w:rPr>
        <w:t xml:space="preserve"> </w:t>
      </w:r>
      <w:r w:rsidR="00B64D00">
        <w:rPr>
          <w:rFonts w:ascii="Kalpurush" w:hAnsi="Kalpurush" w:cs="Kalpurush"/>
          <w:sz w:val="24"/>
          <w:szCs w:val="24"/>
          <w:cs/>
          <w:lang w:bidi="bn-BD"/>
        </w:rPr>
        <w:t>তাঁর জন্য উচ্চতা সর্ব</w:t>
      </w:r>
      <w:r w:rsidR="00064657" w:rsidRPr="00B64D00">
        <w:rPr>
          <w:rFonts w:ascii="Kalpurush" w:hAnsi="Kalpurush" w:cs="Kalpurush"/>
          <w:sz w:val="24"/>
          <w:szCs w:val="24"/>
          <w:cs/>
          <w:lang w:bidi="bn-BD"/>
        </w:rPr>
        <w:t>ক্ষেত্রে।</w:t>
      </w:r>
      <w:r w:rsidR="00B64D00" w:rsidRPr="00B64D00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064657" w:rsidRPr="00B64D00">
        <w:rPr>
          <w:rFonts w:ascii="Kalpurush" w:hAnsi="Kalpurush" w:cs="Kalpurush" w:hint="cs"/>
          <w:sz w:val="24"/>
          <w:szCs w:val="24"/>
          <w:cs/>
          <w:lang w:bidi="bn-BD"/>
        </w:rPr>
        <w:t xml:space="preserve">অবস্থান ও </w:t>
      </w:r>
      <w:r w:rsidR="00B64D00">
        <w:rPr>
          <w:rFonts w:ascii="Kalpurush" w:hAnsi="Kalpurush" w:cs="Kalpurush"/>
          <w:sz w:val="24"/>
          <w:szCs w:val="24"/>
          <w:cs/>
          <w:lang w:bidi="bn-BD"/>
        </w:rPr>
        <w:t>সত্তা</w:t>
      </w:r>
      <w:r w:rsidR="00064657" w:rsidRPr="00B64D00">
        <w:rPr>
          <w:rFonts w:ascii="Kalpurush" w:hAnsi="Kalpurush" w:cs="Kalpurush"/>
          <w:sz w:val="24"/>
          <w:szCs w:val="24"/>
          <w:cs/>
          <w:lang w:bidi="bn-BD"/>
        </w:rPr>
        <w:t>গত</w:t>
      </w:r>
      <w:r w:rsidR="00064657" w:rsidRPr="00B64D00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B64D00">
        <w:rPr>
          <w:rFonts w:ascii="Kalpurush" w:hAnsi="Kalpurush" w:cs="Kalpurush" w:hint="cs"/>
          <w:sz w:val="24"/>
          <w:szCs w:val="24"/>
          <w:cs/>
          <w:lang w:bidi="bn-BD"/>
        </w:rPr>
        <w:t>ক্ষমতা</w:t>
      </w:r>
      <w:r w:rsidR="00064657" w:rsidRPr="00B64D00">
        <w:rPr>
          <w:rFonts w:ascii="Kalpurush" w:hAnsi="Kalpurush" w:cs="Kalpurush"/>
          <w:sz w:val="24"/>
          <w:szCs w:val="24"/>
          <w:cs/>
          <w:lang w:bidi="bn-BD"/>
        </w:rPr>
        <w:t>সম্প</w:t>
      </w:r>
      <w:r w:rsidR="00064657" w:rsidRPr="00B64D00">
        <w:rPr>
          <w:rFonts w:ascii="Kalpurush" w:hAnsi="Kalpurush" w:cs="Kalpurush" w:hint="cs"/>
          <w:sz w:val="24"/>
          <w:szCs w:val="24"/>
          <w:cs/>
          <w:lang w:bidi="bn-BD"/>
        </w:rPr>
        <w:t>র্কী</w:t>
      </w:r>
      <w:r w:rsidR="00064657" w:rsidRPr="00B64D00">
        <w:rPr>
          <w:rFonts w:ascii="Kalpurush" w:hAnsi="Kalpurush" w:cs="Kalpurush"/>
          <w:sz w:val="24"/>
          <w:szCs w:val="24"/>
          <w:cs/>
          <w:lang w:bidi="bn-BD"/>
        </w:rPr>
        <w:t>য়</w:t>
      </w:r>
      <w:r w:rsidR="00064657" w:rsidRPr="00B64D00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B64D00">
        <w:rPr>
          <w:rFonts w:ascii="Kalpurush" w:hAnsi="Kalpurush" w:cs="Kalpurush"/>
          <w:sz w:val="24"/>
          <w:szCs w:val="24"/>
          <w:cs/>
          <w:lang w:bidi="bn-BD"/>
        </w:rPr>
        <w:t>মর্যাদার উচ্চতাও বটে।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A2281F" w:rsidRDefault="00064657" w:rsidP="00B64D00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 xml:space="preserve">তাই তিনি </w:t>
      </w:r>
      <w:r w:rsidRPr="00D43B4B">
        <w:rPr>
          <w:rFonts w:ascii="Kalpurush" w:hAnsi="Kalpurush" w:cs="Kalpurush" w:hint="cs"/>
          <w:sz w:val="24"/>
          <w:szCs w:val="24"/>
          <w:cs/>
          <w:lang w:bidi="bn-BD"/>
        </w:rPr>
        <w:t xml:space="preserve">তাঁর সত্তাসহ উঁচুতে রয়েছেন,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সমস্ত সৃষ্টির উর্ধ্বে। যেমন</w:t>
      </w:r>
      <w:r w:rsidR="0032265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 তা</w:t>
      </w:r>
      <w:r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আলা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A2281F" w:rsidRDefault="00A2281F" w:rsidP="00A2281F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ٱلرَّحۡمَٰنُ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عَلَى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ٱلۡعَرۡشِ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ٱسۡتَوَىٰ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٥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طه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٥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A2281F" w:rsidP="00A2281F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দয়াময় (আল্লাহ) 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‘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আরশে</w:t>
      </w:r>
      <w:r w:rsidR="00064657" w:rsidRPr="00D43B4B">
        <w:rPr>
          <w:rFonts w:ascii="Kalpurush" w:hAnsi="Kalpurush" w:cs="Kalpurush" w:hint="cs"/>
          <w:sz w:val="24"/>
          <w:szCs w:val="24"/>
          <w:cs/>
          <w:lang w:bidi="bn-BD"/>
        </w:rPr>
        <w:t>র উপর উঠেছেন</w:t>
      </w:r>
      <w:r w:rsidR="00064657" w:rsidRPr="00D43B4B">
        <w:rPr>
          <w:rFonts w:ascii="Kalpurush" w:hAnsi="Kalpurush" w:cs="SolaimanLipi"/>
          <w:sz w:val="24"/>
          <w:szCs w:val="24"/>
          <w:cs/>
          <w:lang w:bidi="hi-IN"/>
        </w:rPr>
        <w:t>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সূরা </w:t>
      </w:r>
      <w:r>
        <w:rPr>
          <w:rFonts w:ascii="Kalpurush" w:hAnsi="Kalpurush" w:cs="Kalpurush"/>
          <w:sz w:val="24"/>
          <w:szCs w:val="24"/>
          <w:cs/>
          <w:lang w:bidi="bn-IN"/>
        </w:rPr>
        <w:t>ত্ব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-</w:t>
      </w:r>
      <w:r w:rsidR="00064657" w:rsidRPr="00D43B4B">
        <w:rPr>
          <w:rFonts w:ascii="Kalpurush" w:hAnsi="Kalpurush" w:cs="Kalpurush"/>
          <w:sz w:val="24"/>
          <w:szCs w:val="24"/>
          <w:cs/>
          <w:lang w:bidi="bn-IN"/>
        </w:rPr>
        <w:t>হা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৫]</w:t>
      </w:r>
    </w:p>
    <w:p w:rsidR="00A2281F" w:rsidRDefault="00064657" w:rsidP="0068397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তিনি </w:t>
      </w:r>
      <w:r w:rsidRPr="00D43B4B">
        <w:rPr>
          <w:rFonts w:ascii="Kalpurush" w:hAnsi="Kalpurush" w:cs="Kalpurush" w:hint="cs"/>
          <w:sz w:val="24"/>
          <w:szCs w:val="24"/>
          <w:cs/>
          <w:lang w:bidi="bn-BD"/>
        </w:rPr>
        <w:t xml:space="preserve">সার্বভৌমত্বের দিক দিয়েও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সুউচ্চ</w:t>
      </w:r>
      <w:r w:rsidR="00FF529E">
        <w:rPr>
          <w:rFonts w:ascii="Kalpurush" w:hAnsi="Kalpurush" w:cs="Kalpurush" w:hint="cs"/>
          <w:sz w:val="24"/>
          <w:szCs w:val="24"/>
          <w:cs/>
          <w:lang w:bidi="bn-BD"/>
        </w:rPr>
        <w:t>ে</w:t>
      </w:r>
      <w:r w:rsidR="00A2281F"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যেমন</w:t>
      </w:r>
      <w:r w:rsidR="00A2281F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="00A2281F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A2281F" w:rsidRDefault="00A2281F" w:rsidP="00A2281F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وَهُوَ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ٱلۡقَاهِرُ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فَوۡقَ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عِبَادِهِۦۚ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الانعام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١٨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A2281F" w:rsidP="00A2281F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তিনিই তাঁর বান্দাদের 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ও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পর একচ্ছত্র ক্ষমতার অধিকারী।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আল-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আন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‘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আম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১৮]</w:t>
      </w:r>
    </w:p>
    <w:p w:rsidR="00A2281F" w:rsidRDefault="00064657" w:rsidP="00A2281F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তিনি তাঁর সম্মানের </w:t>
      </w:r>
      <w:r w:rsidRPr="00D43B4B">
        <w:rPr>
          <w:rFonts w:ascii="Kalpurush" w:hAnsi="Kalpurush" w:cs="Kalpurush" w:hint="cs"/>
          <w:sz w:val="24"/>
          <w:szCs w:val="24"/>
          <w:cs/>
          <w:lang w:bidi="bn-BD"/>
        </w:rPr>
        <w:t xml:space="preserve">দিক দিয়েও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</w:t>
      </w:r>
      <w:r w:rsidRPr="00D43B4B">
        <w:rPr>
          <w:rFonts w:ascii="Kalpurush" w:hAnsi="Kalpurush" w:cs="Kalpurush" w:hint="cs"/>
          <w:sz w:val="24"/>
          <w:szCs w:val="24"/>
          <w:cs/>
          <w:lang w:bidi="bn-BD"/>
        </w:rPr>
        <w:t>ু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উচ্চ</w:t>
      </w:r>
      <w:r w:rsidRPr="00D43B4B">
        <w:rPr>
          <w:rFonts w:ascii="Kalpurush" w:hAnsi="Kalpurush" w:cs="Kalpurush" w:hint="cs"/>
          <w:sz w:val="24"/>
          <w:szCs w:val="24"/>
          <w:cs/>
          <w:lang w:bidi="bn-BD"/>
        </w:rPr>
        <w:t xml:space="preserve"> মর্যাদার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অধিকারী</w:t>
      </w:r>
      <w:r w:rsidR="00A2281F"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যেমন</w:t>
      </w:r>
      <w:r w:rsidR="00A2281F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A2281F" w:rsidRPr="00F94B5E" w:rsidRDefault="00A2281F" w:rsidP="00A2281F">
      <w:pPr>
        <w:spacing w:after="140" w:line="240" w:lineRule="auto"/>
        <w:jc w:val="both"/>
        <w:rPr>
          <w:rFonts w:ascii="Kalpurush" w:hAnsi="Kalpurush" w:cs="Kalpurush"/>
          <w:sz w:val="24"/>
          <w:szCs w:val="30"/>
          <w:cs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قَدَرُواْ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حَقَّ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قَدۡرِهِۦ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الزمر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٦٧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A2281F" w:rsidP="00A2281F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তারা আল্</w:t>
      </w:r>
      <w:r>
        <w:rPr>
          <w:rFonts w:ascii="Kalpurush" w:hAnsi="Kalpurush" w:cs="Kalpurush"/>
          <w:sz w:val="24"/>
          <w:szCs w:val="24"/>
          <w:cs/>
          <w:lang w:bidi="bn-BD"/>
        </w:rPr>
        <w:t>লাহর যথোচিত সম্মান করে না।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’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আয-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যুমার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৬৭]</w:t>
      </w:r>
    </w:p>
    <w:p w:rsidR="00A2281F" w:rsidRDefault="00064657" w:rsidP="0068397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>এটি তাওহীদের প্রমাণাদির মধ্যে একটি বৃহৎ প্রমাণ এবং শির্কের খণ্ডন। এ কারণে আল্লাহ অন্য আয়াতে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A2281F" w:rsidRDefault="00762EB9" w:rsidP="00762EB9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ذَٰلِكَ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بِأَنَّ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هُوَ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ٱلۡحَقُّ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وَأَنَّ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يَدۡعُونَ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دُونِهِۦ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هُوَ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ٱلۡبَٰطِلُ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وَأَنَّ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هُوَ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ٱلۡعَلِيُّ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ٱلۡكَبِيرُ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٦٢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الحج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٦٢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>]</w:t>
      </w:r>
    </w:p>
    <w:p w:rsidR="00762EB9" w:rsidRDefault="00A2281F" w:rsidP="00322658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এ জন্যেও যে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আল্লাহ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তিনিই সত্য এব</w:t>
      </w:r>
      <w:r w:rsidR="00322658">
        <w:rPr>
          <w:rFonts w:ascii="Kalpurush" w:hAnsi="Kalpurush" w:cs="Kalpurush"/>
          <w:sz w:val="24"/>
          <w:szCs w:val="24"/>
          <w:cs/>
          <w:lang w:bidi="bn-BD"/>
        </w:rPr>
        <w:t xml:space="preserve">ং তারা তাঁর পরিবর্তে যাকে ডাকে </w:t>
      </w:r>
      <w:r w:rsidR="00322658">
        <w:rPr>
          <w:rFonts w:ascii="Kalpurush" w:hAnsi="Kalpurush" w:cs="Kalpurush" w:hint="cs"/>
          <w:sz w:val="24"/>
          <w:szCs w:val="24"/>
          <w:cs/>
          <w:lang w:bidi="bn-BD"/>
        </w:rPr>
        <w:t>এ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টা তো অসত্য</w:t>
      </w:r>
      <w:r w:rsidR="00A62E22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এবং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আল্লাহ</w:t>
      </w:r>
      <w:r w:rsidR="00322658">
        <w:rPr>
          <w:rFonts w:ascii="Kalpurush" w:hAnsi="Kalpurush" w:cs="Kalpurush" w:hint="cs"/>
          <w:sz w:val="24"/>
          <w:szCs w:val="24"/>
          <w:cs/>
          <w:lang w:bidi="bn-BD"/>
        </w:rPr>
        <w:t>-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তিনিই তো সমুচ্চ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মহা</w:t>
      </w:r>
      <w:r>
        <w:rPr>
          <w:rFonts w:ascii="Kalpurush" w:hAnsi="Kalpurush" w:cs="Kalpurush"/>
          <w:sz w:val="24"/>
          <w:szCs w:val="24"/>
          <w:cs/>
          <w:lang w:bidi="bn-BD"/>
        </w:rPr>
        <w:t>ন।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সূরা </w:t>
      </w:r>
      <w:r>
        <w:rPr>
          <w:rFonts w:ascii="Kalpurush" w:hAnsi="Kalpurush" w:cs="Kalpurush"/>
          <w:sz w:val="24"/>
          <w:szCs w:val="24"/>
          <w:cs/>
          <w:lang w:bidi="bn-BD"/>
        </w:rPr>
        <w:t>আল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-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হা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জ</w:t>
      </w:r>
      <w:r w:rsidR="00FF529E">
        <w:rPr>
          <w:rFonts w:ascii="Kalpurush" w:hAnsi="Kalpurush" w:cs="Kalpurush" w:hint="cs"/>
          <w:sz w:val="24"/>
          <w:szCs w:val="24"/>
          <w:cs/>
          <w:lang w:bidi="bn-BD"/>
        </w:rPr>
        <w:t>্জ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৬২] </w:t>
      </w:r>
    </w:p>
    <w:p w:rsidR="00064657" w:rsidRPr="00D43B4B" w:rsidRDefault="00064657" w:rsidP="00AE47F3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এবং তাঁর বাণী: (</w:t>
      </w:r>
      <w:r w:rsidRPr="00D43B4B">
        <w:rPr>
          <w:rFonts w:ascii="Kalpurush" w:hAnsi="Kalpurush" w:cs="KFGQPC Uthman Taha Naskh"/>
          <w:sz w:val="24"/>
          <w:szCs w:val="24"/>
          <w:rtl/>
        </w:rPr>
        <w:t>الْعَظِيم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) এতে তাঁর মহত্বের প্রমাণ হয় এবং প্রমাণ হয় যে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তাঁর চে</w:t>
      </w:r>
      <w:r w:rsidR="00322658">
        <w:rPr>
          <w:rFonts w:ascii="Kalpurush" w:hAnsi="Kalpurush" w:cs="Kalpurush"/>
          <w:sz w:val="24"/>
          <w:szCs w:val="24"/>
          <w:cs/>
          <w:lang w:bidi="bn-BD"/>
        </w:rPr>
        <w:t>য়ে মহান আর কিছ</w:t>
      </w:r>
      <w:r w:rsidR="00322658">
        <w:rPr>
          <w:rFonts w:ascii="Kalpurush" w:hAnsi="Kalpurush" w:cs="Kalpurush" w:hint="cs"/>
          <w:sz w:val="24"/>
          <w:szCs w:val="24"/>
          <w:cs/>
          <w:lang w:bidi="bn-BD"/>
        </w:rPr>
        <w:t>ু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নেই</w:t>
      </w:r>
      <w:r w:rsidR="00054986"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054986">
        <w:rPr>
          <w:rFonts w:ascii="Kalpurush" w:hAnsi="Kalpurush" w:cs="Kalpurush" w:hint="cs"/>
          <w:sz w:val="24"/>
          <w:szCs w:val="24"/>
          <w:cs/>
          <w:lang w:bidi="bn-BD"/>
        </w:rPr>
        <w:t>আরও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প্রমাণ হয় যে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মাখলুকের মর্যাদা</w:t>
      </w:r>
      <w:r w:rsidR="00AE47F3">
        <w:rPr>
          <w:rFonts w:ascii="Kalpurush" w:hAnsi="Kalpurush" w:cs="Kalpurush" w:hint="cs"/>
          <w:sz w:val="24"/>
          <w:szCs w:val="24"/>
          <w:cs/>
          <w:lang w:bidi="bn-BD"/>
        </w:rPr>
        <w:t>,  সে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যত বড়ই হোক না কেন</w:t>
      </w:r>
      <w:r w:rsidR="00AE47F3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AE47F3">
        <w:rPr>
          <w:rFonts w:ascii="Kalpurush" w:hAnsi="Kalpurush" w:cs="Kalpurush" w:hint="cs"/>
          <w:sz w:val="24"/>
          <w:szCs w:val="24"/>
          <w:cs/>
          <w:lang w:bidi="bn-BD"/>
        </w:rPr>
        <w:t>তার অবস্থা এতই</w:t>
      </w:r>
      <w:r w:rsidR="00054986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AE47F3">
        <w:rPr>
          <w:rFonts w:ascii="Kalpurush" w:hAnsi="Kalpurush" w:cs="Kalpurush" w:hint="cs"/>
          <w:sz w:val="24"/>
          <w:szCs w:val="24"/>
          <w:cs/>
          <w:lang w:bidi="bn-BD"/>
        </w:rPr>
        <w:t>হীন</w:t>
      </w:r>
      <w:r w:rsidR="00054986">
        <w:rPr>
          <w:rFonts w:ascii="Kalpurush" w:hAnsi="Kalpurush" w:cs="Kalpurush" w:hint="cs"/>
          <w:sz w:val="24"/>
          <w:szCs w:val="24"/>
          <w:cs/>
          <w:lang w:bidi="bn-BD"/>
        </w:rPr>
        <w:t xml:space="preserve"> যে তার সাথে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মহান সৃষ্টিকর</w:t>
      </w:r>
      <w:r w:rsidR="00AE47F3">
        <w:rPr>
          <w:rFonts w:ascii="Kalpurush" w:hAnsi="Kalpurush" w:cs="Kalpurush"/>
          <w:sz w:val="24"/>
          <w:szCs w:val="24"/>
          <w:cs/>
          <w:lang w:bidi="bn-BD"/>
        </w:rPr>
        <w:t>্তা এবং অস্তিত্বে আনয়নকারীর ম</w:t>
      </w:r>
      <w:r w:rsidR="00AE47F3">
        <w:rPr>
          <w:rFonts w:ascii="Kalpurush" w:hAnsi="Kalpurush" w:cs="Kalpurush" w:hint="cs"/>
          <w:sz w:val="24"/>
          <w:szCs w:val="24"/>
          <w:cs/>
          <w:lang w:bidi="bn-BD"/>
        </w:rPr>
        <w:t xml:space="preserve">হত্বের তুলনা </w:t>
      </w:r>
      <w:r w:rsidR="00AE47F3">
        <w:rPr>
          <w:rFonts w:ascii="Kalpurush" w:hAnsi="Kalpurush" w:cs="Kalpurush"/>
          <w:sz w:val="24"/>
          <w:szCs w:val="24"/>
          <w:cs/>
          <w:lang w:bidi="bn-BD"/>
        </w:rPr>
        <w:t xml:space="preserve">করা </w:t>
      </w:r>
      <w:r w:rsidR="00AE47F3">
        <w:rPr>
          <w:rFonts w:ascii="Kalpurush" w:hAnsi="Kalpurush" w:cs="Kalpurush" w:hint="cs"/>
          <w:sz w:val="24"/>
          <w:szCs w:val="24"/>
          <w:cs/>
          <w:lang w:bidi="bn-BD"/>
        </w:rPr>
        <w:t>যায় না</w:t>
      </w:r>
      <w:r w:rsidRPr="00D43B4B">
        <w:rPr>
          <w:rFonts w:ascii="Kalpurush" w:hAnsi="Kalpurush" w:cs="Kalpurush"/>
          <w:sz w:val="24"/>
          <w:szCs w:val="24"/>
          <w:cs/>
          <w:lang w:bidi="hi-IN"/>
        </w:rPr>
        <w:t>।</w:t>
      </w:r>
    </w:p>
    <w:p w:rsidR="00762EB9" w:rsidRDefault="00064657" w:rsidP="0068397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হাদীসে কুদসীতে আল্লাহ তা</w:t>
      </w:r>
      <w:r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আলা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762EB9" w:rsidRPr="00F94B5E" w:rsidRDefault="00762EB9" w:rsidP="00762EB9">
      <w:pPr>
        <w:spacing w:after="140" w:line="240" w:lineRule="auto"/>
        <w:jc w:val="both"/>
        <w:rPr>
          <w:rFonts w:ascii="Kalpurush" w:hAnsi="Kalpurush" w:cs="Kalpurush"/>
          <w:sz w:val="24"/>
          <w:szCs w:val="30"/>
          <w:cs/>
          <w:lang w:bidi="bn-BD"/>
        </w:rPr>
      </w:pPr>
      <w:r w:rsidRPr="00762EB9">
        <w:rPr>
          <w:rFonts w:ascii="KFGQPC Uthman Taha Naskh" w:cs="KFGQPC Uthman Taha Naskh" w:hint="eastAsia"/>
          <w:color w:val="000080"/>
          <w:sz w:val="24"/>
          <w:szCs w:val="24"/>
          <w:rtl/>
        </w:rPr>
        <w:lastRenderedPageBreak/>
        <w:t>«</w:t>
      </w:r>
      <w:r w:rsidRPr="00762EB9">
        <w:rPr>
          <w:rFonts w:ascii="KFGQPC Uthman Taha Naskh" w:cs="KFGQPC Uthman Taha Naskh" w:hint="cs"/>
          <w:color w:val="000080"/>
          <w:sz w:val="24"/>
          <w:szCs w:val="24"/>
          <w:rtl/>
        </w:rPr>
        <w:t>الْكِبْرِيَاءُ</w:t>
      </w:r>
      <w:r w:rsidRPr="00762EB9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762EB9">
        <w:rPr>
          <w:rFonts w:ascii="KFGQPC Uthman Taha Naskh" w:cs="KFGQPC Uthman Taha Naskh" w:hint="cs"/>
          <w:color w:val="000080"/>
          <w:sz w:val="24"/>
          <w:szCs w:val="24"/>
          <w:rtl/>
        </w:rPr>
        <w:t>رِدَائِي،</w:t>
      </w:r>
      <w:r w:rsidRPr="00762EB9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762EB9">
        <w:rPr>
          <w:rFonts w:ascii="KFGQPC Uthman Taha Naskh" w:cs="KFGQPC Uthman Taha Naskh" w:hint="cs"/>
          <w:color w:val="000080"/>
          <w:sz w:val="24"/>
          <w:szCs w:val="24"/>
          <w:rtl/>
        </w:rPr>
        <w:t>وَالْعَظَمَةُ</w:t>
      </w:r>
      <w:r w:rsidRPr="00762EB9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762EB9">
        <w:rPr>
          <w:rFonts w:ascii="KFGQPC Uthman Taha Naskh" w:cs="KFGQPC Uthman Taha Naskh" w:hint="cs"/>
          <w:color w:val="000080"/>
          <w:sz w:val="24"/>
          <w:szCs w:val="24"/>
          <w:rtl/>
        </w:rPr>
        <w:t>إِزَارِي،</w:t>
      </w:r>
      <w:r w:rsidRPr="00762EB9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762EB9">
        <w:rPr>
          <w:rFonts w:ascii="KFGQPC Uthman Taha Naskh" w:cs="KFGQPC Uthman Taha Naskh" w:hint="cs"/>
          <w:color w:val="000080"/>
          <w:sz w:val="24"/>
          <w:szCs w:val="24"/>
          <w:rtl/>
        </w:rPr>
        <w:t>فَمَنْ</w:t>
      </w:r>
      <w:r w:rsidRPr="00762EB9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762EB9">
        <w:rPr>
          <w:rFonts w:ascii="KFGQPC Uthman Taha Naskh" w:cs="KFGQPC Uthman Taha Naskh" w:hint="cs"/>
          <w:color w:val="000080"/>
          <w:sz w:val="24"/>
          <w:szCs w:val="24"/>
          <w:rtl/>
        </w:rPr>
        <w:t>نَازَعَنِي</w:t>
      </w:r>
      <w:r w:rsidRPr="00762EB9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762EB9">
        <w:rPr>
          <w:rFonts w:ascii="KFGQPC Uthman Taha Naskh" w:cs="KFGQPC Uthman Taha Naskh" w:hint="cs"/>
          <w:color w:val="000080"/>
          <w:sz w:val="24"/>
          <w:szCs w:val="24"/>
          <w:rtl/>
        </w:rPr>
        <w:t>وَاحِدًا</w:t>
      </w:r>
      <w:r w:rsidRPr="00762EB9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762EB9">
        <w:rPr>
          <w:rFonts w:ascii="KFGQPC Uthman Taha Naskh" w:cs="KFGQPC Uthman Taha Naskh" w:hint="cs"/>
          <w:color w:val="000080"/>
          <w:sz w:val="24"/>
          <w:szCs w:val="24"/>
          <w:rtl/>
        </w:rPr>
        <w:t>مِنْهُمَا،</w:t>
      </w:r>
      <w:r w:rsidRPr="00762EB9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762EB9">
        <w:rPr>
          <w:rFonts w:ascii="KFGQPC Uthman Taha Naskh" w:cs="KFGQPC Uthman Taha Naskh" w:hint="cs"/>
          <w:color w:val="000080"/>
          <w:sz w:val="24"/>
          <w:szCs w:val="24"/>
          <w:rtl/>
        </w:rPr>
        <w:t>قَذَفْتُهُ</w:t>
      </w:r>
      <w:r w:rsidRPr="00762EB9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762EB9">
        <w:rPr>
          <w:rFonts w:ascii="KFGQPC Uthman Taha Naskh" w:cs="KFGQPC Uthman Taha Naskh" w:hint="cs"/>
          <w:color w:val="000080"/>
          <w:sz w:val="24"/>
          <w:szCs w:val="24"/>
          <w:rtl/>
        </w:rPr>
        <w:t>فِي</w:t>
      </w:r>
      <w:r w:rsidRPr="00762EB9">
        <w:rPr>
          <w:rFonts w:ascii="KFGQPC Uthman Taha Naskh" w:cs="KFGQPC Uthman Taha Naskh"/>
          <w:color w:val="000080"/>
          <w:sz w:val="24"/>
          <w:szCs w:val="24"/>
          <w:rtl/>
        </w:rPr>
        <w:t xml:space="preserve"> </w:t>
      </w:r>
      <w:r w:rsidRPr="00762EB9">
        <w:rPr>
          <w:rFonts w:ascii="KFGQPC Uthman Taha Naskh" w:cs="KFGQPC Uthman Taha Naskh" w:hint="cs"/>
          <w:color w:val="000080"/>
          <w:sz w:val="24"/>
          <w:szCs w:val="24"/>
          <w:rtl/>
        </w:rPr>
        <w:t>النَّارِ</w:t>
      </w:r>
      <w:r w:rsidRPr="00762EB9">
        <w:rPr>
          <w:rFonts w:ascii="KFGQPC Uthman Taha Naskh" w:cs="KFGQPC Uthman Taha Naskh" w:hint="eastAsia"/>
          <w:color w:val="000080"/>
          <w:sz w:val="24"/>
          <w:szCs w:val="24"/>
          <w:rtl/>
        </w:rPr>
        <w:t>»</w:t>
      </w:r>
    </w:p>
    <w:p w:rsidR="00064657" w:rsidRPr="00D43B4B" w:rsidRDefault="00064657" w:rsidP="00762EB9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lang w:bidi="bn-BD"/>
        </w:rPr>
        <w:t>“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অহংকার আমার চাদর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বড়ত্ব আমার লুঙ্গি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যে ব্যক্তি উভয়ের মধ্যে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একটি নেওয়ার চেষ্টা করবে আমি তাকে জাহান্নামে নিক্ষেপ করব</w:t>
      </w:r>
      <w:r w:rsidRPr="00D43B4B">
        <w:rPr>
          <w:rFonts w:ascii="Kalpurush" w:hAnsi="Kalpurush" w:cs="Kalpurush"/>
          <w:sz w:val="24"/>
          <w:szCs w:val="24"/>
          <w:lang w:bidi="bn-BD"/>
        </w:rPr>
        <w:t>”</w:t>
      </w:r>
      <w:r w:rsidR="00762EB9"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="00762EB9">
        <w:rPr>
          <w:rStyle w:val="FootnoteReference"/>
          <w:rFonts w:ascii="Kalpurush" w:hAnsi="Kalpurush" w:cs="Kalpurush"/>
          <w:sz w:val="24"/>
          <w:szCs w:val="24"/>
          <w:cs/>
          <w:lang w:bidi="bn-BD"/>
        </w:rPr>
        <w:footnoteReference w:id="33"/>
      </w:r>
    </w:p>
    <w:p w:rsidR="00064657" w:rsidRPr="00D43B4B" w:rsidRDefault="00064657" w:rsidP="00F87407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এই নামের সাথে সম্পর্কিয় উপাসনাদির মধ্যে হচ্ছে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বান্দা যেন তাঁর রবের সম্মান করে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তাঁর সামনে হীনতা অবলম্বন করে এবং তাঁর মহান সান্নিধ্যের উদ্দেশ্যে নম্রতা প্রকাশ করে। বিনয় নম্</w:t>
      </w:r>
      <w:r w:rsidR="00F87407">
        <w:rPr>
          <w:rFonts w:ascii="Kalpurush" w:hAnsi="Kalpurush" w:cs="Kalpurush"/>
          <w:sz w:val="24"/>
          <w:szCs w:val="24"/>
          <w:cs/>
          <w:lang w:bidi="bn-BD"/>
        </w:rPr>
        <w:t>রতা এবং আনুগত্য কেবল তাঁরই জন্য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করে। কিছু লোককে শয়তান ধোকা দিয়েছে তারা এই সত্যকে বদল</w:t>
      </w:r>
      <w:r w:rsidR="00F87407">
        <w:rPr>
          <w:rFonts w:ascii="Kalpurush" w:hAnsi="Kalpurush" w:cs="Kalpurush" w:hint="cs"/>
          <w:sz w:val="24"/>
          <w:szCs w:val="24"/>
          <w:cs/>
          <w:lang w:bidi="bn-BD"/>
        </w:rPr>
        <w:t>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দিয়েছে এবং স্পষ্ট শির্কে নিমজ্জিত হয়েছে এবং </w:t>
      </w:r>
      <w:r w:rsidR="00F87407">
        <w:rPr>
          <w:rFonts w:ascii="Kalpurush" w:hAnsi="Kalpurush" w:cs="Kalpurush" w:hint="cs"/>
          <w:sz w:val="24"/>
          <w:szCs w:val="24"/>
          <w:cs/>
          <w:lang w:bidi="bn-BD"/>
        </w:rPr>
        <w:t>শয়তানকে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আল্লাহর সম্মানের আসনে বসিয়েছে</w:t>
      </w:r>
      <w:r w:rsidRPr="00F94B5E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 w:rsidR="00F87407">
        <w:rPr>
          <w:rFonts w:ascii="Kalpurush" w:hAnsi="Kalpurush" w:cs="Kalpurush"/>
          <w:sz w:val="24"/>
          <w:szCs w:val="24"/>
          <w:cs/>
          <w:lang w:bidi="bn-IN"/>
        </w:rPr>
        <w:t>তারা বল</w:t>
      </w:r>
      <w:r w:rsidRPr="00F94B5E">
        <w:rPr>
          <w:rFonts w:ascii="Kalpurush" w:hAnsi="Kalpurush" w:cs="Kalpurush"/>
          <w:sz w:val="24"/>
          <w:szCs w:val="24"/>
          <w:cs/>
          <w:lang w:bidi="bn-IN"/>
        </w:rPr>
        <w:t>ছে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: আল্লাহ তা</w:t>
      </w:r>
      <w:r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আলা মহান মহিয়ান। তাঁর নৈকট্য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মধ্যস্থতাকারী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সুপারিশকারী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8A70FA">
        <w:rPr>
          <w:rFonts w:ascii="Kalpurush" w:hAnsi="Kalpurush" w:cs="Kalpurush"/>
          <w:sz w:val="24"/>
          <w:szCs w:val="24"/>
          <w:cs/>
          <w:lang w:bidi="bn-BD"/>
        </w:rPr>
        <w:t>নিকটবর্তীকার</w:t>
      </w:r>
      <w:r w:rsidR="008A70FA"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উপাস্য ছাড়া লাভ করা যেতে পারে না। আসলে </w:t>
      </w:r>
      <w:r w:rsidR="00F87407">
        <w:rPr>
          <w:rFonts w:ascii="Kalpurush" w:hAnsi="Kalpurush" w:cs="Kalpurush" w:hint="cs"/>
          <w:sz w:val="24"/>
          <w:szCs w:val="24"/>
          <w:cs/>
          <w:lang w:bidi="bn-BD"/>
        </w:rPr>
        <w:t xml:space="preserve">কোনো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বাতিলপন্থী</w:t>
      </w:r>
      <w:r w:rsidR="00F87407">
        <w:rPr>
          <w:rFonts w:ascii="Kalpurush" w:hAnsi="Kalpurush" w:cs="Kalpurush" w:hint="cs"/>
          <w:sz w:val="24"/>
          <w:szCs w:val="24"/>
          <w:cs/>
          <w:lang w:bidi="bn-BD"/>
        </w:rPr>
        <w:t>ই</w:t>
      </w:r>
      <w:r w:rsidR="00F87407">
        <w:rPr>
          <w:rFonts w:ascii="Kalpurush" w:hAnsi="Kalpurush" w:cs="Kalpurush"/>
          <w:sz w:val="24"/>
          <w:szCs w:val="24"/>
          <w:cs/>
          <w:lang w:bidi="bn-BD"/>
        </w:rPr>
        <w:t xml:space="preserve"> তার বাত</w:t>
      </w:r>
      <w:r w:rsidR="00F87407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লের প্রচার-প্রসার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>ঘটাত</w:t>
      </w:r>
      <w:r w:rsidR="00F87407">
        <w:rPr>
          <w:rFonts w:ascii="Kalpurush" w:hAnsi="Kalpurush" w:cs="Kalpurush"/>
          <w:sz w:val="24"/>
          <w:szCs w:val="24"/>
          <w:cs/>
          <w:lang w:bidi="bn-BD"/>
        </w:rPr>
        <w:t>ে পারে না যতক্ষণ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না </w:t>
      </w:r>
      <w:r w:rsidR="00F87407">
        <w:rPr>
          <w:rFonts w:ascii="Kalpurush" w:hAnsi="Kalpurush" w:cs="Kalpurush" w:hint="cs"/>
          <w:sz w:val="24"/>
          <w:szCs w:val="24"/>
          <w:cs/>
          <w:lang w:bidi="bn-BD"/>
        </w:rPr>
        <w:t xml:space="preserve">সে বাতিলকে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সত্যের </w:t>
      </w:r>
      <w:r w:rsidR="00F87407">
        <w:rPr>
          <w:rFonts w:ascii="Kalpurush" w:hAnsi="Kalpurush" w:cs="Kalpurush" w:hint="cs"/>
          <w:sz w:val="24"/>
          <w:szCs w:val="24"/>
          <w:cs/>
          <w:lang w:bidi="bn-BD"/>
        </w:rPr>
        <w:t xml:space="preserve">মোড়কে </w:t>
      </w:r>
      <w:r w:rsidR="00F87407">
        <w:rPr>
          <w:rFonts w:ascii="Kalpurush" w:hAnsi="Kalpurush" w:cs="Kalpurush"/>
          <w:sz w:val="24"/>
          <w:szCs w:val="24"/>
          <w:cs/>
          <w:lang w:bidi="bn-BD"/>
        </w:rPr>
        <w:t>পেশ কর</w:t>
      </w:r>
      <w:r w:rsidR="00F87407">
        <w:rPr>
          <w:rFonts w:ascii="Kalpurush" w:hAnsi="Kalpurush" w:cs="Kalpurush" w:hint="cs"/>
          <w:sz w:val="24"/>
          <w:szCs w:val="24"/>
          <w:cs/>
          <w:lang w:bidi="bn-BD"/>
        </w:rPr>
        <w:t>ে</w:t>
      </w:r>
      <w:r w:rsidRPr="00D43B4B">
        <w:rPr>
          <w:rFonts w:ascii="Kalpurush" w:hAnsi="Kalpurush" w:cs="Kalpurush"/>
          <w:sz w:val="24"/>
          <w:szCs w:val="24"/>
          <w:cs/>
          <w:lang w:bidi="hi-IN"/>
        </w:rPr>
        <w:t>।</w:t>
      </w:r>
    </w:p>
    <w:p w:rsidR="008A70FA" w:rsidRDefault="00064657" w:rsidP="00E13B86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আবদুর রহমান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ইবন </w:t>
      </w:r>
      <w:r w:rsidR="008A70FA">
        <w:rPr>
          <w:rFonts w:ascii="Kalpurush" w:hAnsi="Kalpurush" w:cs="Kalpurush"/>
          <w:sz w:val="24"/>
          <w:szCs w:val="24"/>
          <w:cs/>
          <w:lang w:bidi="bn-BD"/>
        </w:rPr>
        <w:t xml:space="preserve">মাহদী </w:t>
      </w:r>
      <w:r w:rsidR="00F87407">
        <w:rPr>
          <w:rFonts w:ascii="Kalpurush" w:hAnsi="Kalpurush" w:cs="Kalpurush" w:hint="cs"/>
          <w:sz w:val="24"/>
          <w:szCs w:val="24"/>
          <w:cs/>
          <w:lang w:bidi="bn-BD"/>
        </w:rPr>
        <w:t xml:space="preserve">রাহিমাহুল্লাহর কাছে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জাহমিয়্যাহ সম্প্রদায়ের কথা বলা হ</w:t>
      </w:r>
      <w:r w:rsidR="00F87407">
        <w:rPr>
          <w:rFonts w:ascii="Kalpurush" w:hAnsi="Kalpurush" w:cs="Kalpurush" w:hint="cs"/>
          <w:sz w:val="24"/>
          <w:szCs w:val="24"/>
          <w:cs/>
          <w:lang w:bidi="bn-BD"/>
        </w:rPr>
        <w:t>লো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তারা আল্লাহ তা</w:t>
      </w:r>
      <w:r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আলার গুণ সম্পর্কীয় হাদীস</w:t>
      </w:r>
      <w:r w:rsidR="0069002F" w:rsidRPr="00D43B4B">
        <w:rPr>
          <w:rFonts w:ascii="Kalpurush" w:hAnsi="Kalpurush" w:cs="Kalpurush"/>
          <w:sz w:val="24"/>
          <w:szCs w:val="24"/>
          <w:cs/>
          <w:lang w:bidi="bn-BD"/>
        </w:rPr>
        <w:t>গুলো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কে অস্বীকার করে এবং বলে: এই ধরনের গুণে গুণা</w:t>
      </w:r>
      <w:r w:rsidR="00F87407">
        <w:rPr>
          <w:rFonts w:ascii="Kalpurush" w:hAnsi="Kalpurush" w:cs="Kalpurush" w:hint="cs"/>
          <w:sz w:val="24"/>
          <w:szCs w:val="24"/>
          <w:cs/>
          <w:lang w:bidi="bn-BD"/>
        </w:rPr>
        <w:t>ন্বিত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F87407">
        <w:rPr>
          <w:rFonts w:ascii="Kalpurush" w:hAnsi="Kalpurush" w:cs="Kalpurush" w:hint="cs"/>
          <w:sz w:val="24"/>
          <w:szCs w:val="24"/>
          <w:cs/>
          <w:lang w:bidi="bn-BD"/>
        </w:rPr>
        <w:t>হওয়া থেকে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 তা</w:t>
      </w:r>
      <w:r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আলা মহান। </w:t>
      </w:r>
      <w:r w:rsidR="00F87407">
        <w:rPr>
          <w:rFonts w:ascii="Kalpurush" w:hAnsi="Kalpurush" w:cs="Kalpurush" w:hint="cs"/>
          <w:sz w:val="24"/>
          <w:szCs w:val="24"/>
          <w:cs/>
          <w:lang w:bidi="bn-BD"/>
        </w:rPr>
        <w:t xml:space="preserve">তখন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তিনি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lang w:bidi="bn-BD"/>
        </w:rPr>
        <w:t>“</w:t>
      </w:r>
      <w:r w:rsidR="008A70FA">
        <w:rPr>
          <w:rFonts w:ascii="Kalpurush" w:hAnsi="Kalpurush" w:cs="Kalpurush"/>
          <w:sz w:val="24"/>
          <w:szCs w:val="24"/>
          <w:cs/>
          <w:lang w:bidi="bn-BD"/>
        </w:rPr>
        <w:t>এক সম্প্রদায় ধ</w:t>
      </w:r>
      <w:r w:rsidR="008A70FA">
        <w:rPr>
          <w:rFonts w:ascii="Kalpurush" w:hAnsi="Kalpurush" w:cs="Kalpurush" w:hint="cs"/>
          <w:sz w:val="24"/>
          <w:szCs w:val="24"/>
          <w:cs/>
          <w:lang w:bidi="bn-BD"/>
        </w:rPr>
        <w:t>্বং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 হয়েছে সম্মানকে কেন্দ্র করে</w:t>
      </w:r>
      <w:r w:rsidR="00E13B86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তারা বলেছে: </w:t>
      </w:r>
      <w:r w:rsidR="00E13B86">
        <w:rPr>
          <w:rFonts w:ascii="Kalpurush" w:hAnsi="Kalpurush" w:cs="Kalpurush" w:hint="cs"/>
          <w:sz w:val="24"/>
          <w:szCs w:val="24"/>
          <w:cs/>
          <w:lang w:bidi="bn-BD"/>
        </w:rPr>
        <w:t xml:space="preserve">আল্লাহ তা‘আলা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কিতাব অবতরণ করা কিংবা রাসূল প্রেরণ করা থেকে উর্ধ্বে।</w:t>
      </w:r>
      <w:r w:rsidR="008A70FA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তারপর তিনি পড়েন: </w:t>
      </w:r>
    </w:p>
    <w:p w:rsidR="008A70FA" w:rsidRDefault="008A70FA" w:rsidP="008A70FA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قَدَرُواْ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حَقَّ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قَدۡرِهِۦٓ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إِذۡ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قَالُواْ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مَآ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أَنزَلَ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عَلَىٰ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بَشَرٖ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شَيۡءٖ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الانعام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٩١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8A70FA" w:rsidRDefault="008A70FA" w:rsidP="00E13B86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এই লোকেরা আল্লাহ তা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আলার যথাযথ মর্যাদা উপলদ্ধি করে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নি</w:t>
      </w:r>
      <w:r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E13B86">
        <w:rPr>
          <w:rFonts w:ascii="Kalpurush" w:hAnsi="Kalpurush" w:cs="Kalpurush" w:hint="cs"/>
          <w:sz w:val="24"/>
          <w:szCs w:val="24"/>
          <w:cs/>
          <w:lang w:bidi="bn-BD"/>
        </w:rPr>
        <w:t xml:space="preserve">যখন </w:t>
      </w:r>
      <w:r w:rsidR="00E13B86">
        <w:rPr>
          <w:rFonts w:ascii="Kalpurush" w:hAnsi="Kalpurush" w:cs="Kalpurush"/>
          <w:sz w:val="24"/>
          <w:szCs w:val="24"/>
          <w:cs/>
          <w:lang w:bidi="bn-BD"/>
        </w:rPr>
        <w:t>তারা ব</w:t>
      </w:r>
      <w:r w:rsidR="00E13B86">
        <w:rPr>
          <w:rFonts w:ascii="Kalpurush" w:hAnsi="Kalpurush" w:cs="Kalpurush" w:hint="cs"/>
          <w:sz w:val="24"/>
          <w:szCs w:val="24"/>
          <w:cs/>
          <w:lang w:bidi="bn-BD"/>
        </w:rPr>
        <w:t xml:space="preserve">লেছে,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আল্লাহ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মানুষের 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ও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পর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কিছু অবতীর্ণ করেন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নি।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আল-</w:t>
      </w:r>
      <w:r>
        <w:rPr>
          <w:rFonts w:ascii="Kalpurush" w:hAnsi="Kalpurush" w:cs="Kalpurush"/>
          <w:sz w:val="24"/>
          <w:szCs w:val="24"/>
          <w:cs/>
          <w:lang w:bidi="bn-BD"/>
        </w:rPr>
        <w:t>আন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‘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আম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৯১]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তারপর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E13B86">
        <w:rPr>
          <w:rFonts w:ascii="Kalpurush" w:hAnsi="Kalpurush" w:cs="Kalpurush" w:hint="cs"/>
          <w:sz w:val="24"/>
          <w:szCs w:val="24"/>
          <w:cs/>
          <w:lang w:bidi="bn-BD"/>
        </w:rPr>
        <w:t xml:space="preserve">তিনি (ইবনে মাহদী) বলেন, </w:t>
      </w:r>
      <w:r w:rsidR="00E13B86">
        <w:rPr>
          <w:rFonts w:ascii="Kalpurush" w:hAnsi="Kalpurush" w:cs="Kalpurush"/>
          <w:sz w:val="24"/>
          <w:szCs w:val="24"/>
          <w:cs/>
          <w:lang w:bidi="bn-BD"/>
        </w:rPr>
        <w:t>অগ্নিপ</w:t>
      </w:r>
      <w:r w:rsidR="00E13B86">
        <w:rPr>
          <w:rFonts w:ascii="Kalpurush" w:hAnsi="Kalpurush" w:cs="Kalpurush" w:hint="cs"/>
          <w:sz w:val="24"/>
          <w:szCs w:val="24"/>
          <w:cs/>
          <w:lang w:bidi="bn-BD"/>
        </w:rPr>
        <w:t>ু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জকরা তো সম্মানকে কেন্দ্র করেই ধ্বংস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 xml:space="preserve">হয়েছে। তারা বলে: </w:t>
      </w:r>
      <w:r w:rsidR="00E13B86">
        <w:rPr>
          <w:rFonts w:ascii="Kalpurush" w:hAnsi="Kalpurush" w:cs="Kalpurush" w:hint="cs"/>
          <w:sz w:val="24"/>
          <w:szCs w:val="24"/>
          <w:cs/>
          <w:lang w:bidi="bn-BD"/>
        </w:rPr>
        <w:t>আল্লাহ এটি থেকে মহা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ন যে আমরা তাঁর ইবাদত করব বরং আমরা ইবাদত করব তার যে আমাদের চেয়ে আল্লাহর অধিকতর নিকটবর্তী। তাই তারা সূর্যের ইবাদত করে এবং</w:t>
      </w:r>
      <w:r w:rsidR="00FB6DA4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সাজদা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হ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করে। </w:t>
      </w:r>
      <w:r w:rsidR="00E13B86">
        <w:rPr>
          <w:rFonts w:ascii="Kalpurush" w:hAnsi="Kalpurush" w:cs="Kalpurush" w:hint="cs"/>
          <w:sz w:val="24"/>
          <w:szCs w:val="24"/>
          <w:cs/>
          <w:lang w:bidi="bn-BD"/>
        </w:rPr>
        <w:t xml:space="preserve">তখন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আল্লাহ তা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আলা </w:t>
      </w:r>
      <w:r w:rsidR="00E13B86">
        <w:rPr>
          <w:rFonts w:ascii="Kalpurush" w:hAnsi="Kalpurush" w:cs="Kalpurush" w:hint="cs"/>
          <w:sz w:val="24"/>
          <w:szCs w:val="24"/>
          <w:cs/>
          <w:lang w:bidi="bn-BD"/>
        </w:rPr>
        <w:t>নাযিল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করেন: </w:t>
      </w:r>
    </w:p>
    <w:p w:rsidR="008A70FA" w:rsidRPr="00F94B5E" w:rsidRDefault="008A70FA" w:rsidP="008A70FA">
      <w:pPr>
        <w:spacing w:after="140" w:line="240" w:lineRule="auto"/>
        <w:jc w:val="both"/>
        <w:rPr>
          <w:rFonts w:ascii="Kalpurush" w:hAnsi="Kalpurush" w:cs="Kalpurush"/>
          <w:sz w:val="24"/>
          <w:szCs w:val="30"/>
          <w:cs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وَٱلَّذِينَ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ٱتَّخَذُواْ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دُونِهِۦٓ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أَوۡلِيَآءَ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نَعۡبُدُهُمۡ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لِيُقَرِّبُونَآ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إِلَى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زُلۡفَىٰٓ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الزمر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٣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8A70FA" w:rsidP="008A70F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যারা আল্লাহর পরিবর্তে অন্যকে </w:t>
      </w:r>
      <w:r w:rsidR="00DE46EF">
        <w:rPr>
          <w:rFonts w:ascii="Kalpurush" w:hAnsi="Kalpurush" w:cs="Kalpurush"/>
          <w:sz w:val="24"/>
          <w:szCs w:val="24"/>
          <w:cs/>
          <w:lang w:bidi="bn-BD"/>
        </w:rPr>
        <w:t>অভিভাবকরূপে গ্রহণ করে (তারা বলে</w:t>
      </w:r>
      <w:r w:rsidR="00DE46EF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) আমরা তো এদের পূজা এজন্যেই করি যে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এরা আমাদের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কে </w:t>
      </w:r>
      <w:r w:rsidR="00E13B86">
        <w:rPr>
          <w:rFonts w:ascii="Kalpurush" w:hAnsi="Kalpurush" w:cs="Kalpurush" w:hint="cs"/>
          <w:sz w:val="24"/>
          <w:szCs w:val="24"/>
          <w:cs/>
          <w:lang w:bidi="bn-BD"/>
        </w:rPr>
        <w:t xml:space="preserve">সুপারিশ করে </w:t>
      </w:r>
      <w:r>
        <w:rPr>
          <w:rFonts w:ascii="Kalpurush" w:hAnsi="Kalpurush" w:cs="Kalpurush"/>
          <w:sz w:val="24"/>
          <w:szCs w:val="24"/>
          <w:cs/>
          <w:lang w:bidi="bn-BD"/>
        </w:rPr>
        <w:t>আল্লাহর সান্নিধ্যে এনে দিবে।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”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আয-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যুমার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>
        <w:rPr>
          <w:rFonts w:ascii="Kalpurush" w:hAnsi="Kalpurush" w:cs="Kalpurush"/>
          <w:sz w:val="24"/>
          <w:szCs w:val="24"/>
          <w:cs/>
          <w:lang w:bidi="bn-BD"/>
        </w:rPr>
        <w:t>৩]</w:t>
      </w:r>
      <w:r>
        <w:rPr>
          <w:rStyle w:val="FootnoteReference"/>
          <w:rFonts w:ascii="Kalpurush" w:hAnsi="Kalpurush" w:cs="Kalpurush"/>
          <w:sz w:val="24"/>
          <w:szCs w:val="24"/>
          <w:cs/>
          <w:lang w:bidi="bn-BD"/>
        </w:rPr>
        <w:footnoteReference w:id="34"/>
      </w:r>
    </w:p>
    <w:p w:rsidR="00064657" w:rsidRDefault="00064657" w:rsidP="00947109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আল্লাহ রাব্বুল আলামীনের সম্বন্ধে এটা তাদের ভ্রান্ত ধারণা</w:t>
      </w:r>
      <w:r w:rsidR="00947109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যা তাদেরকে আল্লাহর সাথে শির্ক এবং অংশী স্থাপনে লিপ্ত করেছে। </w:t>
      </w:r>
      <w:r w:rsidR="00947109">
        <w:rPr>
          <w:rFonts w:ascii="Kalpurush" w:hAnsi="Kalpurush" w:cs="Kalpurush" w:hint="cs"/>
          <w:sz w:val="24"/>
          <w:szCs w:val="24"/>
          <w:cs/>
          <w:lang w:bidi="bn-BD"/>
        </w:rPr>
        <w:t xml:space="preserve">মধ্যস্থতাকারী ও সুপারিশকারী সাব্যস্ত করছে,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তারা মনে করছে এ দ্বারা তারা রাব্বুল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 xml:space="preserve">আলামীনের সম্মানই করছে। </w:t>
      </w:r>
      <w:r w:rsidR="00947109">
        <w:rPr>
          <w:rFonts w:ascii="Kalpurush" w:hAnsi="Kalpurush" w:cs="Kalpurush" w:hint="cs"/>
          <w:sz w:val="24"/>
          <w:szCs w:val="24"/>
          <w:cs/>
          <w:lang w:bidi="bn-BD"/>
        </w:rPr>
        <w:t xml:space="preserve">বস্তুত সত্যিই যদি তারা </w:t>
      </w:r>
      <w:r w:rsidR="00947109">
        <w:rPr>
          <w:rFonts w:ascii="Kalpurush" w:hAnsi="Kalpurush" w:cs="Kalpurush"/>
          <w:sz w:val="24"/>
          <w:szCs w:val="24"/>
          <w:cs/>
          <w:lang w:bidi="bn-BD"/>
        </w:rPr>
        <w:t>তাদের প্রভূ</w:t>
      </w:r>
      <w:r w:rsidR="00947109">
        <w:rPr>
          <w:rFonts w:ascii="Kalpurush" w:hAnsi="Kalpurush" w:cs="Kalpurush" w:hint="cs"/>
          <w:sz w:val="24"/>
          <w:szCs w:val="24"/>
          <w:cs/>
          <w:lang w:bidi="bn-BD"/>
        </w:rPr>
        <w:t xml:space="preserve"> সম্পর্কে </w:t>
      </w:r>
      <w:r w:rsidR="0069002F" w:rsidRPr="00D43B4B">
        <w:rPr>
          <w:rFonts w:ascii="Kalpurush" w:hAnsi="Kalpurush" w:cs="Kalpurush"/>
          <w:sz w:val="24"/>
          <w:szCs w:val="24"/>
          <w:cs/>
          <w:lang w:bidi="bn-BD"/>
        </w:rPr>
        <w:t>ভালো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ধারণা রাখত</w:t>
      </w:r>
      <w:r w:rsidR="00947109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947109">
        <w:rPr>
          <w:rFonts w:ascii="Kalpurush" w:hAnsi="Kalpurush" w:cs="Kalpurush" w:hint="cs"/>
          <w:sz w:val="24"/>
          <w:szCs w:val="24"/>
          <w:cs/>
          <w:lang w:bidi="bn-BD"/>
        </w:rPr>
        <w:t xml:space="preserve">তবে </w:t>
      </w:r>
      <w:r w:rsidR="00947109">
        <w:rPr>
          <w:rFonts w:ascii="Kalpurush" w:hAnsi="Kalpurush" w:cs="Kalpurush"/>
          <w:sz w:val="24"/>
          <w:szCs w:val="24"/>
          <w:cs/>
          <w:lang w:bidi="bn-BD"/>
        </w:rPr>
        <w:t>তারা তা</w:t>
      </w:r>
      <w:r w:rsidR="00947109">
        <w:rPr>
          <w:rFonts w:ascii="Kalpurush" w:hAnsi="Kalpurush" w:cs="Kalpurush" w:hint="cs"/>
          <w:sz w:val="24"/>
          <w:szCs w:val="24"/>
          <w:cs/>
          <w:lang w:bidi="bn-BD"/>
        </w:rPr>
        <w:t>ঁর যথার্থ তাওহীদ সাব্যস্ত করতো</w:t>
      </w:r>
      <w:r w:rsidRPr="00D43B4B">
        <w:rPr>
          <w:rFonts w:ascii="Kalpurush" w:hAnsi="Kalpurush" w:cs="Kalpurush"/>
          <w:sz w:val="24"/>
          <w:szCs w:val="24"/>
          <w:cs/>
          <w:lang w:bidi="hi-IN"/>
        </w:rPr>
        <w:t>।</w:t>
      </w:r>
    </w:p>
    <w:p w:rsidR="00064657" w:rsidRPr="00D43B4B" w:rsidRDefault="00947109" w:rsidP="008A70FA">
      <w:pPr>
        <w:keepNext/>
        <w:bidi w:val="0"/>
        <w:spacing w:after="140" w:line="240" w:lineRule="auto"/>
        <w:jc w:val="center"/>
        <w:rPr>
          <w:rFonts w:ascii="Kalpurush" w:hAnsi="Kalpurush" w:cs="Kalpurush"/>
          <w:b/>
          <w:bCs/>
          <w:sz w:val="24"/>
          <w:szCs w:val="24"/>
          <w:lang w:bidi="bn-BD"/>
        </w:rPr>
      </w:pPr>
      <w:r>
        <w:rPr>
          <w:rFonts w:ascii="Kalpurush" w:hAnsi="Kalpurush" w:cs="Kalpurush"/>
          <w:b/>
          <w:bCs/>
          <w:sz w:val="24"/>
          <w:szCs w:val="24"/>
          <w:cs/>
          <w:lang w:bidi="bn-BD"/>
        </w:rPr>
        <w:t>[একটি মহান মূল</w:t>
      </w:r>
      <w:r w:rsidR="00064657" w:rsidRPr="00D43B4B">
        <w:rPr>
          <w:rFonts w:ascii="Kalpurush" w:hAnsi="Kalpurush" w:cs="Kalpurush"/>
          <w:b/>
          <w:bCs/>
          <w:sz w:val="24"/>
          <w:szCs w:val="24"/>
          <w:cs/>
          <w:lang w:bidi="bn-BD"/>
        </w:rPr>
        <w:t>নীতি]</w:t>
      </w:r>
    </w:p>
    <w:p w:rsidR="008049FB" w:rsidRDefault="00064657" w:rsidP="00E34677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ইবনুল কাইয়্যেম </w:t>
      </w:r>
      <w:r w:rsidR="008A70FA">
        <w:rPr>
          <w:rFonts w:ascii="Kalpurush" w:hAnsi="Kalpurush" w:cs="Kalpurush"/>
          <w:sz w:val="24"/>
          <w:szCs w:val="24"/>
          <w:cs/>
          <w:lang w:bidi="bn-BD"/>
        </w:rPr>
        <w:t>রহ.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lang w:bidi="bn-BD"/>
        </w:rPr>
        <w:t>“</w:t>
      </w:r>
      <w:r w:rsidR="00947109">
        <w:rPr>
          <w:rFonts w:ascii="Kalpurush" w:hAnsi="Kalpurush" w:cs="Kalpurush"/>
          <w:sz w:val="24"/>
          <w:szCs w:val="24"/>
          <w:cs/>
          <w:lang w:bidi="bn-BD"/>
        </w:rPr>
        <w:t>এটির বর্ণনার পর এখানে এক মূল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নীতি পাওয়া যায়</w:t>
      </w:r>
      <w:r w:rsidR="008049FB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947109">
        <w:rPr>
          <w:rFonts w:ascii="Kalpurush" w:hAnsi="Kalpurush" w:cs="Kalpurush" w:hint="cs"/>
          <w:sz w:val="24"/>
          <w:szCs w:val="24"/>
          <w:cs/>
          <w:lang w:bidi="bn-BD"/>
        </w:rPr>
        <w:t xml:space="preserve">উক্ত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বিষয়</w:t>
      </w:r>
      <w:r w:rsidR="00947109">
        <w:rPr>
          <w:rFonts w:ascii="Kalpurush" w:hAnsi="Kalpurush" w:cs="Kalpurush" w:hint="cs"/>
          <w:sz w:val="24"/>
          <w:szCs w:val="24"/>
          <w:cs/>
          <w:lang w:bidi="bn-BD"/>
        </w:rPr>
        <w:t>ের র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হস্য উ</w:t>
      </w:r>
      <w:r w:rsidR="00947109">
        <w:rPr>
          <w:rFonts w:ascii="Kalpurush" w:hAnsi="Kalpurush" w:cs="Kalpurush" w:hint="cs"/>
          <w:sz w:val="24"/>
          <w:szCs w:val="24"/>
          <w:cs/>
          <w:lang w:bidi="bn-BD"/>
        </w:rPr>
        <w:t>ন্মোচন করে দেয়, আ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 তা</w:t>
      </w:r>
      <w:r w:rsidR="00F31C39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হলো</w:t>
      </w:r>
      <w:r w:rsidR="008049FB">
        <w:rPr>
          <w:rFonts w:ascii="Kalpurush" w:hAnsi="Kalpurush" w:cs="Kalpurush" w:hint="cs"/>
          <w:sz w:val="24"/>
          <w:szCs w:val="24"/>
          <w:cs/>
          <w:lang w:bidi="bn-BD"/>
        </w:rPr>
        <w:t>: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আল্লাহর নিকট সবচেয়ে বড় গুনাহ</w:t>
      </w:r>
      <w:r w:rsidR="00F31C39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হলো</w:t>
      </w:r>
      <w:r w:rsidR="0013146D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তাঁর সম্পর্কে কু</w:t>
      </w:r>
      <w:r w:rsidR="008049FB">
        <w:rPr>
          <w:rFonts w:ascii="Kalpurush" w:hAnsi="Kalpurush" w:cs="Kalpurush" w:hint="cs"/>
          <w:sz w:val="24"/>
          <w:szCs w:val="24"/>
          <w:cs/>
          <w:lang w:bidi="bn-BD"/>
        </w:rPr>
        <w:t>-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ধারণা রাখা। কারণ</w:t>
      </w:r>
      <w:r w:rsidR="008049FB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কু</w:t>
      </w:r>
      <w:r w:rsidR="008049FB">
        <w:rPr>
          <w:rFonts w:ascii="Kalpurush" w:hAnsi="Kalpurush" w:cs="Kalpurush" w:hint="cs"/>
          <w:sz w:val="24"/>
          <w:szCs w:val="24"/>
          <w:cs/>
          <w:lang w:bidi="bn-BD"/>
        </w:rPr>
        <w:t>-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ধারণা পোষণকারী তাঁর সম্পর্কে এমন ধারণা রাখে</w:t>
      </w:r>
      <w:r w:rsidR="008049FB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E34677">
        <w:rPr>
          <w:rFonts w:ascii="Kalpurush" w:hAnsi="Kalpurush" w:cs="Kalpurush"/>
          <w:sz w:val="24"/>
          <w:szCs w:val="24"/>
          <w:cs/>
          <w:lang w:bidi="bn-BD"/>
        </w:rPr>
        <w:t>যা</w:t>
      </w:r>
      <w:r w:rsidRPr="00E34677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E34677">
        <w:rPr>
          <w:rFonts w:ascii="Kalpurush" w:hAnsi="Kalpurush" w:cs="Kalpurush"/>
          <w:sz w:val="24"/>
          <w:szCs w:val="24"/>
          <w:cs/>
          <w:lang w:bidi="bn-BD"/>
        </w:rPr>
        <w:t>তাঁর উত্তম নামসমূহ এবং গুণাবলীর বরখেলাফ। এ</w:t>
      </w:r>
      <w:r w:rsidR="008049FB" w:rsidRPr="00E34677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Pr="00E34677">
        <w:rPr>
          <w:rFonts w:ascii="Kalpurush" w:hAnsi="Kalpurush" w:cs="Kalpurush"/>
          <w:sz w:val="24"/>
          <w:szCs w:val="24"/>
          <w:cs/>
          <w:lang w:bidi="bn-BD"/>
        </w:rPr>
        <w:t>কারণে আল্লাহ তাঁর সম্পর্কে কু</w:t>
      </w:r>
      <w:r w:rsidR="008049FB" w:rsidRPr="00E34677">
        <w:rPr>
          <w:rFonts w:ascii="Kalpurush" w:hAnsi="Kalpurush" w:cs="Kalpurush" w:hint="cs"/>
          <w:sz w:val="24"/>
          <w:szCs w:val="24"/>
          <w:cs/>
          <w:lang w:bidi="bn-BD"/>
        </w:rPr>
        <w:t>-</w:t>
      </w:r>
      <w:r w:rsidRPr="00E34677">
        <w:rPr>
          <w:rFonts w:ascii="Kalpurush" w:hAnsi="Kalpurush" w:cs="Kalpurush"/>
          <w:sz w:val="24"/>
          <w:szCs w:val="24"/>
          <w:cs/>
          <w:lang w:bidi="bn-BD"/>
        </w:rPr>
        <w:t>ধারণা পোষণকারীদের</w:t>
      </w:r>
      <w:r w:rsidR="00E34677" w:rsidRPr="00E34677">
        <w:rPr>
          <w:rFonts w:ascii="Kalpurush" w:hAnsi="Kalpurush" w:cs="Kalpurush" w:hint="cs"/>
          <w:sz w:val="24"/>
          <w:szCs w:val="24"/>
          <w:cs/>
          <w:lang w:bidi="bn-BD"/>
        </w:rPr>
        <w:t>কে ধমক দিয়েছেন</w:t>
      </w:r>
      <w:r w:rsidRPr="00E34677">
        <w:rPr>
          <w:rFonts w:ascii="Kalpurush" w:hAnsi="Kalpurush" w:cs="SolaimanLipi"/>
          <w:sz w:val="24"/>
          <w:szCs w:val="24"/>
          <w:cs/>
          <w:lang w:bidi="hi-IN"/>
        </w:rPr>
        <w:t>।</w:t>
      </w:r>
      <w:r w:rsidRPr="00F94B5E">
        <w:rPr>
          <w:rFonts w:ascii="Kalpurush" w:hAnsi="Kalpurush" w:cs="SolaimanLipi"/>
          <w:sz w:val="24"/>
          <w:szCs w:val="24"/>
          <w:cs/>
          <w:lang w:bidi="hi-IN"/>
        </w:rPr>
        <w:t xml:space="preserve"> </w:t>
      </w:r>
      <w:r w:rsidRPr="00860658">
        <w:rPr>
          <w:rFonts w:ascii="Kalpurush" w:hAnsi="Kalpurush" w:cs="Kalpurush"/>
          <w:sz w:val="24"/>
          <w:szCs w:val="24"/>
          <w:cs/>
          <w:lang w:bidi="bn-IN"/>
        </w:rPr>
        <w:t>যেমন</w:t>
      </w:r>
      <w:r w:rsidR="008049FB" w:rsidRPr="00860658">
        <w:rPr>
          <w:rFonts w:ascii="Kalpurush" w:hAnsi="Kalpurush" w:cs="Kalpurush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 তা</w:t>
      </w:r>
      <w:r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আলা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8049FB" w:rsidRDefault="008049FB" w:rsidP="008049FB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عَلَيۡهِمۡ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دَآئِرَةُ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ٱلسَّوۡءِۖ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وَغَضِبَ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عَلَيۡهِمۡ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وَلَعَنَهُمۡ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وَأَعَدَّ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لَهُمۡ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جَهَنَّمَۖ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وَسَآءَتۡ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مَصِيرٗا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الفتح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٦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8049FB" w:rsidRDefault="008049FB" w:rsidP="00DE46EF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lastRenderedPageBreak/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অমঙ্গল চক্র তাদের জন্যে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আল্লাহ তাদের প্রতি রুষ্ট হয়েছেন এবং তাদেরকে অভিশপ্ত করেছেন আর তাদের জন্যে জাহান্নাম প্রস্তুত রেখেছেন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; </w:t>
      </w:r>
      <w:r w:rsidR="00DE46EF">
        <w:rPr>
          <w:rFonts w:ascii="Kalpurush" w:hAnsi="Kalpurush" w:cs="Kalpurush" w:hint="cs"/>
          <w:sz w:val="24"/>
          <w:szCs w:val="24"/>
          <w:cs/>
          <w:lang w:bidi="bn-BD"/>
        </w:rPr>
        <w:t>এ</w:t>
      </w:r>
      <w:r>
        <w:rPr>
          <w:rFonts w:ascii="Kalpurush" w:hAnsi="Kalpurush" w:cs="Kalpurush"/>
          <w:sz w:val="24"/>
          <w:szCs w:val="24"/>
          <w:cs/>
          <w:lang w:bidi="bn-BD"/>
        </w:rPr>
        <w:t>টা কত নিকৃষ্ট আবাস!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সূরা </w:t>
      </w:r>
      <w:r>
        <w:rPr>
          <w:rFonts w:ascii="Kalpurush" w:hAnsi="Kalpurush" w:cs="Kalpurush"/>
          <w:sz w:val="24"/>
          <w:szCs w:val="24"/>
          <w:cs/>
          <w:lang w:bidi="bn-BD"/>
        </w:rPr>
        <w:t>আল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-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ফাত্‌হ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৬] </w:t>
      </w:r>
    </w:p>
    <w:p w:rsidR="008049FB" w:rsidRDefault="00064657" w:rsidP="008049F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তাঁর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গুণ অস্বীকারকারীর সম্পর্কে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8049FB" w:rsidRDefault="008049FB" w:rsidP="008049FB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وَذَٰلِكُمۡ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ظَنُّكُمُ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ٱلَّذِي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ظَنَنتُم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بِرَبِّكُمۡ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أَرۡدَىٰكُمۡ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فَأَصۡبَحۡتُم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مِّنَ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ٱلۡخَٰسِرِينَ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٢٣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فصلت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٢٣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8049FB" w:rsidRDefault="008049FB" w:rsidP="008049F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তোমাদের 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রব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সম্বন্ধে তোমাদের এই ধারণাই তোমাদের ধ্বংস এন</w:t>
      </w:r>
      <w:r w:rsidR="00E34677">
        <w:rPr>
          <w:rFonts w:ascii="Kalpurush" w:hAnsi="Kalpurush" w:cs="Kalpurush"/>
          <w:sz w:val="24"/>
          <w:szCs w:val="24"/>
          <w:cs/>
          <w:lang w:bidi="bn-BD"/>
        </w:rPr>
        <w:t>েছে। ফলে তোমরা হয়েছো ক্ষতিগ্রস্</w:t>
      </w:r>
      <w:r w:rsidR="00E34677">
        <w:rPr>
          <w:rFonts w:ascii="Kalpurush" w:hAnsi="Kalpurush" w:cs="Kalpurush" w:hint="cs"/>
          <w:sz w:val="24"/>
          <w:szCs w:val="24"/>
          <w:cs/>
          <w:lang w:bidi="bn-BD"/>
        </w:rPr>
        <w:t>ত</w:t>
      </w:r>
      <w:r w:rsidR="00064657" w:rsidRPr="00D43B4B">
        <w:rPr>
          <w:rFonts w:ascii="Kalpurush" w:hAnsi="Kalpurush" w:cs="Kalpurush"/>
          <w:sz w:val="24"/>
          <w:szCs w:val="24"/>
          <w:cs/>
          <w:lang w:bidi="hi-IN"/>
        </w:rPr>
        <w:t>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সূরা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ফুস্‌সিলাত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২৩]</w:t>
      </w:r>
    </w:p>
    <w:p w:rsidR="008049FB" w:rsidRDefault="00064657" w:rsidP="008049F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আল্লাহ তাঁর খলীল ই</w:t>
      </w:r>
      <w:r w:rsidR="008049FB">
        <w:rPr>
          <w:rFonts w:ascii="Kalpurush" w:hAnsi="Kalpurush" w:cs="Kalpurush"/>
          <w:sz w:val="24"/>
          <w:szCs w:val="24"/>
          <w:cs/>
          <w:lang w:bidi="bn-BD"/>
        </w:rPr>
        <w:t>বরা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হীম </w:t>
      </w:r>
      <w:r w:rsidR="008049FB">
        <w:rPr>
          <w:rFonts w:ascii="Kalpurush" w:hAnsi="Kalpurush" w:cs="Kalpurush"/>
          <w:sz w:val="24"/>
          <w:szCs w:val="24"/>
          <w:cs/>
          <w:lang w:bidi="bn-BD"/>
        </w:rPr>
        <w:t>আলাইহিস সালাম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সম্পর্কে বলেন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D771ED" w:rsidRPr="00D43B4B">
        <w:rPr>
          <w:rFonts w:ascii="Kalpurush" w:hAnsi="Kalpurush" w:cs="Kalpurush"/>
          <w:sz w:val="24"/>
          <w:szCs w:val="24"/>
          <w:cs/>
          <w:lang w:bidi="bn-BD"/>
        </w:rPr>
        <w:t>তিনি তাঁর গোত্রকে বলেন</w:t>
      </w:r>
      <w:r w:rsidR="00D771ED" w:rsidRPr="00D43B4B">
        <w:rPr>
          <w:rFonts w:ascii="Kalpurush" w:hAnsi="Kalpurush" w:cs="Kalpurush"/>
          <w:sz w:val="24"/>
          <w:szCs w:val="24"/>
          <w:lang w:bidi="bn-BD"/>
        </w:rPr>
        <w:t>,</w:t>
      </w:r>
    </w:p>
    <w:p w:rsidR="008049FB" w:rsidRDefault="00D771ED" w:rsidP="00D771ED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مَاذَا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تَعۡبُدُونَ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٨٥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أَئِفۡكًا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ءَالِهَةٗ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دُونَ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تُرِيدُونَ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٨٦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فَمَا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ظَنُّكُم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بِرَبِّ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ٱلۡعَٰلَمِينَ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٨٧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الصافات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٨٥،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٨٧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8049FB" w:rsidP="00E34677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/>
          <w:sz w:val="24"/>
          <w:szCs w:val="24"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তোমরা কিসের পূজা করছ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তোমরা কি আল্লাহর পরিবর্তে মিথ্যা মা‘বুদগুলোকে চাও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জগতসমূহের 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রব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>
        <w:rPr>
          <w:rFonts w:ascii="Kalpurush" w:hAnsi="Kalpurush" w:cs="Kalpurush"/>
          <w:sz w:val="24"/>
          <w:szCs w:val="24"/>
          <w:cs/>
          <w:lang w:bidi="bn-BD"/>
        </w:rPr>
        <w:lastRenderedPageBreak/>
        <w:t>সম্বন্ধে তোমাদের ধারণা ক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?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” 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সা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ফ্‌ফাত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৮৫-৮৭]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D43B4B">
        <w:rPr>
          <w:rFonts w:ascii="Kalpurush" w:hAnsi="Kalpurush" w:cs="Kalpurush"/>
          <w:sz w:val="24"/>
          <w:szCs w:val="24"/>
          <w:cs/>
          <w:lang w:bidi="bn-BD"/>
        </w:rPr>
        <w:t>অর্থাৎ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অন্যের ইবাদত করার পর তোমাদের ক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মনে হয়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E34677">
        <w:rPr>
          <w:rFonts w:ascii="Kalpurush" w:hAnsi="Kalpurush" w:cs="Kalpurush"/>
          <w:sz w:val="24"/>
          <w:szCs w:val="24"/>
          <w:cs/>
          <w:lang w:bidi="bn-BD"/>
        </w:rPr>
        <w:t>তোমাদের আল্লাহ ক</w:t>
      </w:r>
      <w:r w:rsidR="00E34677"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বদলা দিতে পারেন যখন তো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মরা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তাঁর সাথে সাক্ষাৎ করবে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তাঁর নামাবলী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গুণাবলী এব</w:t>
      </w:r>
      <w:r w:rsidR="00E34677">
        <w:rPr>
          <w:rFonts w:ascii="Kalpurush" w:hAnsi="Kalpurush" w:cs="Kalpurush"/>
          <w:sz w:val="24"/>
          <w:szCs w:val="24"/>
          <w:cs/>
          <w:lang w:bidi="bn-BD"/>
        </w:rPr>
        <w:t>ং রুবুবিয়্যাতের সম্বন্ধে তোম</w:t>
      </w:r>
      <w:r w:rsidR="00E34677">
        <w:rPr>
          <w:rFonts w:ascii="Kalpurush" w:hAnsi="Kalpurush" w:cs="Kalpurush" w:hint="cs"/>
          <w:sz w:val="24"/>
          <w:szCs w:val="24"/>
          <w:cs/>
          <w:lang w:bidi="bn-BD"/>
        </w:rPr>
        <w:t>রা কতই না বেশি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E34677">
        <w:rPr>
          <w:rFonts w:ascii="Kalpurush" w:hAnsi="Kalpurush" w:cs="Kalpurush" w:hint="cs"/>
          <w:sz w:val="24"/>
          <w:szCs w:val="24"/>
          <w:cs/>
          <w:lang w:bidi="bn-BD"/>
        </w:rPr>
        <w:t xml:space="preserve">খারাপ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ধারণা </w:t>
      </w:r>
      <w:r w:rsidR="00E34677">
        <w:rPr>
          <w:rFonts w:ascii="Kalpurush" w:hAnsi="Kalpurush" w:cs="Kalpurush" w:hint="cs"/>
          <w:sz w:val="24"/>
          <w:szCs w:val="24"/>
          <w:cs/>
          <w:lang w:bidi="bn-BD"/>
        </w:rPr>
        <w:t xml:space="preserve">পোষণ করছ,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যা</w:t>
      </w:r>
      <w:r w:rsidR="00E34677">
        <w:rPr>
          <w:rFonts w:ascii="Kalpurush" w:hAnsi="Kalpurush" w:cs="Kalpurush" w:hint="cs"/>
          <w:sz w:val="24"/>
          <w:szCs w:val="24"/>
          <w:cs/>
          <w:lang w:bidi="bn-BD"/>
        </w:rPr>
        <w:t xml:space="preserve">র ফলে তোমরা </w:t>
      </w:r>
      <w:r w:rsidR="00E34677">
        <w:rPr>
          <w:rFonts w:ascii="Kalpurush" w:hAnsi="Kalpurush" w:cs="Kalpurush"/>
          <w:sz w:val="24"/>
          <w:szCs w:val="24"/>
          <w:cs/>
          <w:lang w:bidi="bn-BD"/>
        </w:rPr>
        <w:t xml:space="preserve">অন্যের দাসত্বমুখী </w:t>
      </w:r>
      <w:r w:rsidR="00E34677">
        <w:rPr>
          <w:rFonts w:ascii="Kalpurush" w:hAnsi="Kalpurush" w:cs="Kalpurush" w:hint="cs"/>
          <w:sz w:val="24"/>
          <w:szCs w:val="24"/>
          <w:cs/>
          <w:lang w:bidi="bn-BD"/>
        </w:rPr>
        <w:t>হয়ে গেছ?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064657" w:rsidRPr="00D43B4B" w:rsidRDefault="00064657" w:rsidP="00C01923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যদি তোমরা </w:t>
      </w:r>
      <w:r w:rsidR="00E34677">
        <w:rPr>
          <w:rFonts w:ascii="Kalpurush" w:hAnsi="Kalpurush" w:cs="Kalpurush"/>
          <w:sz w:val="24"/>
          <w:szCs w:val="24"/>
          <w:cs/>
          <w:lang w:bidi="bn-BD"/>
        </w:rPr>
        <w:t>তাঁর সম্পর্কে সে ধারণা রাখতে যা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তিনি </w:t>
      </w:r>
      <w:r w:rsidR="00E34677">
        <w:rPr>
          <w:rFonts w:ascii="Kalpurush" w:hAnsi="Kalpurush" w:cs="Kalpurush" w:hint="cs"/>
          <w:sz w:val="24"/>
          <w:szCs w:val="24"/>
          <w:cs/>
          <w:lang w:bidi="bn-BD"/>
        </w:rPr>
        <w:t xml:space="preserve">প্রাপ্য, তাহলে তা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কতই না</w:t>
      </w:r>
      <w:r w:rsidR="0069002F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ভালো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হত</w:t>
      </w:r>
      <w:r w:rsidR="00E34677">
        <w:rPr>
          <w:rFonts w:ascii="Kalpurush" w:hAnsi="Kalpurush" w:cs="Kalpurush" w:hint="cs"/>
          <w:sz w:val="24"/>
          <w:szCs w:val="24"/>
          <w:cs/>
          <w:lang w:bidi="bn-BD"/>
        </w:rPr>
        <w:t xml:space="preserve">, আর তা হচ্ছে,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তিনি </w:t>
      </w:r>
      <w:r w:rsidR="00BD4EA8">
        <w:rPr>
          <w:rFonts w:ascii="Kalpurush" w:hAnsi="Kalpurush" w:cs="Kalpurush"/>
          <w:sz w:val="24"/>
          <w:szCs w:val="24"/>
          <w:cs/>
          <w:lang w:bidi="bn-BD"/>
        </w:rPr>
        <w:t>সবকিছু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 ব্যাপারে জ্ঞাত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BD4EA8">
        <w:rPr>
          <w:rFonts w:ascii="Kalpurush" w:hAnsi="Kalpurush" w:cs="Kalpurush"/>
          <w:sz w:val="24"/>
          <w:szCs w:val="24"/>
          <w:cs/>
          <w:lang w:bidi="bn-BD"/>
        </w:rPr>
        <w:t>সবকিছু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র </w:t>
      </w:r>
      <w:r w:rsidR="003C2273">
        <w:rPr>
          <w:rFonts w:ascii="Kalpurush" w:hAnsi="Kalpurush" w:cs="Kalpurush" w:hint="cs"/>
          <w:sz w:val="24"/>
          <w:szCs w:val="24"/>
          <w:cs/>
          <w:lang w:bidi="bn-BD"/>
        </w:rPr>
        <w:t>ও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পর ক্ষমতাবান</w:t>
      </w:r>
      <w:r w:rsidRPr="00E34677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E34677">
        <w:rPr>
          <w:rFonts w:ascii="Kalpurush" w:hAnsi="Kalpurush" w:cs="Kalpurush"/>
          <w:sz w:val="24"/>
          <w:szCs w:val="24"/>
          <w:cs/>
          <w:lang w:bidi="bn-BD"/>
        </w:rPr>
        <w:t xml:space="preserve">তিনি </w:t>
      </w:r>
      <w:r w:rsidR="00E34677">
        <w:rPr>
          <w:rFonts w:ascii="Kalpurush" w:hAnsi="Kalpurush" w:cs="Kalpurush" w:hint="cs"/>
          <w:sz w:val="24"/>
          <w:szCs w:val="24"/>
          <w:cs/>
          <w:lang w:bidi="bn-BD"/>
        </w:rPr>
        <w:t xml:space="preserve">তাঁর সত্তার বাইরে সকল কিছু থেকে </w:t>
      </w:r>
      <w:r w:rsidRPr="00E34677">
        <w:rPr>
          <w:rFonts w:ascii="Kalpurush" w:hAnsi="Kalpurush" w:cs="Kalpurush"/>
          <w:sz w:val="24"/>
          <w:szCs w:val="24"/>
          <w:cs/>
          <w:lang w:bidi="bn-BD"/>
        </w:rPr>
        <w:t>অমুখাপেক্ষী</w:t>
      </w:r>
      <w:r w:rsidRPr="00E34677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আর </w:t>
      </w:r>
      <w:r w:rsidR="00BD4EA8">
        <w:rPr>
          <w:rFonts w:ascii="Kalpurush" w:hAnsi="Kalpurush" w:cs="Kalpurush"/>
          <w:sz w:val="24"/>
          <w:szCs w:val="24"/>
          <w:cs/>
          <w:lang w:bidi="bn-BD"/>
        </w:rPr>
        <w:t>সবকিছু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তাঁর মুখাপেক্ষী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তিনি তাঁর সৃষ্টির প্রতি ন্যায়বিচারক। সৃষ্টিকে পরিচালনার ব্যাপারে তিনি একক</w:t>
      </w:r>
      <w:r w:rsidR="00C01923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এ ক্ষেত্রে তাঁর কেউ অংশী নেই। </w:t>
      </w:r>
      <w:r w:rsidR="00CC727D" w:rsidRPr="00CC727D">
        <w:rPr>
          <w:rFonts w:ascii="Kalpurush" w:hAnsi="Kalpurush" w:cs="Kalpurush" w:hint="cs"/>
          <w:sz w:val="24"/>
          <w:szCs w:val="24"/>
          <w:cs/>
          <w:lang w:bidi="bn-BD"/>
        </w:rPr>
        <w:t>পুঙ্খানুপুঙ্খ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বিষয়াদির </w:t>
      </w:r>
      <w:r w:rsidR="00C01923">
        <w:rPr>
          <w:rFonts w:ascii="Kalpurush" w:hAnsi="Kalpurush" w:cs="Kalpurush" w:hint="cs"/>
          <w:sz w:val="24"/>
          <w:szCs w:val="24"/>
          <w:cs/>
          <w:lang w:bidi="bn-BD"/>
        </w:rPr>
        <w:t xml:space="preserve">তিনি যথার্থ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জ্ঞানী</w:t>
      </w:r>
      <w:r w:rsidR="00DE46EF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তাই সৃষ্টির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কিছুই তাঁর কাছে অস্পষ্ট নয়। তিনি একাই তাদের জন্য যথেষ্ট</w:t>
      </w:r>
      <w:r w:rsidR="00C01923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তাই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সাহায্যকা</w:t>
      </w:r>
      <w:r w:rsidR="00DE46EF">
        <w:rPr>
          <w:rFonts w:ascii="Kalpurush" w:hAnsi="Kalpurush" w:cs="Kalpurush"/>
          <w:sz w:val="24"/>
          <w:szCs w:val="24"/>
          <w:cs/>
          <w:lang w:bidi="bn-BD"/>
        </w:rPr>
        <w:t xml:space="preserve">রীর প্রয়োজন নেই। তিনি তাঁর </w:t>
      </w:r>
      <w:r w:rsidR="00B64D00">
        <w:rPr>
          <w:rFonts w:ascii="Kalpurush" w:hAnsi="Kalpurush" w:cs="Kalpurush"/>
          <w:sz w:val="24"/>
          <w:szCs w:val="24"/>
          <w:cs/>
          <w:lang w:bidi="bn-BD"/>
        </w:rPr>
        <w:t>সত্তা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সহ পরম করুণাময়</w:t>
      </w:r>
      <w:r w:rsidR="00C01923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তাই দয়া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>করার ব্যাপারে তিনি কারো সহানুভূতির প্রয়োজন মনে করেন না। এটা রাজাগণ এবং অন্যান্য শাসকদের বিপরীত</w:t>
      </w:r>
      <w:r w:rsidR="00DE46EF"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কারণ</w:t>
      </w:r>
      <w:r w:rsidR="00CC727D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তারা মুখাপেক্ষী এমন লোকের</w:t>
      </w:r>
      <w:r w:rsidR="00C01923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যারা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তাদের</w:t>
      </w:r>
      <w:r w:rsidR="00C01923">
        <w:rPr>
          <w:rFonts w:ascii="Kalpurush" w:hAnsi="Kalpurush" w:cs="Kalpurush" w:hint="cs"/>
          <w:sz w:val="24"/>
          <w:szCs w:val="24"/>
          <w:cs/>
          <w:lang w:bidi="bn-BD"/>
        </w:rPr>
        <w:t>কে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প্রজাদের অবস্থা এবং সমস্যার সম্পর্কে অবগত করাবে এবং তাদের প্রয়োজন পূরণে সাহায্য করবে। মুখাপেক্ষী এমন লোকের</w:t>
      </w:r>
      <w:r w:rsidR="00C01923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C01923">
        <w:rPr>
          <w:rFonts w:ascii="Kalpurush" w:hAnsi="Kalpurush" w:cs="Kalpurush"/>
          <w:sz w:val="24"/>
          <w:szCs w:val="24"/>
          <w:cs/>
          <w:lang w:bidi="bn-BD"/>
        </w:rPr>
        <w:t>তাদের সুপারিশের মাধ্যমে দয়া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প্রার্থী এবং সহানুভূতির তলবকারী হবে। এ কারণে তাদের মাধ্যমের প্রয়োজন হয়েছে তাদের সমস্যা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দুর্বলতা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অক্ষমতা এবং তাদের জ্ঞানে স্বল্পতার কারণে। </w:t>
      </w:r>
      <w:r w:rsidR="00C01923">
        <w:rPr>
          <w:rFonts w:ascii="Kalpurush" w:hAnsi="Kalpurush" w:cs="Kalpurush" w:hint="cs"/>
          <w:sz w:val="24"/>
          <w:szCs w:val="24"/>
          <w:cs/>
          <w:lang w:bidi="bn-BD"/>
        </w:rPr>
        <w:t>কিন্তু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যিনি </w:t>
      </w:r>
      <w:r w:rsidR="00BD4EA8">
        <w:rPr>
          <w:rFonts w:ascii="Kalpurush" w:hAnsi="Kalpurush" w:cs="Kalpurush"/>
          <w:sz w:val="24"/>
          <w:szCs w:val="24"/>
          <w:cs/>
          <w:lang w:bidi="bn-BD"/>
        </w:rPr>
        <w:t>সবকিছু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র </w:t>
      </w:r>
      <w:r w:rsidR="00C01923">
        <w:rPr>
          <w:rFonts w:ascii="Kalpurush" w:hAnsi="Kalpurush" w:cs="Kalpurush" w:hint="cs"/>
          <w:sz w:val="24"/>
          <w:szCs w:val="24"/>
          <w:cs/>
          <w:lang w:bidi="bn-BD"/>
        </w:rPr>
        <w:t>ওপর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ক্ষমতাবান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BD4EA8">
        <w:rPr>
          <w:rFonts w:ascii="Kalpurush" w:hAnsi="Kalpurush" w:cs="Kalpurush"/>
          <w:sz w:val="24"/>
          <w:szCs w:val="24"/>
          <w:cs/>
          <w:lang w:bidi="bn-BD"/>
        </w:rPr>
        <w:t>সবকিছু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হতে অমুখাপেক্ষী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BD4EA8">
        <w:rPr>
          <w:rFonts w:ascii="Kalpurush" w:hAnsi="Kalpurush" w:cs="Kalpurush"/>
          <w:sz w:val="24"/>
          <w:szCs w:val="24"/>
          <w:cs/>
          <w:lang w:bidi="bn-BD"/>
        </w:rPr>
        <w:t>সবকিছু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র ব্যাপারে </w:t>
      </w:r>
      <w:r w:rsidR="00C01923">
        <w:rPr>
          <w:rFonts w:ascii="Kalpurush" w:hAnsi="Kalpurush" w:cs="Kalpurush" w:hint="cs"/>
          <w:sz w:val="24"/>
          <w:szCs w:val="24"/>
          <w:cs/>
          <w:lang w:bidi="bn-BD"/>
        </w:rPr>
        <w:t xml:space="preserve">সম্যক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জ্ঞানী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পরম করুণাময় দয়ালু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যার দয়া </w:t>
      </w:r>
      <w:r w:rsidR="00BD4EA8">
        <w:rPr>
          <w:rFonts w:ascii="Kalpurush" w:hAnsi="Kalpurush" w:cs="Kalpurush"/>
          <w:sz w:val="24"/>
          <w:szCs w:val="24"/>
          <w:cs/>
          <w:lang w:bidi="bn-BD"/>
        </w:rPr>
        <w:t>সবকিছু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কে শ</w:t>
      </w:r>
      <w:r w:rsidR="00DE46EF">
        <w:rPr>
          <w:rFonts w:ascii="Kalpurush" w:hAnsi="Kalpurush" w:cs="Kalpurush"/>
          <w:sz w:val="24"/>
          <w:szCs w:val="24"/>
          <w:cs/>
          <w:lang w:bidi="bn-BD"/>
        </w:rPr>
        <w:t>ামিল</w:t>
      </w:r>
      <w:r w:rsidR="00C01923">
        <w:rPr>
          <w:rFonts w:ascii="Kalpurush" w:hAnsi="Kalpurush" w:cs="Kalpurush" w:hint="cs"/>
          <w:sz w:val="24"/>
          <w:szCs w:val="24"/>
          <w:cs/>
          <w:lang w:bidi="bn-BD"/>
        </w:rPr>
        <w:t xml:space="preserve"> করেছে</w:t>
      </w:r>
      <w:r w:rsidR="00DE46EF">
        <w:rPr>
          <w:rFonts w:ascii="Kalpurush" w:hAnsi="Kalpurush" w:cs="Mangal"/>
          <w:sz w:val="24"/>
          <w:szCs w:val="24"/>
          <w:cs/>
          <w:lang w:bidi="hi-IN"/>
        </w:rPr>
        <w:t xml:space="preserve">। </w:t>
      </w:r>
      <w:r w:rsidR="00DE46EF">
        <w:rPr>
          <w:rFonts w:ascii="Kalpurush" w:hAnsi="Kalpurush" w:cs="Shonar Bangla"/>
          <w:sz w:val="24"/>
          <w:szCs w:val="24"/>
          <w:cs/>
          <w:lang w:bidi="bn-IN"/>
        </w:rPr>
        <w:t>এ রকম গুণে গুণা</w:t>
      </w:r>
      <w:r w:rsidR="00C01923">
        <w:rPr>
          <w:rFonts w:ascii="Kalpurush" w:hAnsi="Kalpurush" w:cs="Kalpurush" w:hint="cs"/>
          <w:sz w:val="24"/>
          <w:szCs w:val="24"/>
          <w:cs/>
          <w:lang w:bidi="bn-BD"/>
        </w:rPr>
        <w:t>ন্বি</w:t>
      </w:r>
      <w:r w:rsidR="00DE46EF">
        <w:rPr>
          <w:rFonts w:ascii="Kalpurush" w:hAnsi="Kalpurush" w:cs="Kalpurush"/>
          <w:sz w:val="24"/>
          <w:szCs w:val="24"/>
          <w:cs/>
          <w:lang w:bidi="bn-BD"/>
        </w:rPr>
        <w:t xml:space="preserve">ত </w:t>
      </w:r>
      <w:r w:rsidR="00B64D00">
        <w:rPr>
          <w:rFonts w:ascii="Kalpurush" w:hAnsi="Kalpurush" w:cs="Kalpurush"/>
          <w:sz w:val="24"/>
          <w:szCs w:val="24"/>
          <w:cs/>
          <w:lang w:bidi="bn-BD"/>
        </w:rPr>
        <w:t>সত্তা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এবং তাঁর সৃষ্টির মাঝে মাধ্যম স্থাপন </w:t>
      </w:r>
      <w:r w:rsidR="00DE46EF">
        <w:rPr>
          <w:rFonts w:ascii="Kalpurush" w:hAnsi="Kalpurush" w:cs="Kalpurush"/>
          <w:sz w:val="24"/>
          <w:szCs w:val="24"/>
          <w:cs/>
          <w:lang w:bidi="bn-BD"/>
        </w:rPr>
        <w:t>করা আসলে তাঁর রুবুবিয়্যাত (প্রভ</w:t>
      </w:r>
      <w:r w:rsidR="00DE46EF">
        <w:rPr>
          <w:rFonts w:ascii="Kalpurush" w:hAnsi="Kalpurush" w:cs="Kalpurush" w:hint="cs"/>
          <w:sz w:val="24"/>
          <w:szCs w:val="24"/>
          <w:cs/>
          <w:lang w:bidi="bn-BD"/>
        </w:rPr>
        <w:t>ূ</w:t>
      </w:r>
      <w:r w:rsidR="00C01923">
        <w:rPr>
          <w:rFonts w:ascii="Kalpurush" w:hAnsi="Kalpurush" w:cs="Kalpurush" w:hint="cs"/>
          <w:sz w:val="24"/>
          <w:szCs w:val="24"/>
          <w:cs/>
          <w:lang w:bidi="bn-BD"/>
        </w:rPr>
        <w:t>ত্ব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) উলুহিয়্যাত (ইবাদত-সংক্রান্ত) এবং একত্ব সম্পর্কীয় ব্যাপারে তাঁর ক্ষমতা ছোট করা এবং তাঁর সম্পর্কে কু</w:t>
      </w:r>
      <w:r w:rsidR="00CC727D">
        <w:rPr>
          <w:rFonts w:ascii="Kalpurush" w:hAnsi="Kalpurush" w:cs="Kalpurush" w:hint="cs"/>
          <w:sz w:val="24"/>
          <w:szCs w:val="24"/>
          <w:cs/>
          <w:lang w:bidi="bn-BD"/>
        </w:rPr>
        <w:t>-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ধারণা রাখা ছাড়া আর কি। এটি কখনও তিনি তাঁর বান্দাদের জন্যে বৈধ করেন নি। সুবিবেক এবং সু স্বভাবও এর বৈধতা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>অস্বীকার করে। আর এর জঘন্যতা সুবিবেকে</w:t>
      </w:r>
      <w:r w:rsidR="00C01923">
        <w:rPr>
          <w:rFonts w:ascii="Kalpurush" w:hAnsi="Kalpurush" w:cs="Kalpurush" w:hint="cs"/>
          <w:sz w:val="24"/>
          <w:szCs w:val="24"/>
          <w:cs/>
          <w:lang w:bidi="bn-BD"/>
        </w:rPr>
        <w:t xml:space="preserve">র কাছে অপরাপর সকল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জঘন্যতার </w:t>
      </w:r>
      <w:r w:rsidR="00C01923">
        <w:rPr>
          <w:rFonts w:ascii="Kalpurush" w:hAnsi="Kalpurush" w:cs="Kalpurush" w:hint="cs"/>
          <w:sz w:val="24"/>
          <w:szCs w:val="24"/>
          <w:cs/>
          <w:lang w:bidi="bn-BD"/>
        </w:rPr>
        <w:t>উপরে স্থান পায়</w:t>
      </w:r>
      <w:r w:rsidRPr="00D43B4B">
        <w:rPr>
          <w:rFonts w:ascii="Kalpurush" w:hAnsi="Kalpurush" w:cs="Kalpurush"/>
          <w:sz w:val="24"/>
          <w:szCs w:val="24"/>
          <w:cs/>
          <w:lang w:bidi="hi-IN"/>
        </w:rPr>
        <w:t>।</w:t>
      </w:r>
    </w:p>
    <w:p w:rsidR="00CC727D" w:rsidRDefault="00064657" w:rsidP="00741779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এর বিশ্লেষণ এইরূপ: অবশ্যই উপাসনাকারী তাঁর উপাস্যকে সম্মান করে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উপাস্যের মর্যাদা দেয় এবং তাঁর জন্যে বিনয়-নম্রতা </w:t>
      </w:r>
      <w:r w:rsidR="00CC727D">
        <w:rPr>
          <w:rFonts w:ascii="Kalpurush" w:hAnsi="Kalpurush" w:cs="Kalpurush"/>
          <w:sz w:val="24"/>
          <w:szCs w:val="24"/>
          <w:cs/>
          <w:lang w:bidi="bn-BD"/>
        </w:rPr>
        <w:t xml:space="preserve">অবলম্বন করে। </w:t>
      </w:r>
      <w:r w:rsidR="00741779">
        <w:rPr>
          <w:rFonts w:ascii="Kalpurush" w:hAnsi="Kalpurush" w:cs="Kalpurush" w:hint="cs"/>
          <w:sz w:val="24"/>
          <w:szCs w:val="24"/>
          <w:cs/>
          <w:lang w:bidi="bn-BD"/>
        </w:rPr>
        <w:t xml:space="preserve">অন্যদিকে </w:t>
      </w:r>
      <w:r w:rsidR="00CC727D">
        <w:rPr>
          <w:rFonts w:ascii="Kalpurush" w:hAnsi="Kalpurush" w:cs="Kalpurush"/>
          <w:sz w:val="24"/>
          <w:szCs w:val="24"/>
          <w:cs/>
          <w:lang w:bidi="bn-BD"/>
        </w:rPr>
        <w:t>মহান রব</w:t>
      </w:r>
      <w:r w:rsidR="00741779">
        <w:rPr>
          <w:rFonts w:ascii="Kalpurush" w:hAnsi="Kalpurush" w:cs="Kalpurush" w:hint="cs"/>
          <w:sz w:val="24"/>
          <w:szCs w:val="24"/>
          <w:cs/>
          <w:lang w:bidi="bn-BD"/>
        </w:rPr>
        <w:t xml:space="preserve"> আল্লাহ তা‘আলা</w:t>
      </w:r>
      <w:r w:rsidR="00CC727D">
        <w:rPr>
          <w:rFonts w:ascii="Kalpurush" w:hAnsi="Kalpurush" w:cs="Kalpurush"/>
          <w:sz w:val="24"/>
          <w:szCs w:val="24"/>
          <w:cs/>
          <w:lang w:bidi="bn-BD"/>
        </w:rPr>
        <w:t xml:space="preserve">ই </w:t>
      </w:r>
      <w:r w:rsidR="00741779">
        <w:rPr>
          <w:rFonts w:ascii="Kalpurush" w:hAnsi="Kalpurush" w:cs="Kalpurush" w:hint="cs"/>
          <w:sz w:val="24"/>
          <w:szCs w:val="24"/>
          <w:cs/>
          <w:lang w:bidi="bn-BD"/>
        </w:rPr>
        <w:t xml:space="preserve">হচ্ছেন </w:t>
      </w:r>
      <w:r w:rsidR="00CC727D">
        <w:rPr>
          <w:rFonts w:ascii="Kalpurush" w:hAnsi="Kalpurush" w:cs="Kalpurush"/>
          <w:sz w:val="24"/>
          <w:szCs w:val="24"/>
          <w:cs/>
          <w:lang w:bidi="bn-BD"/>
        </w:rPr>
        <w:t>একক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ভাবে পূর্ণ সম্মান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মর্যাদা</w:t>
      </w:r>
      <w:r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="0069002F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ভালো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বাসা এবং </w:t>
      </w:r>
      <w:r w:rsidR="00741779">
        <w:rPr>
          <w:rFonts w:ascii="Kalpurush" w:hAnsi="Kalpurush" w:cs="Kalpurush"/>
          <w:sz w:val="24"/>
          <w:szCs w:val="24"/>
          <w:cs/>
          <w:lang w:bidi="bn-BD"/>
        </w:rPr>
        <w:t>বিনয়</w:t>
      </w:r>
      <w:r w:rsidR="00741779">
        <w:rPr>
          <w:rFonts w:ascii="Kalpurush" w:hAnsi="Kalpurush" w:cs="Kalpurush" w:hint="cs"/>
          <w:sz w:val="24"/>
          <w:szCs w:val="24"/>
          <w:cs/>
          <w:lang w:bidi="bn-BD"/>
        </w:rPr>
        <w:t xml:space="preserve"> পাওয়া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র হকদার। এটা তাঁর একচ্ছত্র হক। তাই তাঁর </w:t>
      </w:r>
      <w:r w:rsidR="00CC727D">
        <w:rPr>
          <w:rFonts w:ascii="Kalpurush" w:hAnsi="Kalpurush" w:cs="Kalpurush"/>
          <w:sz w:val="24"/>
          <w:szCs w:val="24"/>
          <w:cs/>
          <w:lang w:bidi="bn-BD"/>
        </w:rPr>
        <w:t>হ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ক অন্যকে দেওয়া অথবা তাঁর হকের মাঝে অন্যকে অংশী</w:t>
      </w:r>
      <w:r w:rsidR="00741779">
        <w:rPr>
          <w:rFonts w:ascii="Kalpurush" w:hAnsi="Kalpurush" w:cs="Kalpurush" w:hint="cs"/>
          <w:sz w:val="24"/>
          <w:szCs w:val="24"/>
          <w:cs/>
          <w:lang w:bidi="bn-BD"/>
        </w:rPr>
        <w:t>দার সাব্যস্ত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করা জঘন্য </w:t>
      </w:r>
      <w:r w:rsidR="00741779">
        <w:rPr>
          <w:rFonts w:ascii="Kalpurush" w:hAnsi="Kalpurush" w:cs="Kalpurush" w:hint="cs"/>
          <w:sz w:val="24"/>
          <w:szCs w:val="24"/>
          <w:cs/>
          <w:lang w:bidi="bn-BD"/>
        </w:rPr>
        <w:t>যুলুম-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অত্যাচার। বিশেষ করে তাঁর হকে শরীককৃত ব্যক্তি যদি তাঁর বান্দা এব দাস হয় তাহলে তা হবে আরো জঘন্য। যেমন</w:t>
      </w:r>
      <w:r w:rsidR="00CC727D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 তা</w:t>
      </w:r>
      <w:r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আলা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CC727D" w:rsidRDefault="0086781A" w:rsidP="00CC727D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ضَرَبَ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لَكُم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مَّثَلٗا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مِّنۡ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أَنفُسِكُمۡۖ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هَل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لَّكُم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مَلَكَتۡ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أَيۡمَٰنُكُم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شُرَكَآءَ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رَزَقۡنَٰكُمۡ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فَأَنتُمۡ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فِيهِ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سَوَآءٞ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تَخَافُونَهُمۡ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كَخِيفَتِكُمۡ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أَنفُسَكُمۡۚ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كَذَٰلِكَ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نُفَصِّلُ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ٱلۡأٓيَٰتِ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لِقَوۡمٖ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يَعۡقِلُونَ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٢٨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الروم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٢٨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CC727D" w:rsidP="002F5FAC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lastRenderedPageBreak/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আল্লাহ তোম</w:t>
      </w:r>
      <w:r w:rsidR="00D93E1D"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="002F5FAC">
        <w:rPr>
          <w:rFonts w:ascii="Kalpurush" w:hAnsi="Kalpurush" w:cs="Kalpurush"/>
          <w:sz w:val="24"/>
          <w:szCs w:val="24"/>
          <w:cs/>
          <w:lang w:bidi="bn-BD"/>
        </w:rPr>
        <w:t>দের জন্য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তোম</w:t>
      </w:r>
      <w:r w:rsidR="00D93E1D"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দের নিজেদের মধ্যে একটি দৃষ</w:t>
      </w:r>
      <w:r w:rsidR="0086781A">
        <w:rPr>
          <w:rFonts w:ascii="Kalpurush" w:hAnsi="Kalpurush" w:cs="Kalpurush"/>
          <w:sz w:val="24"/>
          <w:szCs w:val="24"/>
          <w:cs/>
          <w:lang w:bidi="bn-BD"/>
        </w:rPr>
        <w:t>্টান্ত পেশ করেছেন: তোমাদেরকে আম</w:t>
      </w:r>
      <w:r w:rsidR="0086781A">
        <w:rPr>
          <w:rFonts w:ascii="Kalpurush" w:hAnsi="Kalpurush" w:cs="Kalpurush" w:hint="cs"/>
          <w:sz w:val="24"/>
          <w:szCs w:val="24"/>
          <w:cs/>
          <w:lang w:bidi="bn-BD"/>
        </w:rPr>
        <w:t>রা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2F5FAC">
        <w:rPr>
          <w:rFonts w:ascii="Kalpurush" w:hAnsi="Kalpurush" w:cs="Kalpurush"/>
          <w:sz w:val="24"/>
          <w:szCs w:val="24"/>
          <w:cs/>
          <w:lang w:bidi="bn-BD"/>
        </w:rPr>
        <w:t>যে রিযিক দিয়েছি তোমাদের অধিকারভ</w:t>
      </w:r>
      <w:r w:rsidR="002F5FAC">
        <w:rPr>
          <w:rFonts w:ascii="Kalpurush" w:hAnsi="Kalpurush" w:cs="Kalpurush" w:hint="cs"/>
          <w:sz w:val="24"/>
          <w:szCs w:val="24"/>
          <w:cs/>
          <w:lang w:bidi="bn-BD"/>
        </w:rPr>
        <w:t>ু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ক্ত দাস-দাসীদের কেউ কি তাতে অংশীদার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ফলে তোমরা কি তাদেরকে সেরূপ ভয় কর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86781A">
        <w:rPr>
          <w:rFonts w:ascii="Kalpurush" w:hAnsi="Kalpurush" w:cs="Kalpurush"/>
          <w:sz w:val="24"/>
          <w:szCs w:val="24"/>
          <w:cs/>
          <w:lang w:bidi="bn-BD"/>
        </w:rPr>
        <w:t>এভাবেই আম</w:t>
      </w:r>
      <w:r w:rsidR="0086781A">
        <w:rPr>
          <w:rFonts w:ascii="Kalpurush" w:hAnsi="Kalpurush" w:cs="Kalpurush" w:hint="cs"/>
          <w:sz w:val="24"/>
          <w:szCs w:val="24"/>
          <w:cs/>
          <w:lang w:bidi="bn-BD"/>
        </w:rPr>
        <w:t>রা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বোধশক্তি সম্পন্ন সম্প্রদায়ের জন্যে নিদর্শণাবলী বর্ণনা করি।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আর-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রূম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২৮]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D43B4B">
        <w:rPr>
          <w:rFonts w:ascii="Kalpurush" w:hAnsi="Kalpurush" w:cs="Kalpurush"/>
          <w:sz w:val="24"/>
          <w:szCs w:val="24"/>
          <w:cs/>
          <w:lang w:bidi="bn-BD"/>
        </w:rPr>
        <w:t>অর্থাৎ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তোমাদের মধ্যে কেউ যদি অপছন্দ করে যে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তার দাস তার সম্পদে অংশী</w:t>
      </w:r>
      <w:r w:rsidR="002F5FAC">
        <w:rPr>
          <w:rFonts w:ascii="Kalpurush" w:hAnsi="Kalpurush" w:cs="Kalpurush" w:hint="cs"/>
          <w:sz w:val="24"/>
          <w:szCs w:val="24"/>
          <w:cs/>
          <w:lang w:bidi="bn-BD"/>
        </w:rPr>
        <w:t>দার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হোক</w:t>
      </w:r>
      <w:r w:rsidR="00DE46EF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তাহলে</w:t>
      </w:r>
      <w:r w:rsidR="00DE46EF">
        <w:rPr>
          <w:rFonts w:ascii="Kalpurush" w:hAnsi="Kalpurush" w:cs="Kalpurush" w:hint="cs"/>
          <w:sz w:val="24"/>
          <w:szCs w:val="24"/>
          <w:cs/>
          <w:lang w:bidi="bn-BD"/>
        </w:rPr>
        <w:t xml:space="preserve"> কীভাবে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আমার দাসদের </w:t>
      </w:r>
      <w:r w:rsidR="00DE46EF">
        <w:rPr>
          <w:rFonts w:ascii="Kalpurush" w:hAnsi="Kalpurush" w:cs="Kalpurush" w:hint="cs"/>
          <w:sz w:val="24"/>
          <w:szCs w:val="24"/>
          <w:cs/>
          <w:lang w:bidi="bn-BD"/>
        </w:rPr>
        <w:t xml:space="preserve">মধ্যে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কাউকে আমার অংশী</w:t>
      </w:r>
      <w:r w:rsidR="002F5FAC">
        <w:rPr>
          <w:rFonts w:ascii="Kalpurush" w:hAnsi="Kalpurush" w:cs="Kalpurush" w:hint="cs"/>
          <w:sz w:val="24"/>
          <w:szCs w:val="24"/>
          <w:cs/>
          <w:lang w:bidi="bn-BD"/>
        </w:rPr>
        <w:t>দার</w:t>
      </w:r>
      <w:r w:rsidR="002F5FAC">
        <w:rPr>
          <w:rFonts w:ascii="Kalpurush" w:hAnsi="Kalpurush" w:cs="Kalpurush"/>
          <w:sz w:val="24"/>
          <w:szCs w:val="24"/>
          <w:cs/>
          <w:lang w:bidi="bn-BD"/>
        </w:rPr>
        <w:t xml:space="preserve"> করে থাক</w:t>
      </w:r>
      <w:r w:rsidR="00DE46EF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যে বিষয়ে আমি একক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আর </w:t>
      </w:r>
      <w:r w:rsidR="002F5FAC">
        <w:rPr>
          <w:rFonts w:ascii="Kalpurush" w:hAnsi="Kalpurush" w:cs="Kalpurush" w:hint="cs"/>
          <w:sz w:val="24"/>
          <w:szCs w:val="24"/>
          <w:cs/>
          <w:lang w:bidi="bn-BD"/>
        </w:rPr>
        <w:t>সে বিষয়টি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হচ্ছে</w:t>
      </w:r>
      <w:r w:rsidR="002F5FAC">
        <w:rPr>
          <w:rFonts w:ascii="Kalpurush" w:hAnsi="Kalpurush" w:cs="Kalpurush" w:hint="cs"/>
          <w:sz w:val="24"/>
          <w:szCs w:val="24"/>
          <w:cs/>
          <w:lang w:bidi="bn-BD"/>
        </w:rPr>
        <w:t>, ইবাদত বা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2F5FAC">
        <w:rPr>
          <w:rFonts w:ascii="Kalpurush" w:hAnsi="Kalpurush" w:cs="Kalpurush" w:hint="cs"/>
          <w:sz w:val="24"/>
          <w:szCs w:val="24"/>
          <w:cs/>
          <w:lang w:bidi="bn-BD"/>
        </w:rPr>
        <w:t xml:space="preserve">উপাসনা,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যা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2F5FAC">
        <w:rPr>
          <w:rFonts w:ascii="Kalpurush" w:hAnsi="Kalpurush" w:cs="Kalpurush"/>
          <w:sz w:val="24"/>
          <w:szCs w:val="24"/>
          <w:cs/>
          <w:lang w:bidi="bn-BD"/>
        </w:rPr>
        <w:t xml:space="preserve">আমি ব্যতীত অন্যের জন্যে </w:t>
      </w:r>
      <w:r w:rsidR="002F5FAC">
        <w:rPr>
          <w:rFonts w:ascii="Kalpurush" w:hAnsi="Kalpurush" w:cs="Kalpurush" w:hint="cs"/>
          <w:sz w:val="24"/>
          <w:szCs w:val="24"/>
          <w:cs/>
          <w:lang w:bidi="bn-BD"/>
        </w:rPr>
        <w:t xml:space="preserve">কখনো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সমীচীন</w:t>
      </w:r>
      <w:r w:rsidR="002F5FAC">
        <w:rPr>
          <w:rFonts w:ascii="Kalpurush" w:hAnsi="Kalpurush" w:cs="Kalpurush" w:hint="cs"/>
          <w:sz w:val="24"/>
          <w:szCs w:val="24"/>
          <w:cs/>
          <w:lang w:bidi="bn-BD"/>
        </w:rPr>
        <w:t xml:space="preserve"> নয়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আমি ছাড়া অন্যের জন্য </w:t>
      </w:r>
      <w:r w:rsidR="002F5FAC">
        <w:rPr>
          <w:rFonts w:ascii="Kalpurush" w:hAnsi="Kalpurush" w:cs="Kalpurush" w:hint="cs"/>
          <w:sz w:val="24"/>
          <w:szCs w:val="24"/>
          <w:cs/>
          <w:lang w:bidi="bn-BD"/>
        </w:rPr>
        <w:t>অগ্রহণযোগ্য</w:t>
      </w:r>
      <w:r w:rsidR="00064657" w:rsidRPr="00D43B4B">
        <w:rPr>
          <w:rFonts w:ascii="Kalpurush" w:hAnsi="Kalpurush" w:cs="Kalpurush"/>
          <w:sz w:val="24"/>
          <w:szCs w:val="24"/>
          <w:cs/>
          <w:lang w:bidi="hi-IN"/>
        </w:rPr>
        <w:t>।</w:t>
      </w:r>
    </w:p>
    <w:p w:rsidR="0086781A" w:rsidRDefault="002F5FAC" w:rsidP="00E014EE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সুতরাং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যে 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কেউ </w:t>
      </w:r>
      <w:r>
        <w:rPr>
          <w:rFonts w:ascii="Kalpurush" w:hAnsi="Kalpurush" w:cs="Kalpurush"/>
          <w:sz w:val="24"/>
          <w:szCs w:val="24"/>
          <w:cs/>
          <w:lang w:bidi="bn-BD"/>
        </w:rPr>
        <w:t>এমন ধারণা রাখ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বে,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সে আমা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কে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যথোচিত মর্যাদা দিল না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যথাযথ সম্মান করল না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আমাকে একক মনে করলো না</w:t>
      </w:r>
      <w:r w:rsidR="00E014EE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যে বিষয়ে আমি একক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সৃষ্টি </w:t>
      </w:r>
      <w:r w:rsidR="00E014EE">
        <w:rPr>
          <w:rFonts w:ascii="Kalpurush" w:hAnsi="Kalpurush" w:cs="Kalpurush" w:hint="cs"/>
          <w:sz w:val="24"/>
          <w:szCs w:val="24"/>
          <w:cs/>
          <w:lang w:bidi="bn-BD"/>
        </w:rPr>
        <w:t>নয়</w:t>
      </w:r>
      <w:r w:rsidR="00064657" w:rsidRPr="00D43B4B">
        <w:rPr>
          <w:rFonts w:ascii="Kalpurush" w:hAnsi="Kalpurush" w:cs="Mangal"/>
          <w:sz w:val="24"/>
          <w:szCs w:val="24"/>
          <w:cs/>
          <w:lang w:bidi="hi-IN"/>
        </w:rPr>
        <w:t xml:space="preserve">। </w:t>
      </w:r>
      <w:r w:rsidR="00064657" w:rsidRPr="00D43B4B">
        <w:rPr>
          <w:rFonts w:ascii="Kalpurush" w:hAnsi="Kalpurush" w:cs="Shonar Bangla"/>
          <w:sz w:val="24"/>
          <w:szCs w:val="24"/>
          <w:cs/>
          <w:lang w:bidi="bn-IN"/>
        </w:rPr>
        <w:t xml:space="preserve">সে </w:t>
      </w:r>
      <w:r w:rsidR="00E014EE">
        <w:rPr>
          <w:rFonts w:ascii="Kalpurush" w:hAnsi="Kalpurush" w:cs="Kalpurush" w:hint="cs"/>
          <w:sz w:val="24"/>
          <w:szCs w:val="24"/>
          <w:cs/>
          <w:lang w:bidi="bn-BD"/>
        </w:rPr>
        <w:t xml:space="preserve">ব্যক্তি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যথাযথ আল্লাহর সম্মান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>করলো না যে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E014EE">
        <w:rPr>
          <w:rFonts w:ascii="Kalpurush" w:hAnsi="Kalpurush" w:cs="Kalpurush" w:hint="cs"/>
          <w:sz w:val="24"/>
          <w:szCs w:val="24"/>
          <w:cs/>
          <w:lang w:bidi="bn-BD"/>
        </w:rPr>
        <w:t xml:space="preserve">ব্যক্তি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আল্লাহর সাথে অন্যের ইবাদত করলো। যেমন</w:t>
      </w:r>
      <w:r w:rsidR="0086781A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 তা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আলা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86781A" w:rsidRDefault="0086781A" w:rsidP="0086781A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يَٰٓأَيُّهَا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ٱلنَّاسُ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ضُرِبَ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مَثَلٞ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فَٱسۡتَمِعُواْ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لَهُۥٓۚ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إِنَّ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ٱلَّذِينَ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تَدۡعُونَ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دُونِ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يَخۡلُقُواْ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ذُبَابٗا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وَلَوِ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ٱجۡتَمَعُواْ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لَهُۥۖ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وَإِن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يَسۡلُبۡهُمُ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ٱلذُّبَابُ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شَيۡ‍ٔٗا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يَسۡتَنقِذُوهُ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مِنۡهُۚ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ضَعُفَ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ٱلطَّالِبُ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وَٱلۡمَطۡلُوبُ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٧٣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قَدَرُواْ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حَقَّ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قَدۡرِهِۦٓۚ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إِنَّ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لَقَوِيٌّ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عَزِيزٌ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٧٤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الحج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٧٣،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٧٤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64657" w:rsidRPr="00D43B4B" w:rsidRDefault="0086781A" w:rsidP="00D10814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হে লোকসকল! একটি উপমা</w:t>
      </w:r>
      <w:r w:rsidR="00071059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দেওয়া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হচ্ছে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মনোযোগ</w:t>
      </w:r>
      <w:r w:rsidR="00DE46EF">
        <w:rPr>
          <w:rFonts w:ascii="Kalpurush" w:hAnsi="Kalpurush" w:cs="Kalpurush" w:hint="cs"/>
          <w:sz w:val="24"/>
          <w:szCs w:val="24"/>
          <w:cs/>
          <w:lang w:bidi="bn-BD"/>
        </w:rPr>
        <w:t>সহ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তা শ্রবণ কর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;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তোমরা আল্লাহর পরিবর্তে যাদেরকে ডাকো তারা তো কখনো একটি মাছিও সৃষ্টি করতে পারবে না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এই উদ্দেশ্যে তারা সবাই একত্রিত হলেও পারবে না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এবং মাছি যদি </w:t>
      </w:r>
      <w:r w:rsidR="00BD4EA8">
        <w:rPr>
          <w:rFonts w:ascii="Kalpurush" w:hAnsi="Kalpurush" w:cs="Kalpurush"/>
          <w:sz w:val="24"/>
          <w:szCs w:val="24"/>
          <w:cs/>
          <w:lang w:bidi="bn-BD"/>
        </w:rPr>
        <w:t>সবকিছু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ছিনিয়ে নিয়ে যায় তাদের নিকট 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থেকে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DE46EF">
        <w:rPr>
          <w:rFonts w:ascii="Kalpurush" w:hAnsi="Kalpurush" w:cs="Kalpurush"/>
          <w:sz w:val="24"/>
          <w:szCs w:val="24"/>
          <w:cs/>
          <w:lang w:bidi="bn-BD"/>
        </w:rPr>
        <w:t xml:space="preserve">এটাও তারা </w:t>
      </w:r>
      <w:r w:rsidR="00DE46EF">
        <w:rPr>
          <w:rFonts w:ascii="Kalpurush" w:hAnsi="Kalpurush" w:cs="Kalpurush" w:hint="cs"/>
          <w:sz w:val="24"/>
          <w:szCs w:val="24"/>
          <w:cs/>
          <w:lang w:bidi="bn-BD"/>
        </w:rPr>
        <w:t>এ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র নিকট 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থেকে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উদ্ধার করতে পারবে না</w:t>
      </w:r>
      <w:r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পূজারী ও দেবতা কতই না দুর্বল! </w:t>
      </w:r>
      <w:r w:rsidR="00D10814">
        <w:rPr>
          <w:rFonts w:ascii="Kalpurush" w:hAnsi="Kalpurush" w:cs="Kalpurush" w:hint="cs"/>
          <w:sz w:val="24"/>
          <w:szCs w:val="24"/>
          <w:cs/>
          <w:lang w:bidi="bn-BD"/>
        </w:rPr>
        <w:t xml:space="preserve">(বস্তুত)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তারা আল্লাহর যথোচিত মর্যাদা দেয় না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; </w:t>
      </w:r>
      <w:r>
        <w:rPr>
          <w:rFonts w:ascii="Kalpurush" w:hAnsi="Kalpurush" w:cs="Kalpurush"/>
          <w:sz w:val="24"/>
          <w:szCs w:val="24"/>
          <w:cs/>
          <w:lang w:bidi="bn-BD"/>
        </w:rPr>
        <w:t>আল্লাহ নিশ্চয়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ক্ষমতাবান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পরাক্রমশালী।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আল-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হা</w:t>
      </w:r>
      <w:r w:rsidR="00D10814">
        <w:rPr>
          <w:rFonts w:ascii="Kalpurush" w:hAnsi="Kalpurush" w:cs="Kalpurush" w:hint="cs"/>
          <w:sz w:val="24"/>
          <w:szCs w:val="24"/>
          <w:cs/>
          <w:lang w:bidi="bn-BD"/>
        </w:rPr>
        <w:t>জ্জ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৭৩-৭৪]</w:t>
      </w:r>
    </w:p>
    <w:p w:rsidR="00064657" w:rsidRPr="00923A64" w:rsidRDefault="00064657" w:rsidP="00923A64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923A64">
        <w:rPr>
          <w:rFonts w:ascii="Kalpurush" w:hAnsi="Kalpurush" w:cs="Kalpurush"/>
          <w:sz w:val="24"/>
          <w:szCs w:val="24"/>
          <w:cs/>
          <w:lang w:bidi="bn-BD"/>
        </w:rPr>
        <w:lastRenderedPageBreak/>
        <w:t>তাই সে</w:t>
      </w:r>
      <w:r w:rsidR="00923A64">
        <w:rPr>
          <w:rFonts w:ascii="Kalpurush" w:hAnsi="Kalpurush" w:cs="Kalpurush" w:hint="cs"/>
          <w:sz w:val="24"/>
          <w:szCs w:val="24"/>
          <w:cs/>
          <w:lang w:bidi="bn-BD"/>
        </w:rPr>
        <w:t xml:space="preserve"> ব্যক্তি</w:t>
      </w:r>
      <w:r w:rsidRPr="00923A64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আল্লাহর যথাযথ সম্মান করলো না</w:t>
      </w:r>
      <w:r w:rsidR="00923A64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923A64">
        <w:rPr>
          <w:rFonts w:ascii="Kalpurush" w:hAnsi="Kalpurush" w:cs="Kalpurush"/>
          <w:sz w:val="24"/>
          <w:szCs w:val="24"/>
          <w:cs/>
          <w:lang w:bidi="bn-BD"/>
        </w:rPr>
        <w:t xml:space="preserve"> যে ব্যক্তি তাঁর সাথে এমন </w:t>
      </w:r>
      <w:r w:rsidR="00923A64">
        <w:rPr>
          <w:rFonts w:ascii="Kalpurush" w:hAnsi="Kalpurush" w:cs="Kalpurush" w:hint="cs"/>
          <w:sz w:val="24"/>
          <w:szCs w:val="24"/>
          <w:cs/>
          <w:lang w:bidi="bn-BD"/>
        </w:rPr>
        <w:t xml:space="preserve">কারো </w:t>
      </w:r>
      <w:r w:rsidRPr="00923A64">
        <w:rPr>
          <w:rFonts w:ascii="Kalpurush" w:hAnsi="Kalpurush" w:cs="Kalpurush"/>
          <w:sz w:val="24"/>
          <w:szCs w:val="24"/>
          <w:cs/>
          <w:lang w:bidi="bn-BD"/>
        </w:rPr>
        <w:t>ইবাদত করলে যে</w:t>
      </w:r>
      <w:r w:rsidRPr="00923A64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923A64">
        <w:rPr>
          <w:rFonts w:ascii="Kalpurush" w:hAnsi="Kalpurush" w:cs="Kalpurush"/>
          <w:sz w:val="24"/>
          <w:szCs w:val="24"/>
          <w:cs/>
          <w:lang w:bidi="bn-BD"/>
        </w:rPr>
        <w:t xml:space="preserve">অতি দুর্বল এবং অতি ছোট প্রাণী সৃষ্টি করতে অক্ষম এবং তার নিকট </w:t>
      </w:r>
      <w:r w:rsidR="0086781A" w:rsidRPr="00923A64">
        <w:rPr>
          <w:rFonts w:ascii="Kalpurush" w:hAnsi="Kalpurush" w:cs="Kalpurush" w:hint="cs"/>
          <w:sz w:val="24"/>
          <w:szCs w:val="24"/>
          <w:cs/>
          <w:lang w:bidi="bn-BD"/>
        </w:rPr>
        <w:t>থেকে</w:t>
      </w:r>
      <w:r w:rsidRPr="00923A64">
        <w:rPr>
          <w:rFonts w:ascii="Kalpurush" w:hAnsi="Kalpurush" w:cs="Kalpurush"/>
          <w:sz w:val="24"/>
          <w:szCs w:val="24"/>
          <w:cs/>
          <w:lang w:bidi="bn-BD"/>
        </w:rPr>
        <w:t xml:space="preserve"> যদি মাছি কিছু ছিনিয়</w:t>
      </w:r>
      <w:r w:rsidR="00923A64">
        <w:rPr>
          <w:rFonts w:ascii="Kalpurush" w:hAnsi="Kalpurush" w:cs="Kalpurush"/>
          <w:sz w:val="24"/>
          <w:szCs w:val="24"/>
          <w:cs/>
          <w:lang w:bidi="bn-BD"/>
        </w:rPr>
        <w:t>ে নিয়ে যায় তাও উদ্ধার করতে অ</w:t>
      </w:r>
      <w:r w:rsidR="00923A64">
        <w:rPr>
          <w:rFonts w:ascii="Kalpurush" w:hAnsi="Kalpurush" w:cs="Kalpurush" w:hint="cs"/>
          <w:sz w:val="24"/>
          <w:szCs w:val="24"/>
          <w:cs/>
          <w:lang w:bidi="bn-BD"/>
        </w:rPr>
        <w:t>পারগ</w:t>
      </w:r>
      <w:r w:rsidRPr="00923A64">
        <w:rPr>
          <w:rFonts w:ascii="Kalpurush" w:hAnsi="Kalpurush" w:cs="Mangal"/>
          <w:sz w:val="24"/>
          <w:szCs w:val="24"/>
          <w:cs/>
          <w:lang w:bidi="hi-IN"/>
        </w:rPr>
        <w:t xml:space="preserve">। </w:t>
      </w:r>
    </w:p>
    <w:p w:rsidR="0086781A" w:rsidRDefault="00064657" w:rsidP="0086781A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আল্লাহ তা</w:t>
      </w:r>
      <w:r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আলা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86781A" w:rsidRDefault="001774F5" w:rsidP="001774F5">
      <w:pPr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قَدَرُواْ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حَقَّ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قَدۡرِهِۦ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وَٱلۡأَرۡضُ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جَمِيعٗا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قَبۡضَتُهُۥ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يَوۡمَ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ٱلۡقِيَٰمَةِ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وَٱلسَّمَٰوَٰتُ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مَطۡوِيَّٰتُۢ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بِيَمِينِهِۦۚ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سُبۡحَٰنَهُۥ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وَتَعَٰلَىٰ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عَمَّا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يُشۡرِكُونَ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٦٧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الزمر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٦٧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  </w:t>
      </w:r>
    </w:p>
    <w:p w:rsidR="00064657" w:rsidRPr="00D43B4B" w:rsidRDefault="0086781A" w:rsidP="000B2606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তারা আল্লাহর যথোচিত সম্মান করে না। কিয়ামতের দিন সমস্ত পৃথিবী থাকবে তাঁর হাতের মৃষ্টিতে এবং আকাশ</w:t>
      </w:r>
      <w:r w:rsidR="00185D29">
        <w:rPr>
          <w:rFonts w:ascii="Kalpurush" w:hAnsi="Kalpurush" w:cs="Kalpurush"/>
          <w:sz w:val="24"/>
          <w:szCs w:val="24"/>
          <w:cs/>
          <w:lang w:bidi="bn-BD"/>
        </w:rPr>
        <w:t>মণ্ড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লী থাকবে ভাজকৃত তাঁর ডান হাতে। পবিত্র ও মহান তিনি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তারা </w:t>
      </w:r>
      <w:r w:rsidR="000250F5">
        <w:rPr>
          <w:rFonts w:ascii="Kalpurush" w:hAnsi="Kalpurush" w:cs="Kalpurush"/>
          <w:sz w:val="24"/>
          <w:szCs w:val="24"/>
          <w:cs/>
          <w:lang w:bidi="bn-BD"/>
        </w:rPr>
        <w:t>যাকে শরীক করে তিনি তার উর্ধ্বে।</w:t>
      </w:r>
      <w:r w:rsidR="000250F5"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 w:rsidR="000250F5">
        <w:rPr>
          <w:rFonts w:ascii="Kalpurush" w:hAnsi="Kalpurush" w:cs="Kalpurush" w:hint="cs"/>
          <w:sz w:val="24"/>
          <w:szCs w:val="24"/>
          <w:cs/>
          <w:lang w:bidi="bn-BD"/>
        </w:rPr>
        <w:t>সূরা আয-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যুমার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৬৭]</w:t>
      </w:r>
      <w:r w:rsidR="00071059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যার</w:t>
      </w:r>
      <w:r w:rsidR="000250F5">
        <w:rPr>
          <w:rFonts w:ascii="Kalpurush" w:hAnsi="Kalpurush" w:cs="Kalpurush"/>
          <w:sz w:val="24"/>
          <w:szCs w:val="24"/>
          <w:cs/>
          <w:lang w:bidi="bn-BD"/>
        </w:rPr>
        <w:t xml:space="preserve"> এই মহ</w:t>
      </w:r>
      <w:r w:rsidR="000250F5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মা ও মহত্ব তাঁর সে যথাযথ সম্মান করে না</w:t>
      </w:r>
      <w:r w:rsidR="000250F5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যে তাঁর ইবাদতে অন্য এমন কাউকে শরীক করে যার এতে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ই অংশ নেই</w:t>
      </w:r>
      <w:r w:rsidR="000250F5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B2606">
        <w:rPr>
          <w:rFonts w:ascii="Kalpurush" w:hAnsi="Kalpurush" w:cs="Kalpurush"/>
          <w:sz w:val="24"/>
          <w:szCs w:val="24"/>
          <w:cs/>
          <w:lang w:bidi="bn-BD"/>
        </w:rPr>
        <w:t xml:space="preserve"> বরং সে সবচেয়ে দুর্বল </w:t>
      </w:r>
      <w:r w:rsidR="000B2606">
        <w:rPr>
          <w:rFonts w:ascii="Kalpurush" w:hAnsi="Kalpurush" w:cs="Kalpurush" w:hint="cs"/>
          <w:sz w:val="24"/>
          <w:szCs w:val="24"/>
          <w:cs/>
          <w:lang w:bidi="bn-BD"/>
        </w:rPr>
        <w:t>ও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অক্ষম।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 xml:space="preserve">তাই সে </w:t>
      </w:r>
      <w:r w:rsidR="000B2606">
        <w:rPr>
          <w:rFonts w:ascii="Kalpurush" w:hAnsi="Kalpurush" w:cs="Kalpurush" w:hint="cs"/>
          <w:sz w:val="24"/>
          <w:szCs w:val="24"/>
          <w:cs/>
          <w:lang w:bidi="bn-BD"/>
        </w:rPr>
        <w:t xml:space="preserve">ব্যক্তি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শক্তিশালী ক্ষমতাবান আল্লাহর যথাযথ সম্মান করলো না</w:t>
      </w:r>
      <w:r w:rsidR="000250F5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B2606">
        <w:rPr>
          <w:rFonts w:ascii="Kalpurush" w:hAnsi="Kalpurush" w:cs="Kalpurush" w:hint="cs"/>
          <w:sz w:val="24"/>
          <w:szCs w:val="24"/>
          <w:cs/>
          <w:lang w:bidi="bn-BD"/>
        </w:rPr>
        <w:t xml:space="preserve">ব্যক্তি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দুর্বল পদদলিতকে তাঁর সাথে শরীক করলো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>”</w:t>
      </w:r>
      <w:r w:rsidR="000250F5"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="000250F5">
        <w:rPr>
          <w:rStyle w:val="FootnoteReference"/>
          <w:rFonts w:ascii="Kalpurush" w:hAnsi="Kalpurush" w:cs="Kalpurush"/>
          <w:sz w:val="24"/>
          <w:szCs w:val="24"/>
          <w:cs/>
          <w:lang w:bidi="bn-BD"/>
        </w:rPr>
        <w:footnoteReference w:id="35"/>
      </w:r>
    </w:p>
    <w:p w:rsidR="000250F5" w:rsidRDefault="000250F5">
      <w:pPr>
        <w:bidi w:val="0"/>
        <w:rPr>
          <w:rFonts w:ascii="Kalpurush" w:hAnsi="Kalpurush" w:cs="Kalpurush"/>
          <w:b/>
          <w:bCs/>
          <w:sz w:val="24"/>
          <w:szCs w:val="24"/>
          <w:cs/>
          <w:lang w:bidi="bn-BD"/>
        </w:rPr>
      </w:pPr>
      <w:r>
        <w:rPr>
          <w:rFonts w:ascii="Kalpurush" w:hAnsi="Kalpurush" w:cs="Kalpurush"/>
          <w:b/>
          <w:bCs/>
          <w:sz w:val="24"/>
          <w:szCs w:val="24"/>
          <w:cs/>
          <w:lang w:bidi="bn-BD"/>
        </w:rPr>
        <w:br w:type="page"/>
      </w:r>
    </w:p>
    <w:p w:rsidR="00064657" w:rsidRPr="00D43B4B" w:rsidRDefault="00064657" w:rsidP="000250F5">
      <w:pPr>
        <w:keepNext/>
        <w:bidi w:val="0"/>
        <w:spacing w:after="140" w:line="240" w:lineRule="auto"/>
        <w:jc w:val="center"/>
        <w:rPr>
          <w:rFonts w:ascii="Kalpurush" w:hAnsi="Kalpurush" w:cs="Kalpurush"/>
          <w:b/>
          <w:bCs/>
          <w:sz w:val="24"/>
          <w:szCs w:val="24"/>
          <w:lang w:bidi="bn-BD"/>
        </w:rPr>
      </w:pPr>
      <w:r w:rsidRPr="00D43B4B">
        <w:rPr>
          <w:rFonts w:ascii="Kalpurush" w:hAnsi="Kalpurush" w:cs="Kalpurush"/>
          <w:b/>
          <w:bCs/>
          <w:sz w:val="24"/>
          <w:szCs w:val="24"/>
          <w:cs/>
          <w:lang w:bidi="bn-BD"/>
        </w:rPr>
        <w:lastRenderedPageBreak/>
        <w:t>[উপসংহার]</w:t>
      </w:r>
    </w:p>
    <w:p w:rsidR="00064657" w:rsidRPr="00D43B4B" w:rsidRDefault="003D3232" w:rsidP="003D18B8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এ হচ্ছে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তাওহীদের ১২টি প্রমাণ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এই মহান আয়াতে 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সাব্যস্ত করা হয়েছে। আর তাতে এ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বিশ্লেষণ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3D18B8">
        <w:rPr>
          <w:rFonts w:ascii="Kalpurush" w:hAnsi="Kalpurush" w:cs="Kalpurush" w:hint="cs"/>
          <w:sz w:val="24"/>
          <w:szCs w:val="24"/>
          <w:cs/>
          <w:lang w:bidi="bn-BD"/>
        </w:rPr>
        <w:t>ব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র্ণিত হয়েছে যে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অবশ্যই এক আল্লাহই উপাসনার ক্ষেত্রে একক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ইবাদতের হকদার আল্লাহ ব্যতীত</w:t>
      </w:r>
      <w:r w:rsidR="003D18B8">
        <w:rPr>
          <w:rFonts w:ascii="Kalpurush" w:hAnsi="Kalpurush" w:cs="Kalpurush" w:hint="cs"/>
          <w:sz w:val="24"/>
          <w:szCs w:val="24"/>
          <w:cs/>
          <w:lang w:bidi="bn-BD"/>
        </w:rPr>
        <w:t xml:space="preserve"> আর কেউ নেই। তিনি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ব্যতীত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সত্য</w:t>
      </w:r>
      <w:r w:rsidR="00E42AEA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মা</w:t>
      </w:r>
      <w:r w:rsidR="00E42AEA" w:rsidRPr="00D43B4B">
        <w:rPr>
          <w:rFonts w:ascii="Kalpurush" w:hAnsi="Kalpurush" w:cs="Kalpurush"/>
          <w:sz w:val="24"/>
          <w:szCs w:val="24"/>
          <w:lang w:bidi="bn-BD"/>
        </w:rPr>
        <w:t>‘</w:t>
      </w:r>
      <w:r w:rsidR="00E42AEA" w:rsidRPr="00D43B4B">
        <w:rPr>
          <w:rFonts w:ascii="Kalpurush" w:hAnsi="Kalpurush" w:cs="Kalpurush"/>
          <w:sz w:val="24"/>
          <w:szCs w:val="24"/>
          <w:cs/>
          <w:lang w:bidi="bn-BD"/>
        </w:rPr>
        <w:t>বুদ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নেই। একজন মুসলিম ব্যক্তির উচিৎ হবে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D18B8">
        <w:rPr>
          <w:rFonts w:ascii="Kalpurush" w:hAnsi="Kalpurush" w:cs="Kalpurush"/>
          <w:sz w:val="24"/>
          <w:szCs w:val="24"/>
          <w:cs/>
          <w:lang w:bidi="bn-BD"/>
        </w:rPr>
        <w:t>সে যেন দি</w:t>
      </w:r>
      <w:r w:rsidR="003D18B8">
        <w:rPr>
          <w:rFonts w:ascii="Kalpurush" w:hAnsi="Kalpurush" w:cs="Kalpurush" w:hint="cs"/>
          <w:sz w:val="24"/>
          <w:szCs w:val="24"/>
          <w:cs/>
          <w:lang w:bidi="bn-BD"/>
        </w:rPr>
        <w:t>ন</w:t>
      </w:r>
      <w:r w:rsidR="003D18B8">
        <w:rPr>
          <w:rFonts w:ascii="Kalpurush" w:hAnsi="Kalpurush" w:cs="Kalpurush"/>
          <w:sz w:val="24"/>
          <w:szCs w:val="24"/>
          <w:cs/>
          <w:lang w:bidi="bn-BD"/>
        </w:rPr>
        <w:t>-রাত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এ আয়াতস্থলে গবেষণামূলক চিন্তা-ভাবনা</w:t>
      </w:r>
      <w:r w:rsidR="00F94B5E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করত</w:t>
      </w:r>
      <w:r w:rsidR="000250F5">
        <w:rPr>
          <w:rFonts w:ascii="Kalpurush" w:hAnsi="Kalpurush" w:cs="Kalpurush" w:hint="cs"/>
          <w:sz w:val="24"/>
          <w:szCs w:val="24"/>
          <w:cs/>
          <w:lang w:bidi="bn-BD"/>
        </w:rPr>
        <w:t>ঃ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তাওহীদ ও ইখলাসকে কেন্দ্র করে </w:t>
      </w:r>
      <w:r w:rsidR="003D18B8">
        <w:rPr>
          <w:rFonts w:ascii="Kalpurush" w:hAnsi="Kalpurush" w:cs="Kalpurush"/>
          <w:sz w:val="24"/>
          <w:szCs w:val="24"/>
          <w:cs/>
          <w:lang w:bidi="bn-BD"/>
        </w:rPr>
        <w:t>যা বর্ণিত হয়েছে তা বাস্তবায়ন কর</w:t>
      </w:r>
      <w:r w:rsidR="003D18B8">
        <w:rPr>
          <w:rFonts w:ascii="Kalpurush" w:hAnsi="Kalpurush" w:cs="Kalpurush" w:hint="cs"/>
          <w:sz w:val="24"/>
          <w:szCs w:val="24"/>
          <w:cs/>
          <w:lang w:bidi="bn-BD"/>
        </w:rPr>
        <w:t xml:space="preserve">ে।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আল্লাহর সাথে অন্যকে শরীক ও অংশী</w:t>
      </w:r>
      <w:r w:rsidR="003D18B8">
        <w:rPr>
          <w:rFonts w:ascii="Kalpurush" w:hAnsi="Kalpurush" w:cs="Kalpurush" w:hint="cs"/>
          <w:sz w:val="24"/>
          <w:szCs w:val="24"/>
          <w:cs/>
          <w:lang w:bidi="bn-BD"/>
        </w:rPr>
        <w:t>দার সাব্যস্ত</w:t>
      </w:r>
      <w:r w:rsidR="003D18B8">
        <w:rPr>
          <w:rFonts w:ascii="Kalpurush" w:hAnsi="Kalpurush" w:cs="Kalpurush"/>
          <w:sz w:val="24"/>
          <w:szCs w:val="24"/>
          <w:cs/>
          <w:lang w:bidi="bn-BD"/>
        </w:rPr>
        <w:t xml:space="preserve"> করা থেকে মুক্ত</w:t>
      </w:r>
      <w:r w:rsidR="003D18B8">
        <w:rPr>
          <w:rFonts w:ascii="Kalpurush" w:hAnsi="Kalpurush" w:cs="Kalpurush" w:hint="cs"/>
          <w:sz w:val="24"/>
          <w:szCs w:val="24"/>
          <w:cs/>
          <w:lang w:bidi="bn-BD"/>
        </w:rPr>
        <w:t xml:space="preserve"> থাকে। ম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হান রবের উদ্দেশ্যে তাঁর সুন্দর </w:t>
      </w:r>
      <w:r w:rsidR="003D18B8">
        <w:rPr>
          <w:rFonts w:ascii="Kalpurush" w:hAnsi="Kalpurush" w:cs="Kalpurush"/>
          <w:sz w:val="24"/>
          <w:szCs w:val="24"/>
          <w:cs/>
          <w:lang w:bidi="bn-BD"/>
        </w:rPr>
        <w:t>নামাবলী এবং ম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হান গুণাবলী </w:t>
      </w:r>
      <w:r w:rsidR="003D18B8">
        <w:rPr>
          <w:rFonts w:ascii="Kalpurush" w:hAnsi="Kalpurush" w:cs="Kalpurush" w:hint="cs"/>
          <w:sz w:val="24"/>
          <w:szCs w:val="24"/>
          <w:cs/>
          <w:lang w:bidi="bn-BD"/>
        </w:rPr>
        <w:t>প্রতিষ্ঠিত করে</w:t>
      </w:r>
      <w:r w:rsidR="003D18B8">
        <w:rPr>
          <w:rFonts w:ascii="Kalpurush" w:hAnsi="Kalpurush" w:cs="Mangal"/>
          <w:sz w:val="24"/>
          <w:szCs w:val="24"/>
          <w:cs/>
          <w:lang w:bidi="hi-IN"/>
        </w:rPr>
        <w:t xml:space="preserve">। </w:t>
      </w:r>
      <w:r w:rsidR="003D18B8">
        <w:rPr>
          <w:rFonts w:ascii="Kalpurush" w:hAnsi="Kalpurush" w:cs="Shonar Bangla"/>
          <w:sz w:val="24"/>
          <w:szCs w:val="24"/>
          <w:cs/>
          <w:lang w:bidi="bn-IN"/>
        </w:rPr>
        <w:t>এ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আয়াতে আল্লাহ </w:t>
      </w:r>
      <w:r w:rsidR="000250F5">
        <w:rPr>
          <w:rFonts w:ascii="Kalpurush" w:hAnsi="Kalpurush" w:cs="Kalpurush" w:hint="cs"/>
          <w:sz w:val="24"/>
          <w:szCs w:val="24"/>
          <w:cs/>
          <w:lang w:bidi="bn-BD"/>
        </w:rPr>
        <w:t>তা‘আলা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র পাঁচটি সুন্দর নাম এবং </w:t>
      </w:r>
      <w:r w:rsidR="00F94B5E">
        <w:rPr>
          <w:rFonts w:ascii="Kalpurush" w:hAnsi="Kalpurush" w:cs="Kalpurush" w:hint="cs"/>
          <w:sz w:val="24"/>
          <w:szCs w:val="24"/>
          <w:cs/>
          <w:lang w:bidi="bn-BD"/>
        </w:rPr>
        <w:t>বিশ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টিরও অধিক গুণের বর্ণনা </w:t>
      </w:r>
      <w:r w:rsidR="003D18B8">
        <w:rPr>
          <w:rFonts w:ascii="Kalpurush" w:hAnsi="Kalpurush" w:cs="Kalpurush" w:hint="cs"/>
          <w:sz w:val="24"/>
          <w:szCs w:val="24"/>
          <w:cs/>
          <w:lang w:bidi="bn-BD"/>
        </w:rPr>
        <w:t>র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য়েছে</w:t>
      </w:r>
      <w:r w:rsidR="000250F5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মহান </w:t>
      </w:r>
      <w:r w:rsidR="000250F5">
        <w:rPr>
          <w:rFonts w:ascii="Kalpurush" w:hAnsi="Kalpurush" w:cs="Kalpurush" w:hint="cs"/>
          <w:sz w:val="24"/>
          <w:szCs w:val="24"/>
          <w:cs/>
          <w:lang w:bidi="bn-BD"/>
        </w:rPr>
        <w:t>রবে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র পূর্ণতা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তাঁর মাহাত্ম্য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D18B8">
        <w:rPr>
          <w:rFonts w:ascii="Kalpurush" w:hAnsi="Kalpurush" w:cs="Kalpurush"/>
          <w:sz w:val="24"/>
          <w:szCs w:val="24"/>
          <w:cs/>
          <w:lang w:bidi="bn-BD"/>
        </w:rPr>
        <w:t>ম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র্যাদা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সৌন্দর্য এবং মহিমা প্রমাণ করে।</w:t>
      </w:r>
      <w:r w:rsidR="00071059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যার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জন্যে চেহারা অবনত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আওয়াজ বিনম্র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তাঁর ভয়ে অন্তর শঙ্কিত এবং গর্দানসমূহ অনুগত। তিনি আল্লাহ</w:t>
      </w:r>
      <w:r w:rsidR="000250F5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মহান</w:t>
      </w:r>
      <w:r w:rsidR="000250F5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দু</w:t>
      </w:r>
      <w:r w:rsidR="003D18B8">
        <w:rPr>
          <w:rFonts w:ascii="Kalpurush" w:hAnsi="Kalpurush" w:cs="Kalpurush" w:hint="cs"/>
          <w:sz w:val="24"/>
          <w:szCs w:val="24"/>
          <w:cs/>
          <w:lang w:bidi="bn-BD"/>
        </w:rPr>
        <w:t>’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জাহানের রব</w:t>
      </w:r>
      <w:r w:rsidR="00064657" w:rsidRPr="00D43B4B">
        <w:rPr>
          <w:rFonts w:ascii="Kalpurush" w:hAnsi="Kalpurush" w:cs="Akaash"/>
          <w:sz w:val="24"/>
          <w:szCs w:val="24"/>
          <w:cs/>
          <w:lang w:bidi="hi-IN"/>
        </w:rPr>
        <w:t xml:space="preserve">। </w:t>
      </w:r>
      <w:r w:rsidR="003D18B8">
        <w:rPr>
          <w:rFonts w:ascii="Kalpurush" w:hAnsi="Kalpurush" w:cs="Kalpurush"/>
          <w:sz w:val="24"/>
          <w:szCs w:val="24"/>
          <w:cs/>
          <w:lang w:bidi="bn-IN"/>
        </w:rPr>
        <w:t>এই আয়াত</w:t>
      </w:r>
      <w:r w:rsidR="00064657" w:rsidRPr="00D43B4B">
        <w:rPr>
          <w:rFonts w:ascii="Kalpurush" w:hAnsi="Kalpurush" w:cs="Kalpurush"/>
          <w:sz w:val="24"/>
          <w:szCs w:val="24"/>
          <w:cs/>
          <w:lang w:bidi="bn-IN"/>
        </w:rPr>
        <w:t xml:space="preserve"> </w:t>
      </w:r>
      <w:r w:rsidR="000250F5">
        <w:rPr>
          <w:rFonts w:ascii="Kalpurush" w:hAnsi="Kalpurush" w:cs="Kalpurush"/>
          <w:sz w:val="24"/>
          <w:szCs w:val="24"/>
          <w:cs/>
          <w:lang w:bidi="bn-IN"/>
        </w:rPr>
        <w:t>সম্বন্ধে চিন্তা</w:t>
      </w:r>
      <w:r w:rsidR="000250F5">
        <w:rPr>
          <w:rFonts w:ascii="Kalpurush" w:hAnsi="Kalpurush" w:cs="Kalpurush" w:hint="cs"/>
          <w:sz w:val="24"/>
          <w:szCs w:val="24"/>
          <w:cs/>
          <w:lang w:bidi="bn-BD"/>
        </w:rPr>
        <w:t>-</w:t>
      </w:r>
      <w:r w:rsidR="00064657" w:rsidRPr="00D43B4B">
        <w:rPr>
          <w:rFonts w:ascii="Kalpurush" w:hAnsi="Kalpurush" w:cs="Kalpurush"/>
          <w:sz w:val="24"/>
          <w:szCs w:val="24"/>
          <w:cs/>
          <w:lang w:bidi="bn-IN"/>
        </w:rPr>
        <w:t xml:space="preserve">ভাবনা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করাতে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>দুনিয়া ও আখেরাতের কতই না মহত্ত লাভ এবং অঢেল কল্যাণ নিহিত</w:t>
      </w:r>
      <w:r w:rsidR="003D18B8">
        <w:rPr>
          <w:rFonts w:ascii="Kalpurush" w:hAnsi="Kalpurush" w:cs="Kalpurush" w:hint="cs"/>
          <w:sz w:val="24"/>
          <w:szCs w:val="24"/>
          <w:cs/>
          <w:lang w:bidi="bn-BD"/>
        </w:rPr>
        <w:t xml:space="preserve"> রয়েছে</w:t>
      </w:r>
      <w:r w:rsidR="00064657" w:rsidRPr="00D43B4B">
        <w:rPr>
          <w:rFonts w:ascii="Kalpurush" w:hAnsi="Kalpurush" w:cs="Kalpurush"/>
          <w:sz w:val="24"/>
          <w:szCs w:val="24"/>
          <w:cs/>
          <w:lang w:bidi="hi-IN"/>
        </w:rPr>
        <w:t>।</w:t>
      </w:r>
    </w:p>
    <w:p w:rsidR="000250F5" w:rsidRDefault="000250F5">
      <w:pPr>
        <w:bidi w:val="0"/>
        <w:rPr>
          <w:rFonts w:ascii="Kalpurush" w:hAnsi="Kalpurush" w:cs="Kalpurush"/>
          <w:b/>
          <w:bCs/>
          <w:sz w:val="24"/>
          <w:szCs w:val="24"/>
          <w:cs/>
          <w:lang w:bidi="bn-BD"/>
        </w:rPr>
      </w:pPr>
      <w:r>
        <w:rPr>
          <w:rFonts w:ascii="Kalpurush" w:hAnsi="Kalpurush" w:cs="Kalpurush"/>
          <w:b/>
          <w:bCs/>
          <w:sz w:val="24"/>
          <w:szCs w:val="24"/>
          <w:cs/>
          <w:lang w:bidi="bn-BD"/>
        </w:rPr>
        <w:br w:type="page"/>
      </w:r>
    </w:p>
    <w:p w:rsidR="00064657" w:rsidRPr="00D43B4B" w:rsidRDefault="00064657" w:rsidP="000250F5">
      <w:pPr>
        <w:keepNext/>
        <w:bidi w:val="0"/>
        <w:spacing w:after="140" w:line="240" w:lineRule="auto"/>
        <w:jc w:val="center"/>
        <w:rPr>
          <w:rFonts w:ascii="Kalpurush" w:hAnsi="Kalpurush" w:cs="Kalpurush"/>
          <w:b/>
          <w:bCs/>
          <w:sz w:val="24"/>
          <w:szCs w:val="24"/>
          <w:lang w:bidi="bn-BD"/>
        </w:rPr>
      </w:pPr>
      <w:r w:rsidRPr="00D43B4B">
        <w:rPr>
          <w:rFonts w:ascii="Kalpurush" w:hAnsi="Kalpurush" w:cs="Kalpurush"/>
          <w:b/>
          <w:bCs/>
          <w:sz w:val="24"/>
          <w:szCs w:val="24"/>
          <w:cs/>
          <w:lang w:bidi="bn-BD"/>
        </w:rPr>
        <w:lastRenderedPageBreak/>
        <w:t>[আন্তরিক আহ</w:t>
      </w:r>
      <w:r w:rsidRPr="00D43B4B">
        <w:rPr>
          <w:rFonts w:ascii="Kalpurush" w:hAnsi="Kalpurush" w:cs="Kalpurush" w:hint="cs"/>
          <w:b/>
          <w:bCs/>
          <w:sz w:val="24"/>
          <w:szCs w:val="24"/>
          <w:cs/>
          <w:lang w:bidi="bn-BD"/>
        </w:rPr>
        <w:t>্</w:t>
      </w:r>
      <w:r w:rsidRPr="00D43B4B">
        <w:rPr>
          <w:rFonts w:ascii="Kalpurush" w:hAnsi="Kalpurush" w:cs="Kalpurush"/>
          <w:b/>
          <w:bCs/>
          <w:sz w:val="24"/>
          <w:szCs w:val="24"/>
          <w:cs/>
          <w:lang w:bidi="bn-BD"/>
        </w:rPr>
        <w:t>ব</w:t>
      </w:r>
      <w:r w:rsidRPr="00D43B4B">
        <w:rPr>
          <w:rFonts w:ascii="Kalpurush" w:hAnsi="Kalpurush" w:cs="Kalpurush" w:hint="cs"/>
          <w:b/>
          <w:bCs/>
          <w:sz w:val="24"/>
          <w:szCs w:val="24"/>
          <w:cs/>
          <w:lang w:bidi="bn-BD"/>
        </w:rPr>
        <w:t>া</w:t>
      </w:r>
      <w:r w:rsidRPr="00D43B4B">
        <w:rPr>
          <w:rFonts w:ascii="Kalpurush" w:hAnsi="Kalpurush" w:cs="Kalpurush"/>
          <w:b/>
          <w:bCs/>
          <w:sz w:val="24"/>
          <w:szCs w:val="24"/>
          <w:cs/>
          <w:lang w:bidi="bn-BD"/>
        </w:rPr>
        <w:t>ন]</w:t>
      </w:r>
    </w:p>
    <w:p w:rsidR="00064657" w:rsidRPr="00D43B4B" w:rsidRDefault="00064657" w:rsidP="00656F00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আমি এ স্থানে বলতে চাই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এই আয়াতটির সম্পর্কে চিন্তা-ভাবনা করা থেকে এবং আয়াতটি যা প্রমাণ করে তা উপলব্ধি করা থেকে সেই সমস্ত লোকদের বিবেক কোথায় গুম হয়ে যায়</w:t>
      </w:r>
      <w:r w:rsidR="003D18B8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যারা এ আয়াত অধ্যায়ন করে</w:t>
      </w:r>
      <w:r w:rsidRPr="00D43B4B">
        <w:rPr>
          <w:rFonts w:ascii="Kalpurush" w:hAnsi="Kalpurush" w:cs="Akaash"/>
          <w:sz w:val="24"/>
          <w:szCs w:val="24"/>
          <w:cs/>
          <w:lang w:bidi="hi-IN"/>
        </w:rPr>
        <w:t xml:space="preserve">। </w:t>
      </w:r>
      <w:r w:rsidRPr="00D43B4B">
        <w:rPr>
          <w:rFonts w:ascii="Kalpurush" w:hAnsi="Kalpurush" w:cs="Kalpurush"/>
          <w:sz w:val="24"/>
          <w:szCs w:val="24"/>
          <w:cs/>
          <w:lang w:bidi="bn-IN"/>
        </w:rPr>
        <w:t>যারা কবরের সম্মান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সেখানে অবস্থান এবং বিনয়-নম্রতা অবলম্বন করার ব্যাধিতে লিপ্ত। যারা কবরবাসীর উদ্দেশ্যে নযরানা-উপঢৌকন পেশ করে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সেখানে কুরবানী দেয়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প্রয়োজন কামনায় সেদিকে মনোযোগ দেয় এবং তাদের এমন সম্মান দেয় যা আকাশ যমীনের র</w:t>
      </w:r>
      <w:r w:rsidR="003D18B8">
        <w:rPr>
          <w:rFonts w:ascii="Kalpurush" w:hAnsi="Kalpurush" w:cs="Kalpurush" w:hint="cs"/>
          <w:sz w:val="24"/>
          <w:szCs w:val="24"/>
          <w:cs/>
          <w:lang w:bidi="bn-BD"/>
        </w:rPr>
        <w:t>ব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ছাড়া অন্যের জন্যে একেবারে অনুচিত। যে ব্যক্তি</w:t>
      </w:r>
      <w:r w:rsidR="003D18B8">
        <w:rPr>
          <w:rFonts w:ascii="Kalpurush" w:hAnsi="Kalpurush" w:cs="Kalpurush"/>
          <w:sz w:val="24"/>
          <w:szCs w:val="24"/>
          <w:cs/>
          <w:lang w:bidi="bn-BD"/>
        </w:rPr>
        <w:t xml:space="preserve"> কবরের নিকট তাদের এ সমস্ত কার্যকলাপ দেখবে সে আশ্চ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র্য জিনিস দেখতে পবে। ইবনুল কাই</w:t>
      </w:r>
      <w:r w:rsidR="000250F5">
        <w:rPr>
          <w:rFonts w:ascii="Kalpurush" w:hAnsi="Kalpurush" w:cs="Kalpurush" w:hint="cs"/>
          <w:sz w:val="24"/>
          <w:szCs w:val="24"/>
          <w:cs/>
          <w:lang w:bidi="bn-BD"/>
        </w:rPr>
        <w:t>য়্যে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ম </w:t>
      </w:r>
      <w:r w:rsidR="000250F5">
        <w:rPr>
          <w:rFonts w:ascii="Kalpurush" w:hAnsi="Kalpurush" w:cs="Kalpurush" w:hint="cs"/>
          <w:sz w:val="24"/>
          <w:szCs w:val="24"/>
          <w:cs/>
          <w:lang w:bidi="bn-BD"/>
        </w:rPr>
        <w:t>রহ.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lang w:bidi="bn-BD"/>
        </w:rPr>
        <w:t>“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যদি আপনি অতিরঞ্জনকারীদের দেখেন যারা কবরের নিকট মেলা লাগায়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তো দেখতে পাবেন তারা গাড়ি-ঘোড়া থেকে অবতরণ করে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250F5">
        <w:rPr>
          <w:rFonts w:ascii="Kalpurush" w:hAnsi="Kalpurush" w:cs="Kalpurush"/>
          <w:sz w:val="24"/>
          <w:szCs w:val="24"/>
          <w:cs/>
          <w:lang w:bidi="bn-BD"/>
        </w:rPr>
        <w:t>যখন দ</w:t>
      </w:r>
      <w:r w:rsidR="000250F5">
        <w:rPr>
          <w:rFonts w:ascii="Kalpurush" w:hAnsi="Kalpurush" w:cs="Kalpurush" w:hint="cs"/>
          <w:sz w:val="24"/>
          <w:szCs w:val="24"/>
          <w:cs/>
          <w:lang w:bidi="bn-BD"/>
        </w:rPr>
        <w:t>ূ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 থেকে সে স্থান দেখতে পায়। অতঃপর তাদের সন্তুষ্টির উদ্দেশ্যে কপাল ঠেকায় (সাজদা</w:t>
      </w:r>
      <w:r w:rsidR="000250F5">
        <w:rPr>
          <w:rFonts w:ascii="Kalpurush" w:hAnsi="Kalpurush" w:cs="Kalpurush" w:hint="cs"/>
          <w:sz w:val="24"/>
          <w:szCs w:val="24"/>
          <w:cs/>
          <w:lang w:bidi="bn-BD"/>
        </w:rPr>
        <w:t>হ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করে)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মাটি চুম্বন করে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D18B8">
        <w:rPr>
          <w:rFonts w:ascii="Kalpurush" w:hAnsi="Kalpurush" w:cs="Kalpurush"/>
          <w:sz w:val="24"/>
          <w:szCs w:val="24"/>
          <w:cs/>
          <w:lang w:bidi="bn-BD"/>
        </w:rPr>
        <w:t>মাথা খোল</w:t>
      </w:r>
      <w:r w:rsidR="003D18B8">
        <w:rPr>
          <w:rFonts w:ascii="Kalpurush" w:hAnsi="Kalpurush" w:cs="Kalpurush" w:hint="cs"/>
          <w:sz w:val="24"/>
          <w:szCs w:val="24"/>
          <w:cs/>
          <w:lang w:bidi="bn-BD"/>
        </w:rPr>
        <w:t>া রাখে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>শোরগোল করে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এক অপরকে দেখাদেখি করে কাঁদে যার ফলে ক্রন্দনের আওয়াজ শোনা যায় এবং মনে করে তারা হজ্জের চেয়েও অধিক নেকী অর্জন করেছে। </w:t>
      </w:r>
      <w:r w:rsidR="000F25BB">
        <w:rPr>
          <w:rFonts w:ascii="Kalpurush" w:hAnsi="Kalpurush" w:cs="Kalpurush" w:hint="cs"/>
          <w:sz w:val="24"/>
          <w:szCs w:val="24"/>
          <w:cs/>
          <w:lang w:bidi="bn-BD"/>
        </w:rPr>
        <w:t xml:space="preserve">এভাবে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তারা </w:t>
      </w:r>
      <w:r w:rsidR="000F25BB">
        <w:rPr>
          <w:rFonts w:ascii="Kalpurush" w:hAnsi="Kalpurush" w:cs="Kalpurush" w:hint="cs"/>
          <w:sz w:val="24"/>
          <w:szCs w:val="24"/>
          <w:cs/>
          <w:lang w:bidi="bn-BD"/>
        </w:rPr>
        <w:t>এমন কারও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কাছে ফরিয়াদ জানায় যে</w:t>
      </w:r>
      <w:r w:rsidR="000F25BB">
        <w:rPr>
          <w:rFonts w:ascii="Kalpurush" w:hAnsi="Kalpurush" w:cs="Kalpurush" w:hint="cs"/>
          <w:sz w:val="24"/>
          <w:szCs w:val="24"/>
          <w:cs/>
          <w:lang w:bidi="bn-BD"/>
        </w:rPr>
        <w:t xml:space="preserve"> না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অস্তিত্বদান করতে </w:t>
      </w:r>
      <w:r w:rsidR="000F25BB">
        <w:rPr>
          <w:rFonts w:ascii="Kalpurush" w:hAnsi="Kalpurush" w:cs="Kalpurush" w:hint="cs"/>
          <w:sz w:val="24"/>
          <w:szCs w:val="24"/>
          <w:cs/>
          <w:lang w:bidi="bn-BD"/>
        </w:rPr>
        <w:t>স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ক্ষম আর না পুনরাবর্তন ঘটাতে </w:t>
      </w:r>
      <w:r w:rsidR="000F25BB">
        <w:rPr>
          <w:rFonts w:ascii="Kalpurush" w:hAnsi="Kalpurush" w:cs="Kalpurush" w:hint="cs"/>
          <w:sz w:val="24"/>
          <w:szCs w:val="24"/>
          <w:cs/>
          <w:lang w:bidi="bn-BD"/>
        </w:rPr>
        <w:t>পারঙ্গ</w:t>
      </w:r>
      <w:r w:rsidR="000F25BB">
        <w:rPr>
          <w:rFonts w:ascii="Kalpurush" w:hAnsi="Kalpurush" w:cs="Kalpurush"/>
          <w:sz w:val="24"/>
          <w:szCs w:val="24"/>
          <w:cs/>
          <w:lang w:bidi="bn-BD"/>
        </w:rPr>
        <w:t>ম। তার</w:t>
      </w:r>
      <w:r w:rsidR="00843836">
        <w:rPr>
          <w:rFonts w:ascii="Kalpurush" w:hAnsi="Kalpurush" w:cs="Kalpurush" w:hint="cs"/>
          <w:sz w:val="24"/>
          <w:szCs w:val="24"/>
          <w:cs/>
          <w:lang w:bidi="bn-BD"/>
        </w:rPr>
        <w:t>া কবরবাসীদের ডাকতে থাকে</w:t>
      </w:r>
      <w:r w:rsidR="000250F5">
        <w:rPr>
          <w:rFonts w:ascii="Kalpurush" w:hAnsi="Kalpurush" w:cs="Kalpurush"/>
          <w:sz w:val="24"/>
          <w:szCs w:val="24"/>
          <w:cs/>
          <w:lang w:bidi="bn-BD"/>
        </w:rPr>
        <w:t xml:space="preserve"> বহু দ</w:t>
      </w:r>
      <w:r w:rsidR="000250F5">
        <w:rPr>
          <w:rFonts w:ascii="Kalpurush" w:hAnsi="Kalpurush" w:cs="Kalpurush" w:hint="cs"/>
          <w:sz w:val="24"/>
          <w:szCs w:val="24"/>
          <w:cs/>
          <w:lang w:bidi="bn-BD"/>
        </w:rPr>
        <w:t>ূ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 হতে। তারপর যখন নিকটস্থ হয় তখন কবরের কাছে দুই রাকাত</w:t>
      </w:r>
      <w:r w:rsidR="00A62E22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সালাত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পড়ে। এরপর মনে করে তারা</w:t>
      </w:r>
      <w:r w:rsidR="00843836">
        <w:rPr>
          <w:rFonts w:ascii="Kalpurush" w:hAnsi="Kalpurush" w:cs="Kalpurush" w:hint="cs"/>
          <w:sz w:val="24"/>
          <w:szCs w:val="24"/>
          <w:cs/>
          <w:lang w:bidi="bn-BD"/>
        </w:rPr>
        <w:t>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নেকীর ভা</w:t>
      </w:r>
      <w:r w:rsidR="000250F5">
        <w:rPr>
          <w:rFonts w:ascii="Kalpurush" w:hAnsi="Kalpurush" w:cs="Kalpurush" w:hint="cs"/>
          <w:sz w:val="24"/>
          <w:szCs w:val="24"/>
          <w:cs/>
          <w:lang w:bidi="bn-BD"/>
        </w:rPr>
        <w:t>ণ্ডা</w:t>
      </w:r>
      <w:r w:rsidR="00843836">
        <w:rPr>
          <w:rFonts w:ascii="Kalpurush" w:hAnsi="Kalpurush" w:cs="Kalpurush"/>
          <w:sz w:val="24"/>
          <w:szCs w:val="24"/>
          <w:cs/>
          <w:lang w:bidi="bn-BD"/>
        </w:rPr>
        <w:t xml:space="preserve">র </w:t>
      </w:r>
      <w:r w:rsidR="00843836">
        <w:rPr>
          <w:rFonts w:ascii="Kalpurush" w:hAnsi="Kalpurush" w:cs="Kalpurush" w:hint="cs"/>
          <w:sz w:val="24"/>
          <w:szCs w:val="24"/>
          <w:cs/>
          <w:lang w:bidi="bn-BD"/>
        </w:rPr>
        <w:t>লাভ</w:t>
      </w:r>
      <w:r w:rsidR="00843836">
        <w:rPr>
          <w:rFonts w:ascii="Kalpurush" w:hAnsi="Kalpurush" w:cs="Kalpurush"/>
          <w:sz w:val="24"/>
          <w:szCs w:val="24"/>
          <w:cs/>
          <w:lang w:bidi="bn-BD"/>
        </w:rPr>
        <w:t xml:space="preserve"> করেছে</w:t>
      </w:r>
      <w:r w:rsidR="00843836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843836">
        <w:rPr>
          <w:rFonts w:ascii="Kalpurush" w:hAnsi="Kalpurush" w:cs="Kalpurush" w:hint="cs"/>
          <w:sz w:val="24"/>
          <w:szCs w:val="24"/>
          <w:cs/>
          <w:lang w:bidi="bn-BD"/>
        </w:rPr>
        <w:t xml:space="preserve">অথচ যারা এ জাতীয়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দু</w:t>
      </w:r>
      <w:r w:rsidR="00843836">
        <w:rPr>
          <w:rFonts w:ascii="Kalpurush" w:hAnsi="Kalpurush" w:cs="Kalpurush" w:hint="cs"/>
          <w:sz w:val="24"/>
          <w:szCs w:val="24"/>
          <w:cs/>
          <w:lang w:bidi="bn-BD"/>
        </w:rPr>
        <w:t>’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কিবলার দিকে</w:t>
      </w:r>
      <w:r w:rsidR="00A62E22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সালাত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পড়েছে সে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="00843836">
        <w:rPr>
          <w:rFonts w:ascii="Kalpurush" w:hAnsi="Kalpurush" w:cs="Kalpurush"/>
          <w:sz w:val="24"/>
          <w:szCs w:val="24"/>
          <w:cs/>
          <w:lang w:bidi="bn-BD"/>
        </w:rPr>
        <w:t xml:space="preserve"> সওয়াব অর্জন কর</w:t>
      </w:r>
      <w:r w:rsidR="00843836">
        <w:rPr>
          <w:rFonts w:ascii="Kalpurush" w:hAnsi="Kalpurush" w:cs="Kalpurush" w:hint="cs"/>
          <w:sz w:val="24"/>
          <w:szCs w:val="24"/>
          <w:cs/>
          <w:lang w:bidi="bn-BD"/>
        </w:rPr>
        <w:t xml:space="preserve">তে সক্ষম হবে না।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তাদের দেখতে পাবেন কবরের চতু</w:t>
      </w:r>
      <w:r w:rsidR="00843836">
        <w:rPr>
          <w:rFonts w:ascii="Kalpurush" w:hAnsi="Kalpurush" w:cs="Kalpurush" w:hint="cs"/>
          <w:sz w:val="24"/>
          <w:szCs w:val="24"/>
          <w:cs/>
          <w:lang w:bidi="bn-BD"/>
        </w:rPr>
        <w:t>ষ্পা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র্শে রুকু এবং</w:t>
      </w:r>
      <w:r w:rsidR="00FB6DA4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সাজদা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রত অবস্থায়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843836">
        <w:rPr>
          <w:rFonts w:ascii="Kalpurush" w:hAnsi="Kalpurush" w:cs="Kalpurush"/>
          <w:sz w:val="24"/>
          <w:szCs w:val="24"/>
          <w:cs/>
          <w:lang w:bidi="bn-BD"/>
        </w:rPr>
        <w:t>মৃত</w:t>
      </w:r>
      <w:r w:rsidR="00843836">
        <w:rPr>
          <w:rFonts w:ascii="Kalpurush" w:hAnsi="Kalpurush" w:cs="Kalpurush" w:hint="cs"/>
          <w:sz w:val="24"/>
          <w:szCs w:val="24"/>
          <w:cs/>
          <w:lang w:bidi="bn-BD"/>
        </w:rPr>
        <w:t xml:space="preserve">লোকদের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কৃপা এবং সন্তুষ্টি অ</w:t>
      </w:r>
      <w:r w:rsidR="00843836">
        <w:rPr>
          <w:rFonts w:ascii="Kalpurush" w:hAnsi="Kalpurush" w:cs="Kalpurush" w:hint="cs"/>
          <w:sz w:val="24"/>
          <w:szCs w:val="24"/>
          <w:cs/>
          <w:lang w:bidi="bn-BD"/>
        </w:rPr>
        <w:t>ন্বে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ষণ করতে। আসলে তাদের হাতে </w:t>
      </w:r>
      <w:r w:rsidR="00843836">
        <w:rPr>
          <w:rFonts w:ascii="Kalpurush" w:hAnsi="Kalpurush" w:cs="Kalpurush" w:hint="cs"/>
          <w:sz w:val="24"/>
          <w:szCs w:val="24"/>
          <w:cs/>
          <w:lang w:bidi="bn-BD"/>
        </w:rPr>
        <w:t>জমা হচ্ছে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নিরাশা এবং ব্যর্থতা। আল্লাহ ছা</w:t>
      </w:r>
      <w:r w:rsidR="004D753B">
        <w:rPr>
          <w:rFonts w:ascii="Kalpurush" w:hAnsi="Kalpurush" w:cs="Kalpurush"/>
          <w:sz w:val="24"/>
          <w:szCs w:val="24"/>
          <w:cs/>
          <w:lang w:bidi="bn-BD"/>
        </w:rPr>
        <w:t>ড়া অন্যের জন্য বরং শয়তানের জন্য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সেথায় অশ্রু ঝরানো হয়। কণ্ঠ উ</w:t>
      </w:r>
      <w:r w:rsidR="004D753B">
        <w:rPr>
          <w:rFonts w:ascii="Kalpurush" w:hAnsi="Kalpurush" w:cs="Kalpurush" w:hint="cs"/>
          <w:sz w:val="24"/>
          <w:szCs w:val="24"/>
          <w:cs/>
          <w:lang w:bidi="bn-BD"/>
        </w:rPr>
        <w:t>চ্চকিত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হয়। মৃ</w:t>
      </w:r>
      <w:r w:rsidR="004D753B">
        <w:rPr>
          <w:rFonts w:ascii="Kalpurush" w:hAnsi="Kalpurush" w:cs="Kalpurush" w:hint="cs"/>
          <w:sz w:val="24"/>
          <w:szCs w:val="24"/>
          <w:cs/>
          <w:lang w:bidi="bn-BD"/>
        </w:rPr>
        <w:t>ত ব্যক্তির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নিকট প্রয়োজন চাওয়া হয়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বিপদ থেকে মুক্তি চাওয়া হয়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দ</w:t>
      </w:r>
      <w:r w:rsidR="004D753B"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রিদ্র</w:t>
      </w:r>
      <w:r w:rsidR="004D753B">
        <w:rPr>
          <w:rFonts w:ascii="Kalpurush" w:hAnsi="Kalpurush" w:cs="Kalpurush" w:hint="cs"/>
          <w:sz w:val="24"/>
          <w:szCs w:val="24"/>
          <w:cs/>
          <w:lang w:bidi="bn-BD"/>
        </w:rPr>
        <w:t xml:space="preserve">তা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দূরীকরণের </w:t>
      </w:r>
      <w:r w:rsidR="004D753B">
        <w:rPr>
          <w:rFonts w:ascii="Kalpurush" w:hAnsi="Kalpurush" w:cs="Kalpurush" w:hint="cs"/>
          <w:sz w:val="24"/>
          <w:szCs w:val="24"/>
          <w:cs/>
          <w:lang w:bidi="bn-BD"/>
        </w:rPr>
        <w:t xml:space="preserve">জন্য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প্রার্থনা করা হয় এবং অসুস্থতা হতে সুস্থতা কামনা করা </w:t>
      </w:r>
      <w:r w:rsidR="004D753B">
        <w:rPr>
          <w:rFonts w:ascii="Kalpurush" w:hAnsi="Kalpurush" w:cs="Kalpurush"/>
          <w:sz w:val="24"/>
          <w:szCs w:val="24"/>
          <w:cs/>
          <w:lang w:bidi="bn-BD"/>
        </w:rPr>
        <w:lastRenderedPageBreak/>
        <w:t xml:space="preserve">হয়। তারপর </w:t>
      </w:r>
      <w:r w:rsidR="004D753B">
        <w:rPr>
          <w:rFonts w:ascii="Kalpurush" w:hAnsi="Kalpurush" w:cs="Kalpurush" w:hint="cs"/>
          <w:sz w:val="24"/>
          <w:szCs w:val="24"/>
          <w:cs/>
          <w:lang w:bidi="bn-BD"/>
        </w:rPr>
        <w:t>তাদেরকে</w:t>
      </w:r>
      <w:r w:rsidR="004D753B">
        <w:rPr>
          <w:rFonts w:ascii="Kalpurush" w:hAnsi="Kalpurush" w:cs="Kalpurush"/>
          <w:sz w:val="24"/>
          <w:szCs w:val="24"/>
          <w:cs/>
          <w:lang w:bidi="bn-BD"/>
        </w:rPr>
        <w:t xml:space="preserve"> দেখবেন</w:t>
      </w:r>
      <w:r w:rsidR="004D753B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4D753B">
        <w:rPr>
          <w:rFonts w:ascii="Kalpurush" w:hAnsi="Kalpurush" w:cs="Kalpurush"/>
          <w:sz w:val="24"/>
          <w:szCs w:val="24"/>
          <w:cs/>
          <w:lang w:bidi="bn-BD"/>
        </w:rPr>
        <w:t>কব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রের চতু</w:t>
      </w:r>
      <w:r w:rsidR="004D753B">
        <w:rPr>
          <w:rFonts w:ascii="Kalpurush" w:hAnsi="Kalpurush" w:cs="Kalpurush" w:hint="cs"/>
          <w:sz w:val="24"/>
          <w:szCs w:val="24"/>
          <w:cs/>
          <w:lang w:bidi="bn-BD"/>
        </w:rPr>
        <w:t>ষ্পা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র্শে তাওয়াফে মনযোগ দিতে</w:t>
      </w:r>
      <w:r w:rsidR="001E444B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যেন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তা বায়তুল হারাম যাকে আল্লাহ করেছেন বরকতপূর্ণ এবং দুই</w:t>
      </w:r>
      <w:r w:rsidR="001E444B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1E444B">
        <w:rPr>
          <w:rFonts w:ascii="Kalpurush" w:hAnsi="Kalpurush" w:cs="Kalpurush"/>
          <w:sz w:val="24"/>
          <w:szCs w:val="24"/>
          <w:cs/>
          <w:lang w:bidi="bn-BD"/>
        </w:rPr>
        <w:t>জাহানের জন্য হিদায়</w:t>
      </w:r>
      <w:r w:rsidR="001E444B"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="001E444B">
        <w:rPr>
          <w:rFonts w:ascii="Kalpurush" w:hAnsi="Kalpurush" w:cs="Kalpurush"/>
          <w:sz w:val="24"/>
          <w:szCs w:val="24"/>
          <w:cs/>
          <w:lang w:bidi="bn-BD"/>
        </w:rPr>
        <w:t>ত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স্বরূপ</w:t>
      </w:r>
      <w:r w:rsidRPr="004D753B">
        <w:rPr>
          <w:rFonts w:ascii="Kalpurush" w:hAnsi="Kalpurush" w:cs="Mangal"/>
          <w:sz w:val="24"/>
          <w:szCs w:val="24"/>
          <w:cs/>
          <w:lang w:bidi="hi-IN"/>
        </w:rPr>
        <w:t xml:space="preserve">। </w:t>
      </w:r>
      <w:r w:rsidR="004D753B">
        <w:rPr>
          <w:rFonts w:ascii="Kalpurush" w:hAnsi="Kalpurush" w:cs="Kalpurush"/>
          <w:sz w:val="24"/>
          <w:szCs w:val="24"/>
          <w:cs/>
          <w:lang w:bidi="bn-IN"/>
        </w:rPr>
        <w:t>তার</w:t>
      </w:r>
      <w:r w:rsidRPr="004D753B">
        <w:rPr>
          <w:rFonts w:ascii="Kalpurush" w:hAnsi="Kalpurush" w:cs="Kalpurush"/>
          <w:sz w:val="24"/>
          <w:szCs w:val="24"/>
          <w:cs/>
          <w:lang w:bidi="bn-IN"/>
        </w:rPr>
        <w:t>পর</w:t>
      </w:r>
      <w:r w:rsidR="004D753B">
        <w:rPr>
          <w:rFonts w:ascii="Kalpurush" w:hAnsi="Kalpurush" w:cs="Kalpurush" w:hint="cs"/>
          <w:sz w:val="24"/>
          <w:szCs w:val="24"/>
          <w:cs/>
          <w:lang w:bidi="bn-BD"/>
        </w:rPr>
        <w:t xml:space="preserve"> তারা সেসব কবরকে</w:t>
      </w:r>
      <w:r w:rsidRPr="004D753B">
        <w:rPr>
          <w:rFonts w:ascii="Kalpurush" w:hAnsi="Kalpurush" w:cs="Kalpurush"/>
          <w:sz w:val="24"/>
          <w:szCs w:val="24"/>
          <w:cs/>
          <w:lang w:bidi="bn-IN"/>
        </w:rPr>
        <w:t xml:space="preserve"> চুম্বন এবং স্পর্শ ক</w:t>
      </w:r>
      <w:r w:rsidR="004D753B">
        <w:rPr>
          <w:rFonts w:ascii="Kalpurush" w:hAnsi="Kalpurush" w:cs="Kalpurush" w:hint="cs"/>
          <w:sz w:val="24"/>
          <w:szCs w:val="24"/>
          <w:cs/>
          <w:lang w:bidi="bn-BD"/>
        </w:rPr>
        <w:t xml:space="preserve">রতে </w:t>
      </w:r>
      <w:r w:rsidR="00656F00">
        <w:rPr>
          <w:rFonts w:ascii="Kalpurush" w:hAnsi="Kalpurush" w:cs="Kalpurush" w:hint="cs"/>
          <w:sz w:val="24"/>
          <w:szCs w:val="24"/>
          <w:cs/>
          <w:lang w:bidi="bn-BD"/>
        </w:rPr>
        <w:t>লেগে যায়</w:t>
      </w:r>
      <w:r w:rsidRPr="004D753B">
        <w:rPr>
          <w:rFonts w:ascii="Kalpurush" w:hAnsi="Kalpurush" w:cs="Kalpurush"/>
          <w:sz w:val="24"/>
          <w:szCs w:val="24"/>
          <w:cs/>
          <w:lang w:bidi="hi-IN"/>
        </w:rPr>
        <w:t>।</w:t>
      </w:r>
      <w:r w:rsidR="001E444B" w:rsidRPr="004D753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1E444B">
        <w:rPr>
          <w:rFonts w:ascii="Kalpurush" w:hAnsi="Kalpurush" w:cs="Kalpurush"/>
          <w:sz w:val="24"/>
          <w:szCs w:val="24"/>
          <w:cs/>
          <w:lang w:bidi="bn-BD"/>
        </w:rPr>
        <w:t>আপনি কি হাজরে আসওয়াদকে দেখেছেন</w:t>
      </w:r>
      <w:r w:rsidR="001E444B">
        <w:rPr>
          <w:rFonts w:ascii="Kalpurush" w:hAnsi="Kalpurush" w:cs="Kalpurush" w:hint="cs"/>
          <w:sz w:val="24"/>
          <w:szCs w:val="24"/>
          <w:cs/>
          <w:lang w:bidi="bn-BD"/>
        </w:rPr>
        <w:t xml:space="preserve"> তা</w:t>
      </w:r>
      <w:r w:rsidR="001E444B">
        <w:rPr>
          <w:rFonts w:ascii="Kalpurush" w:hAnsi="Kalpurush" w:cs="Kalpurush"/>
          <w:sz w:val="24"/>
          <w:szCs w:val="24"/>
          <w:cs/>
          <w:lang w:bidi="bn-BD"/>
        </w:rPr>
        <w:t>র সাথে বায়তুল হারামের অতিথিরা ক</w:t>
      </w:r>
      <w:r w:rsidR="001E444B"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করে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F94B5E">
        <w:rPr>
          <w:rFonts w:ascii="Kalpurush" w:hAnsi="Kalpurush" w:cs="Kalpurush" w:hint="cs"/>
          <w:sz w:val="24"/>
          <w:szCs w:val="24"/>
          <w:cs/>
          <w:lang w:bidi="bn-BD"/>
        </w:rPr>
        <w:t>(</w:t>
      </w:r>
      <w:r w:rsidR="00656F00">
        <w:rPr>
          <w:rFonts w:ascii="Kalpurush" w:hAnsi="Kalpurush" w:cs="Kalpurush" w:hint="cs"/>
          <w:sz w:val="24"/>
          <w:szCs w:val="24"/>
          <w:cs/>
          <w:lang w:bidi="bn-BD"/>
        </w:rPr>
        <w:t xml:space="preserve">সে সব লোকে কবরের কাছে অনুরূপ কাজটিই করে থাকে) </w:t>
      </w:r>
      <w:r w:rsidR="00656F00">
        <w:rPr>
          <w:rFonts w:ascii="Kalpurush" w:hAnsi="Kalpurush" w:cs="Kalpurush"/>
          <w:sz w:val="24"/>
          <w:szCs w:val="24"/>
          <w:cs/>
          <w:lang w:bidi="bn-BD"/>
        </w:rPr>
        <w:t>তার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পর সেখানে মাটিতে ঘর্ষণ করা হয় সেই সমস্ত কপাল ও গাল</w:t>
      </w:r>
      <w:r w:rsidR="00656F00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যা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1E444B">
        <w:rPr>
          <w:rFonts w:ascii="Kalpurush" w:hAnsi="Kalpurush" w:cs="Kalpurush"/>
          <w:sz w:val="24"/>
          <w:szCs w:val="24"/>
          <w:cs/>
          <w:lang w:bidi="bn-BD"/>
        </w:rPr>
        <w:t>আল্লাহ জানেন যে তাঁর দরবারে স</w:t>
      </w:r>
      <w:r w:rsidR="001E444B"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জদার সময় অনুরূপ ঘর্ষণ</w:t>
      </w:r>
      <w:r w:rsidR="001E444B">
        <w:rPr>
          <w:rFonts w:ascii="Kalpurush" w:hAnsi="Kalpurush" w:cs="Kalpurush"/>
          <w:sz w:val="24"/>
          <w:szCs w:val="24"/>
          <w:cs/>
          <w:lang w:bidi="bn-BD"/>
        </w:rPr>
        <w:t xml:space="preserve"> করা হয়</w:t>
      </w:r>
      <w:r w:rsidR="00656F00">
        <w:rPr>
          <w:rFonts w:ascii="Kalpurush" w:hAnsi="Kalpurush" w:cs="Kalpurush" w:hint="cs"/>
          <w:sz w:val="24"/>
          <w:szCs w:val="24"/>
          <w:cs/>
          <w:lang w:bidi="bn-BD"/>
        </w:rPr>
        <w:t xml:space="preserve"> </w:t>
      </w:r>
      <w:r w:rsidR="001E444B">
        <w:rPr>
          <w:rFonts w:ascii="Kalpurush" w:hAnsi="Kalpurush" w:cs="Kalpurush"/>
          <w:sz w:val="24"/>
          <w:szCs w:val="24"/>
          <w:cs/>
          <w:lang w:bidi="bn-BD"/>
        </w:rPr>
        <w:t>না। অতঃপর তারা কবরের হ</w:t>
      </w:r>
      <w:r w:rsidR="001E444B">
        <w:rPr>
          <w:rFonts w:ascii="Kalpurush" w:hAnsi="Kalpurush" w:cs="Kalpurush" w:hint="cs"/>
          <w:sz w:val="24"/>
          <w:szCs w:val="24"/>
          <w:cs/>
          <w:lang w:bidi="bn-BD"/>
        </w:rPr>
        <w:t>জ</w:t>
      </w:r>
      <w:r w:rsidR="00656F00">
        <w:rPr>
          <w:rFonts w:ascii="Kalpurush" w:hAnsi="Kalpurush" w:cs="Kalpurush"/>
          <w:sz w:val="24"/>
          <w:szCs w:val="24"/>
          <w:cs/>
          <w:lang w:bidi="bn-BD"/>
        </w:rPr>
        <w:t xml:space="preserve"> পূর্ণ করে চুল চ</w:t>
      </w:r>
      <w:r w:rsidR="00656F00">
        <w:rPr>
          <w:rFonts w:ascii="Kalpurush" w:hAnsi="Kalpurush" w:cs="Kalpurush" w:hint="cs"/>
          <w:sz w:val="24"/>
          <w:szCs w:val="24"/>
          <w:cs/>
          <w:lang w:bidi="bn-BD"/>
        </w:rPr>
        <w:t xml:space="preserve">াঁটে বা কাটে।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সেই মূর্তি থেকে পাওয়া অংশ দ্বারা তারা উপকৃত হতে চায়</w:t>
      </w:r>
      <w:r w:rsidR="00656F00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আসলে</w:t>
      </w:r>
      <w:r w:rsidR="00656F00">
        <w:rPr>
          <w:rFonts w:ascii="Kalpurush" w:hAnsi="Kalpurush" w:cs="Kalpurush" w:hint="cs"/>
          <w:sz w:val="24"/>
          <w:szCs w:val="24"/>
          <w:cs/>
          <w:lang w:bidi="bn-BD"/>
        </w:rPr>
        <w:t xml:space="preserve"> তারাই সেটা করে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আল্লাহর কাছে যাদের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কোনো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অংশ নেই। </w:t>
      </w:r>
      <w:r w:rsidR="00656F00">
        <w:rPr>
          <w:rFonts w:ascii="Kalpurush" w:hAnsi="Kalpurush" w:cs="Kalpurush" w:hint="cs"/>
          <w:sz w:val="24"/>
          <w:szCs w:val="24"/>
          <w:cs/>
          <w:lang w:bidi="bn-BD"/>
        </w:rPr>
        <w:t xml:space="preserve">তারা কবর নামক </w:t>
      </w:r>
      <w:r w:rsidR="00656F00">
        <w:rPr>
          <w:rFonts w:ascii="Kalpurush" w:hAnsi="Kalpurush" w:cs="Kalpurush"/>
          <w:sz w:val="24"/>
          <w:szCs w:val="24"/>
          <w:cs/>
          <w:lang w:bidi="bn-BD"/>
        </w:rPr>
        <w:t>সে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প্রতিমার উদ্দেশ্যে কুরবানী পেশ করে। আসলে তাদের</w:t>
      </w:r>
      <w:r w:rsidR="00A62E22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সালাত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তাদের উপঢৌকন ও কুরবানী হয় </w:t>
      </w:r>
      <w:r w:rsidR="00656F00">
        <w:rPr>
          <w:rFonts w:ascii="Kalpurush" w:hAnsi="Kalpurush" w:cs="Kalpurush" w:hint="cs"/>
          <w:sz w:val="24"/>
          <w:szCs w:val="24"/>
          <w:cs/>
          <w:lang w:bidi="bn-BD"/>
        </w:rPr>
        <w:t xml:space="preserve">রাব্বুল আলামীন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আল্লাহ ব্যতীত অন্যের উদ্দেশ্যে। আপনি তাদের দেখবেন এক অপরকে শুভেচ্ছা বিনিময় করতে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তারা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lastRenderedPageBreak/>
        <w:t>বলে: আল্লাহ আমাদেরকে এবং তোমাদেরকে অধিক ও উত্তম বদলা দিন! আর যখন তারা দেশে ফিরে তখন অনুপস্থিত অতিরঞ্জণকারীরা আবেদন করে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তোমাদের কেউ আছে কি যে কবরের হ</w:t>
      </w:r>
      <w:r w:rsidR="001E444B">
        <w:rPr>
          <w:rFonts w:ascii="Kalpurush" w:hAnsi="Kalpurush" w:cs="Kalpurush" w:hint="cs"/>
          <w:sz w:val="24"/>
          <w:szCs w:val="24"/>
          <w:cs/>
          <w:lang w:bidi="bn-BD"/>
        </w:rPr>
        <w:t>জ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কে বায়তুল্লাহর হ</w:t>
      </w:r>
      <w:r w:rsidR="001E444B">
        <w:rPr>
          <w:rFonts w:ascii="Kalpurush" w:hAnsi="Kalpurush" w:cs="Kalpurush" w:hint="cs"/>
          <w:sz w:val="24"/>
          <w:szCs w:val="24"/>
          <w:cs/>
          <w:lang w:bidi="bn-BD"/>
        </w:rPr>
        <w:t>জে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র বিনিময়ে বদল করবে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? </w:t>
      </w:r>
      <w:r w:rsidR="001E444B">
        <w:rPr>
          <w:rFonts w:ascii="Kalpurush" w:hAnsi="Kalpurush" w:cs="Kalpurush"/>
          <w:sz w:val="24"/>
          <w:szCs w:val="24"/>
          <w:cs/>
          <w:lang w:bidi="bn-BD"/>
        </w:rPr>
        <w:t>উত্তরে বলা হয়</w:t>
      </w:r>
      <w:r w:rsidR="001E444B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না</w:t>
      </w:r>
      <w:r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তোমার প্রতি বছরের হ</w:t>
      </w:r>
      <w:r w:rsidR="00656F00">
        <w:rPr>
          <w:rFonts w:ascii="Kalpurush" w:hAnsi="Kalpurush" w:cs="Kalpurush" w:hint="cs"/>
          <w:sz w:val="24"/>
          <w:szCs w:val="24"/>
          <w:cs/>
          <w:lang w:bidi="bn-BD"/>
        </w:rPr>
        <w:t>জ্জে</w:t>
      </w:r>
      <w:r w:rsidR="00656F00">
        <w:rPr>
          <w:rFonts w:ascii="Kalpurush" w:hAnsi="Kalpurush" w:cs="Kalpurush"/>
          <w:sz w:val="24"/>
          <w:szCs w:val="24"/>
          <w:cs/>
          <w:lang w:bidi="bn-BD"/>
        </w:rPr>
        <w:t>র বিনিময়েও ন</w:t>
      </w:r>
      <w:r w:rsidR="00656F00">
        <w:rPr>
          <w:rFonts w:ascii="Kalpurush" w:hAnsi="Kalpurush" w:cs="Kalpurush" w:hint="cs"/>
          <w:sz w:val="24"/>
          <w:szCs w:val="24"/>
          <w:cs/>
          <w:lang w:bidi="bn-BD"/>
        </w:rPr>
        <w:t>য়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!!!</w:t>
      </w:r>
    </w:p>
    <w:p w:rsidR="00064657" w:rsidRPr="00D43B4B" w:rsidRDefault="00064657" w:rsidP="001E444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এটি সংক্ষিপ্ত</w:t>
      </w:r>
      <w:r w:rsidR="00656F00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আমরা তাদের ব্য</w:t>
      </w:r>
      <w:r w:rsidRPr="00D43B4B"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পারে বাড়তি কিছু ব</w:t>
      </w:r>
      <w:r w:rsidRPr="00D43B4B">
        <w:rPr>
          <w:rFonts w:ascii="Kalpurush" w:hAnsi="Kalpurush" w:cs="Kalpurush" w:hint="cs"/>
          <w:sz w:val="24"/>
          <w:szCs w:val="24"/>
          <w:cs/>
          <w:lang w:bidi="bn-BD"/>
        </w:rPr>
        <w:t xml:space="preserve">লি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নি</w:t>
      </w:r>
      <w:r w:rsidRPr="00D43B4B">
        <w:rPr>
          <w:rFonts w:ascii="Kalpurush" w:hAnsi="Kalpurush" w:cs="Kalpurush" w:hint="cs"/>
          <w:sz w:val="24"/>
          <w:szCs w:val="24"/>
          <w:cs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আর না তাদের সমস্ত বিদ‘আত ও ভ্রষ্টতার পূর্ণ বর্ণনা দিয়েছি। আসলে সেগুলো তো বিবেক ও কল্পনা</w:t>
      </w:r>
      <w:r w:rsidR="00656F00">
        <w:rPr>
          <w:rFonts w:ascii="Kalpurush" w:hAnsi="Kalpurush" w:cs="Kalpurush" w:hint="cs"/>
          <w:sz w:val="24"/>
          <w:szCs w:val="24"/>
          <w:cs/>
          <w:lang w:bidi="bn-BD"/>
        </w:rPr>
        <w:t>য় যা আসে না তারও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বাইরে।</w:t>
      </w:r>
      <w:r w:rsidR="001E444B">
        <w:rPr>
          <w:rFonts w:ascii="Kalpurush" w:hAnsi="Kalpurush" w:cs="Kalpurush"/>
          <w:sz w:val="24"/>
          <w:szCs w:val="24"/>
          <w:lang w:bidi="bn-BD"/>
        </w:rPr>
        <w:t>”</w:t>
      </w:r>
      <w:r w:rsidR="001E444B">
        <w:rPr>
          <w:rStyle w:val="FootnoteReference"/>
          <w:rFonts w:ascii="Kalpurush" w:hAnsi="Kalpurush" w:cs="Kalpurush"/>
          <w:sz w:val="24"/>
          <w:szCs w:val="24"/>
          <w:lang w:bidi="bn-BD"/>
        </w:rPr>
        <w:footnoteReference w:id="36"/>
      </w:r>
    </w:p>
    <w:p w:rsidR="001E444B" w:rsidRDefault="00064657" w:rsidP="00125A6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এই সমস্ত বিপথগামী পথভ্র</w:t>
      </w:r>
      <w:r w:rsidR="001E444B">
        <w:rPr>
          <w:rFonts w:ascii="Kalpurush" w:hAnsi="Kalpurush" w:cs="Kalpurush"/>
          <w:sz w:val="24"/>
          <w:szCs w:val="24"/>
          <w:cs/>
          <w:lang w:bidi="bn-BD"/>
        </w:rPr>
        <w:t>ষ্টদের আক্কেল কোথায় হারিয়ে গেছে! ক</w:t>
      </w:r>
      <w:r w:rsidR="001E444B"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 w:rsidR="00656F00">
        <w:rPr>
          <w:rFonts w:ascii="Kalpurush" w:hAnsi="Kalpurush" w:cs="Kalpurush"/>
          <w:sz w:val="24"/>
          <w:szCs w:val="24"/>
          <w:cs/>
          <w:lang w:bidi="bn-BD"/>
        </w:rPr>
        <w:t xml:space="preserve"> আশ্চ</w:t>
      </w:r>
      <w:r w:rsidR="001E444B">
        <w:rPr>
          <w:rFonts w:ascii="Kalpurush" w:hAnsi="Kalpurush" w:cs="Kalpurush"/>
          <w:sz w:val="24"/>
          <w:szCs w:val="24"/>
          <w:cs/>
          <w:lang w:bidi="bn-BD"/>
        </w:rPr>
        <w:t>র্য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! তারা </w:t>
      </w:r>
      <w:r w:rsidR="00EA45EF">
        <w:rPr>
          <w:rFonts w:ascii="Kalpurush" w:hAnsi="Kalpurush" w:cs="Kalpurush" w:hint="cs"/>
          <w:sz w:val="24"/>
          <w:szCs w:val="24"/>
          <w:cs/>
          <w:lang w:bidi="bn-BD"/>
        </w:rPr>
        <w:t xml:space="preserve">তাদের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>নিজেদের মত ব</w:t>
      </w:r>
      <w:r w:rsidR="00125A6B">
        <w:rPr>
          <w:rFonts w:ascii="Kalpurush" w:hAnsi="Kalpurush" w:cs="Kalpurush"/>
          <w:sz w:val="24"/>
          <w:szCs w:val="24"/>
          <w:cs/>
          <w:lang w:bidi="bn-BD"/>
        </w:rPr>
        <w:t>ান্দাদের ইবাদত</w:t>
      </w:r>
      <w:r w:rsidR="00125A6B">
        <w:rPr>
          <w:rFonts w:ascii="Kalpurush" w:hAnsi="Kalpurush" w:cs="Kalpurush" w:hint="cs"/>
          <w:sz w:val="24"/>
          <w:szCs w:val="24"/>
          <w:cs/>
          <w:lang w:bidi="bn-BD"/>
        </w:rPr>
        <w:t xml:space="preserve">ে লিপ্ত হয়েছে, তাদের 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মহান প্রতিপালকের </w:t>
      </w:r>
      <w:r w:rsidR="00125A6B">
        <w:rPr>
          <w:rFonts w:ascii="Kalpurush" w:hAnsi="Kalpurush" w:cs="Kalpurush" w:hint="cs"/>
          <w:sz w:val="24"/>
          <w:szCs w:val="24"/>
          <w:cs/>
          <w:lang w:bidi="bn-BD"/>
        </w:rPr>
        <w:t>ইবাদত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ছেড়ে বসেছে। অথচ আল্লাহ</w:t>
      </w:r>
      <w:r w:rsidR="005B543B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বলেন</w:t>
      </w:r>
      <w:r w:rsidR="005B543B" w:rsidRPr="00D43B4B">
        <w:rPr>
          <w:rFonts w:ascii="Kalpurush" w:hAnsi="Kalpurush" w:cs="Kalpurush"/>
          <w:sz w:val="24"/>
          <w:szCs w:val="24"/>
          <w:lang w:bidi="bn-BD"/>
        </w:rPr>
        <w:t>,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</w:p>
    <w:p w:rsidR="001E444B" w:rsidRPr="00F94B5E" w:rsidRDefault="001E444B" w:rsidP="001E444B">
      <w:pPr>
        <w:spacing w:after="140" w:line="240" w:lineRule="auto"/>
        <w:jc w:val="both"/>
        <w:rPr>
          <w:rFonts w:ascii="Kalpurush" w:hAnsi="Kalpurush" w:cs="Kalpurush"/>
          <w:sz w:val="24"/>
          <w:szCs w:val="30"/>
          <w:cs/>
          <w:lang w:bidi="bn-BD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lastRenderedPageBreak/>
        <w:t>﴿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إِنَّ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ٱلَّذِينَ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تَدۡعُونَ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دُونِ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عِبَادٌ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أَمۡثَالُكُمۡۖ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فَٱدۡعُوهُمۡ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فَلۡيَسۡتَجِيبُواْ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لَكُمۡ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كُنتُمۡ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صَٰدِقِينَ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١٩٤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الاعراف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١٩٤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</w:t>
      </w:r>
    </w:p>
    <w:p w:rsidR="001E444B" w:rsidRDefault="001E444B" w:rsidP="001E444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>“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আল্লাহ ছাড়া তোমরা যাদেরকে ডাকো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তারা তো তোমাদেরই ন্যায় বান্দা</w:t>
      </w:r>
      <w:r>
        <w:rPr>
          <w:rFonts w:ascii="Kalpurush" w:hAnsi="Kalpurush" w:cs="Kalpurush" w:hint="cs"/>
          <w:sz w:val="24"/>
          <w:szCs w:val="24"/>
          <w:cs/>
          <w:lang w:bidi="hi-IN"/>
        </w:rPr>
        <w:t>।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সুতরাং তোমরা তাদেরকে ডাকতে থাকো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যদি তোমরা সত্যবাদী হও ত</w:t>
      </w:r>
      <w:r w:rsidR="00F94B5E">
        <w:rPr>
          <w:rFonts w:ascii="Kalpurush" w:hAnsi="Kalpurush" w:cs="Kalpurush"/>
          <w:sz w:val="24"/>
          <w:szCs w:val="24"/>
          <w:cs/>
          <w:lang w:bidi="bn-BD"/>
        </w:rPr>
        <w:t>বে তারা তোমাদের ডাকে সাড়া দ</w:t>
      </w:r>
      <w:r w:rsidR="00F94B5E"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 w:rsidR="00125A6B">
        <w:rPr>
          <w:rFonts w:ascii="Kalpurush" w:hAnsi="Kalpurush" w:cs="Kalpurush" w:hint="cs"/>
          <w:sz w:val="24"/>
          <w:szCs w:val="24"/>
          <w:cs/>
          <w:lang w:bidi="bn-BD"/>
        </w:rPr>
        <w:t>ক</w:t>
      </w:r>
      <w:r>
        <w:rPr>
          <w:rFonts w:ascii="Kalpurush" w:hAnsi="Kalpurush" w:cs="Kalpurush"/>
          <w:sz w:val="24"/>
          <w:szCs w:val="24"/>
          <w:cs/>
          <w:lang w:bidi="hi-IN"/>
        </w:rPr>
        <w:t>।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”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[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সূরা আল-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‘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রাফ</w:t>
      </w:r>
      <w:r w:rsidR="0033785A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33785A">
        <w:rPr>
          <w:rFonts w:ascii="Kalpurush" w:hAnsi="Kalpurush" w:cs="Kalpurush"/>
          <w:sz w:val="24"/>
          <w:szCs w:val="24"/>
          <w:cs/>
          <w:lang w:bidi="bn-BD"/>
        </w:rPr>
        <w:t xml:space="preserve">আয়াত: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১৯৪] </w:t>
      </w:r>
    </w:p>
    <w:p w:rsidR="00064657" w:rsidRPr="00D43B4B" w:rsidRDefault="00064657" w:rsidP="001E444B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 w:rsidRPr="00D43B4B">
        <w:rPr>
          <w:rFonts w:ascii="Kalpurush" w:hAnsi="Kalpurush" w:cs="Kalpurush"/>
          <w:sz w:val="24"/>
          <w:szCs w:val="24"/>
          <w:cs/>
          <w:lang w:bidi="bn-BD"/>
        </w:rPr>
        <w:t>তারা আল্লাহর সম্পর্কে যা বলে তা থেকে তিনি পবিত্র এবং যা শির্ক করে তা থেকে তিনি উর্ধ্বে।</w:t>
      </w:r>
    </w:p>
    <w:p w:rsidR="00064657" w:rsidRPr="00D43B4B" w:rsidRDefault="00125A6B" w:rsidP="001115E9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/>
          <w:sz w:val="24"/>
          <w:szCs w:val="24"/>
          <w:cs/>
          <w:lang w:bidi="bn-BD"/>
        </w:rPr>
        <w:t>এ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প্রকার লোকদের জন্য এবং অন্যান্যদের জন্য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 </w:t>
      </w:r>
      <w:r>
        <w:rPr>
          <w:rFonts w:ascii="Kalpurush" w:hAnsi="Kalpurush" w:cs="Kalpurush"/>
          <w:sz w:val="24"/>
          <w:szCs w:val="24"/>
          <w:cs/>
          <w:lang w:bidi="bn-BD"/>
        </w:rPr>
        <w:t>এ মহৎ আয়াতটির অধ্য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য়ন এবং এর মহান প্রমাণাদির সম্বন্ধে চিন্তা-</w:t>
      </w:r>
      <w:r w:rsidR="00064657" w:rsidRPr="001E444B">
        <w:rPr>
          <w:rFonts w:ascii="Kalpurush" w:hAnsi="Kalpurush" w:cs="Kalpurush"/>
          <w:sz w:val="24"/>
          <w:szCs w:val="24"/>
          <w:cs/>
          <w:lang w:bidi="bn-BD"/>
        </w:rPr>
        <w:t>ভাবনা করার উদ্দেশ্যে</w:t>
      </w:r>
      <w:r w:rsidR="00064657" w:rsidRPr="001E44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1E444B">
        <w:rPr>
          <w:rFonts w:ascii="Kalpurush" w:hAnsi="Kalpurush" w:cs="Kalpurush"/>
          <w:sz w:val="24"/>
          <w:szCs w:val="24"/>
          <w:cs/>
          <w:lang w:bidi="bn-BD"/>
        </w:rPr>
        <w:t>এই পুস্তিকাটি একটি</w:t>
      </w:r>
      <w:r w:rsidR="00FD2808" w:rsidRPr="001E444B">
        <w:rPr>
          <w:rFonts w:ascii="Kalpurush" w:hAnsi="Kalpurush" w:cs="Kalpurush"/>
          <w:sz w:val="24"/>
          <w:szCs w:val="24"/>
          <w:cs/>
          <w:lang w:bidi="bn-BD"/>
        </w:rPr>
        <w:t xml:space="preserve"> আহ্বান</w:t>
      </w:r>
      <w:r w:rsidR="00064657" w:rsidRPr="00F94B5E">
        <w:rPr>
          <w:rFonts w:ascii="Kalpurush" w:hAnsi="Kalpurush" w:cs="SolaimanLipi"/>
          <w:sz w:val="24"/>
          <w:szCs w:val="24"/>
          <w:cs/>
          <w:lang w:bidi="hi-IN"/>
        </w:rPr>
        <w:t xml:space="preserve">। 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এর মাধ্যমেই বাস্তবায়িত হবে এ আয়াতে বর্ণিত</w:t>
      </w:r>
      <w:r w:rsidR="00064657" w:rsidRPr="001E444B">
        <w:rPr>
          <w:rFonts w:ascii="Kalpurush" w:hAnsi="Kalpurush" w:cs="Kalpurush"/>
          <w:sz w:val="24"/>
          <w:szCs w:val="24"/>
          <w:cs/>
          <w:lang w:bidi="bn-IN"/>
        </w:rPr>
        <w:t xml:space="preserve"> </w:t>
      </w:r>
      <w:r w:rsidRPr="001E444B">
        <w:rPr>
          <w:rFonts w:ascii="Kalpurush" w:hAnsi="Kalpurush" w:cs="Kalpurush"/>
          <w:sz w:val="24"/>
          <w:szCs w:val="24"/>
          <w:cs/>
          <w:lang w:bidi="bn-BD"/>
        </w:rPr>
        <w:t>স্পষ্ট প্রমাণাদি এবং উজ্জ্বল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দল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ী</w:t>
      </w:r>
      <w:r>
        <w:rPr>
          <w:rFonts w:ascii="Kalpurush" w:hAnsi="Kalpurush" w:cs="Kalpurush"/>
          <w:sz w:val="24"/>
          <w:szCs w:val="24"/>
          <w:cs/>
          <w:lang w:bidi="bn-BD"/>
        </w:rPr>
        <w:t>ল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সমূহের মাধ্যমে সাব্যস্ত</w:t>
      </w:r>
      <w:r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064657" w:rsidRPr="001E444B">
        <w:rPr>
          <w:rFonts w:ascii="Kalpurush" w:hAnsi="Kalpurush" w:cs="Kalpurush"/>
          <w:sz w:val="24"/>
          <w:szCs w:val="24"/>
          <w:cs/>
          <w:lang w:bidi="bn-IN"/>
        </w:rPr>
        <w:t>তাওহীদ ও ইখলাস সম্পর্কীয় বিধি</w:t>
      </w:r>
      <w:r w:rsidR="00064657" w:rsidRPr="001E444B">
        <w:rPr>
          <w:rFonts w:ascii="Kalpurush" w:hAnsi="Kalpurush" w:cs="Kalpurush"/>
          <w:sz w:val="24"/>
          <w:szCs w:val="24"/>
          <w:cs/>
          <w:lang w:bidi="bn-BD"/>
        </w:rPr>
        <w:t xml:space="preserve">-বিধান এবং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শির্ক ও অংশী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দার</w:t>
      </w:r>
      <w:r w:rsidR="001115E9">
        <w:rPr>
          <w:rFonts w:ascii="Kalpurush" w:hAnsi="Kalpurush" w:cs="Kalpurush" w:hint="cs"/>
          <w:sz w:val="24"/>
          <w:szCs w:val="24"/>
          <w:cs/>
          <w:lang w:bidi="bn-BD"/>
        </w:rPr>
        <w:t xml:space="preserve"> সাব্যস্ত করা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</w:t>
      </w:r>
      <w:r w:rsidR="001E444B">
        <w:rPr>
          <w:rFonts w:ascii="Kalpurush" w:hAnsi="Kalpurush" w:cs="Kalpurush" w:hint="cs"/>
          <w:sz w:val="24"/>
          <w:szCs w:val="24"/>
          <w:cs/>
          <w:lang w:bidi="bn-BD"/>
        </w:rPr>
        <w:t>থেকে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মুক্ত করণের </w:t>
      </w:r>
      <w:r w:rsidR="001115E9">
        <w:rPr>
          <w:rFonts w:ascii="Kalpurush" w:hAnsi="Kalpurush" w:cs="Kalpurush" w:hint="cs"/>
          <w:sz w:val="24"/>
          <w:szCs w:val="24"/>
          <w:cs/>
          <w:lang w:bidi="bn-BD"/>
        </w:rPr>
        <w:t>আহ্বান</w:t>
      </w:r>
      <w:r w:rsidR="00064657" w:rsidRPr="00D43B4B">
        <w:rPr>
          <w:rFonts w:ascii="Kalpurush" w:hAnsi="Kalpurush" w:cs="Kalpurush"/>
          <w:sz w:val="24"/>
          <w:szCs w:val="24"/>
          <w:cs/>
          <w:lang w:bidi="hi-IN"/>
        </w:rPr>
        <w:t>।</w:t>
      </w:r>
    </w:p>
    <w:p w:rsidR="001115E9" w:rsidRDefault="001E444B" w:rsidP="001115E9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bn-BD"/>
        </w:rPr>
      </w:pPr>
      <w:r>
        <w:rPr>
          <w:rFonts w:ascii="Kalpurush" w:hAnsi="Kalpurush" w:cs="Kalpurush"/>
          <w:sz w:val="24"/>
          <w:szCs w:val="24"/>
          <w:cs/>
          <w:lang w:bidi="bn-BD"/>
        </w:rPr>
        <w:lastRenderedPageBreak/>
        <w:t>হে আল্লাহ! তোমার হ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ি</w:t>
      </w:r>
      <w:r>
        <w:rPr>
          <w:rFonts w:ascii="Kalpurush" w:hAnsi="Kalpurush" w:cs="Kalpurush"/>
          <w:sz w:val="24"/>
          <w:szCs w:val="24"/>
          <w:cs/>
          <w:lang w:bidi="bn-BD"/>
        </w:rPr>
        <w:t>দায়</w:t>
      </w:r>
      <w:r>
        <w:rPr>
          <w:rFonts w:ascii="Kalpurush" w:hAnsi="Kalpurush" w:cs="Kalpurush" w:hint="cs"/>
          <w:sz w:val="24"/>
          <w:szCs w:val="24"/>
          <w:cs/>
          <w:lang w:bidi="bn-BD"/>
        </w:rPr>
        <w:t>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তের তাওফীক দান করো! আমাদের আমলকে</w:t>
      </w:r>
      <w:r>
        <w:rPr>
          <w:rFonts w:ascii="Kalpurush" w:hAnsi="Kalpurush" w:cs="Kalpurush"/>
          <w:sz w:val="24"/>
          <w:szCs w:val="24"/>
          <w:cs/>
          <w:lang w:bidi="bn-BD"/>
        </w:rPr>
        <w:t xml:space="preserve"> তোমার সন্তুষ্টির উদ্দেশ্যে করো! </w:t>
      </w:r>
      <w:r w:rsidR="001115E9">
        <w:rPr>
          <w:rFonts w:ascii="Kalpurush" w:hAnsi="Kalpurush" w:cs="Kalpurush" w:hint="cs"/>
          <w:sz w:val="24"/>
          <w:szCs w:val="24"/>
          <w:cs/>
          <w:lang w:bidi="bn-BD"/>
        </w:rPr>
        <w:t xml:space="preserve">আমাদের </w:t>
      </w:r>
      <w:r>
        <w:rPr>
          <w:rFonts w:ascii="Kalpurush" w:hAnsi="Kalpurush" w:cs="Kalpurush"/>
          <w:sz w:val="24"/>
          <w:szCs w:val="24"/>
          <w:cs/>
          <w:lang w:bidi="bn-BD"/>
        </w:rPr>
        <w:t>কথা ও কাজে ইখলাস দাও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! তুমিই প্রার্থনা শ্রবণকারী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তুমিই আশার</w:t>
      </w:r>
      <w:r w:rsidR="001115E9">
        <w:rPr>
          <w:rFonts w:ascii="Kalpurush" w:hAnsi="Kalpurush" w:cs="Kalpurush" w:hint="cs"/>
          <w:sz w:val="24"/>
          <w:szCs w:val="24"/>
          <w:cs/>
          <w:lang w:bidi="bn-BD"/>
        </w:rPr>
        <w:t>স্থল</w:t>
      </w:r>
      <w:r w:rsidR="00064657" w:rsidRPr="00D43B4B">
        <w:rPr>
          <w:rFonts w:ascii="Kalpurush" w:hAnsi="Kalpurush" w:cs="Kalpurush"/>
          <w:sz w:val="24"/>
          <w:szCs w:val="24"/>
          <w:lang w:bidi="bn-BD"/>
        </w:rPr>
        <w:t xml:space="preserve">,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তুমিই আমাদের জন্যে যথেষ্ট এবং অতি উত্তম </w:t>
      </w:r>
      <w:r w:rsidR="001115E9">
        <w:rPr>
          <w:rFonts w:ascii="Kalpurush" w:hAnsi="Kalpurush" w:cs="Kalpurush" w:hint="cs"/>
          <w:sz w:val="24"/>
          <w:szCs w:val="24"/>
          <w:cs/>
          <w:lang w:bidi="bn-BD"/>
        </w:rPr>
        <w:t>কর্মবিধায়ক</w:t>
      </w:r>
      <w:r w:rsidR="00064657" w:rsidRPr="00D43B4B">
        <w:rPr>
          <w:rFonts w:ascii="Kalpurush" w:hAnsi="Kalpurush" w:cs="Mangal"/>
          <w:sz w:val="24"/>
          <w:szCs w:val="24"/>
          <w:cs/>
          <w:lang w:bidi="hi-IN"/>
        </w:rPr>
        <w:t xml:space="preserve">। </w:t>
      </w:r>
    </w:p>
    <w:p w:rsidR="00F2420A" w:rsidRPr="0068397E" w:rsidRDefault="001115E9" w:rsidP="001115E9">
      <w:pPr>
        <w:bidi w:val="0"/>
        <w:spacing w:after="140" w:line="240" w:lineRule="auto"/>
        <w:jc w:val="both"/>
        <w:rPr>
          <w:rFonts w:ascii="Kalpurush" w:hAnsi="Kalpurush" w:cs="Kalpurush"/>
          <w:sz w:val="24"/>
          <w:szCs w:val="24"/>
          <w:lang w:bidi="ar-EG"/>
        </w:rPr>
      </w:pPr>
      <w:r>
        <w:rPr>
          <w:rFonts w:ascii="Kalpurush" w:hAnsi="Kalpurush" w:cs="Kalpurush" w:hint="cs"/>
          <w:sz w:val="24"/>
          <w:szCs w:val="24"/>
          <w:cs/>
          <w:lang w:bidi="bn-BD"/>
        </w:rPr>
        <w:t xml:space="preserve">আর সালাত ও সালাম বর্ষিত হোক 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আমাদের নবী</w:t>
      </w:r>
      <w:r w:rsidR="0068397E" w:rsidRPr="00D43B4B">
        <w:rPr>
          <w:rFonts w:ascii="Kalpurush" w:hAnsi="Kalpurush" w:cs="Kalpurush"/>
          <w:sz w:val="24"/>
          <w:szCs w:val="24"/>
          <w:cs/>
          <w:lang w:bidi="bn-BD"/>
        </w:rPr>
        <w:t xml:space="preserve"> মুহাম্মাদ</w:t>
      </w:r>
      <w:r w:rsidR="001E444B">
        <w:rPr>
          <w:rFonts w:ascii="Kalpurush" w:hAnsi="Kalpurush" w:cs="Kalpurush"/>
          <w:sz w:val="24"/>
          <w:szCs w:val="24"/>
          <w:cs/>
          <w:lang w:bidi="bn-BD"/>
        </w:rPr>
        <w:t xml:space="preserve"> সাল্লাল্লাহু আলাইহি ওয়া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সাল্লাম এবং তাঁর পরিবার</w:t>
      </w:r>
      <w:r w:rsidR="001E444B">
        <w:rPr>
          <w:rFonts w:ascii="Kalpurush" w:hAnsi="Kalpurush" w:cs="Kalpurush" w:hint="cs"/>
          <w:sz w:val="24"/>
          <w:szCs w:val="24"/>
          <w:cs/>
          <w:lang w:bidi="bn-BD"/>
        </w:rPr>
        <w:t>-</w:t>
      </w:r>
      <w:r w:rsidR="00064657" w:rsidRPr="00D43B4B">
        <w:rPr>
          <w:rFonts w:ascii="Kalpurush" w:hAnsi="Kalpurush" w:cs="Kalpurush"/>
          <w:sz w:val="24"/>
          <w:szCs w:val="24"/>
          <w:cs/>
          <w:lang w:bidi="bn-BD"/>
        </w:rPr>
        <w:t>পরিজন ও সহচরগণের প্রতি</w:t>
      </w:r>
      <w:r>
        <w:rPr>
          <w:rFonts w:ascii="Kalpurush" w:hAnsi="Kalpurush" w:cs="Kalpurush" w:hint="cs"/>
          <w:sz w:val="24"/>
          <w:szCs w:val="24"/>
          <w:cs/>
          <w:lang w:bidi="hi-IN"/>
        </w:rPr>
        <w:t>।</w:t>
      </w:r>
    </w:p>
    <w:p w:rsidR="00F2420A" w:rsidRPr="00AC3825" w:rsidRDefault="00F2420A" w:rsidP="0068397E">
      <w:pPr>
        <w:bidi w:val="0"/>
        <w:spacing w:after="140" w:line="240" w:lineRule="auto"/>
        <w:jc w:val="both"/>
        <w:rPr>
          <w:rFonts w:ascii="Kalpurush" w:hAnsi="Kalpurush" w:cs="Kalpurush"/>
          <w:color w:val="006666"/>
          <w:sz w:val="40"/>
          <w:szCs w:val="40"/>
          <w:lang w:bidi="ar-EG"/>
        </w:rPr>
      </w:pPr>
      <w:r w:rsidRPr="0068397E">
        <w:rPr>
          <w:rFonts w:ascii="Kalpurush" w:hAnsi="Kalpurush" w:cs="Kalpurush"/>
          <w:color w:val="006666"/>
          <w:sz w:val="24"/>
          <w:szCs w:val="24"/>
          <w:lang w:bidi="ar-EG"/>
        </w:rPr>
        <w:br w:type="page"/>
      </w:r>
    </w:p>
    <w:p w:rsidR="00F2420A" w:rsidRPr="00AC3825" w:rsidRDefault="00F2420A" w:rsidP="00184B62">
      <w:pPr>
        <w:bidi w:val="0"/>
        <w:jc w:val="both"/>
        <w:rPr>
          <w:rFonts w:ascii="Kalpurush" w:hAnsi="Kalpurush" w:cs="Kalpurush"/>
          <w:color w:val="006666"/>
          <w:sz w:val="36"/>
          <w:szCs w:val="36"/>
          <w:lang w:bidi="ar-EG"/>
        </w:rPr>
      </w:pPr>
    </w:p>
    <w:p w:rsidR="00F2420A" w:rsidRDefault="00860658" w:rsidP="000A4080">
      <w:pPr>
        <w:bidi w:val="0"/>
        <w:jc w:val="both"/>
        <w:rPr>
          <w:rFonts w:ascii="Kalpurush" w:hAnsi="Kalpurush" w:cs="Kalpurush"/>
          <w:color w:val="006666"/>
          <w:sz w:val="28"/>
          <w:szCs w:val="28"/>
          <w:lang w:bidi="bn-BD"/>
        </w:rPr>
      </w:pP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আয়াতুল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কুরসী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ও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তাওহীদের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প্রমাণ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: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গ্রন্থকার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এ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গ্রন্থে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আয়াতুল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কুরসীর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গুরুত্ব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সম্পর্কে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আলোকপাত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করেছেন</w:t>
      </w:r>
      <w:r w:rsidRPr="00860658">
        <w:rPr>
          <w:rFonts w:ascii="Kalpurush" w:hAnsi="Kalpurush" w:cs="Kalpurush"/>
          <w:color w:val="006666"/>
          <w:sz w:val="28"/>
          <w:szCs w:val="28"/>
          <w:lang w:bidi="bn-BD"/>
        </w:rPr>
        <w:t xml:space="preserve">,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কীভাবে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এটি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কুরআনের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সবচেয়ে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বড়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আয়াত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হলো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তাও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ব্যক্ত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করা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হয়েছে</w:t>
      </w:r>
      <w:r w:rsidRPr="00860658">
        <w:rPr>
          <w:rFonts w:ascii="Kalpurush" w:hAnsi="Kalpurush" w:cs="Kalpurush"/>
          <w:color w:val="006666"/>
          <w:sz w:val="28"/>
          <w:szCs w:val="28"/>
          <w:lang w:bidi="bn-BD"/>
        </w:rPr>
        <w:t xml:space="preserve">,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সাথে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সাথে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এ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আয়াতে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তাওহীদের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যেস</w:t>
      </w:r>
      <w:r w:rsidR="000A4080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 xml:space="preserve">ব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প্রমাণাদি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রয়েছে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তাও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বিবৃত</w:t>
      </w:r>
      <w:r w:rsidRPr="00860658">
        <w:rPr>
          <w:rFonts w:ascii="Kalpurush" w:hAnsi="Kalpurush" w:cs="Kalpurush"/>
          <w:color w:val="006666"/>
          <w:sz w:val="28"/>
          <w:szCs w:val="28"/>
          <w:cs/>
          <w:lang w:bidi="bn-BD"/>
        </w:rPr>
        <w:t xml:space="preserve"> </w:t>
      </w:r>
      <w:r w:rsidRPr="00860658">
        <w:rPr>
          <w:rFonts w:ascii="Kalpurush" w:hAnsi="Kalpurush" w:cs="Kalpurush" w:hint="cs"/>
          <w:color w:val="006666"/>
          <w:sz w:val="28"/>
          <w:szCs w:val="28"/>
          <w:cs/>
          <w:lang w:bidi="bn-BD"/>
        </w:rPr>
        <w:t>হয়েছে।</w:t>
      </w:r>
    </w:p>
    <w:p w:rsidR="00977A4F" w:rsidRDefault="00977A4F" w:rsidP="00977A4F">
      <w:pPr>
        <w:bidi w:val="0"/>
        <w:jc w:val="both"/>
        <w:rPr>
          <w:rFonts w:ascii="Kalpurush" w:hAnsi="Kalpurush" w:cs="Kalpurush"/>
          <w:color w:val="006666"/>
          <w:sz w:val="28"/>
          <w:szCs w:val="28"/>
          <w:lang w:bidi="bn-BD"/>
        </w:rPr>
      </w:pPr>
    </w:p>
    <w:p w:rsidR="00977A4F" w:rsidRDefault="00977A4F" w:rsidP="00977A4F">
      <w:pPr>
        <w:bidi w:val="0"/>
        <w:jc w:val="both"/>
        <w:rPr>
          <w:rFonts w:ascii="Kalpurush" w:hAnsi="Kalpurush" w:cs="Kalpurush"/>
          <w:color w:val="006666"/>
          <w:sz w:val="28"/>
          <w:szCs w:val="28"/>
          <w:lang w:bidi="bn-BD"/>
        </w:rPr>
      </w:pPr>
    </w:p>
    <w:p w:rsidR="00977A4F" w:rsidRDefault="00977A4F" w:rsidP="00977A4F">
      <w:pPr>
        <w:bidi w:val="0"/>
        <w:jc w:val="both"/>
        <w:rPr>
          <w:rFonts w:ascii="Kalpurush" w:hAnsi="Kalpurush" w:cs="Kalpurush"/>
          <w:color w:val="006666"/>
          <w:sz w:val="28"/>
          <w:szCs w:val="28"/>
          <w:lang w:bidi="bn-BD"/>
        </w:rPr>
      </w:pPr>
    </w:p>
    <w:p w:rsidR="00977A4F" w:rsidRDefault="00977A4F" w:rsidP="00977A4F">
      <w:pPr>
        <w:bidi w:val="0"/>
        <w:jc w:val="both"/>
        <w:rPr>
          <w:rFonts w:ascii="Kalpurush" w:hAnsi="Kalpurush" w:cs="Kalpurush"/>
          <w:color w:val="006666"/>
          <w:sz w:val="28"/>
          <w:szCs w:val="28"/>
          <w:lang w:bidi="bn-BD"/>
        </w:rPr>
      </w:pPr>
    </w:p>
    <w:p w:rsidR="00977A4F" w:rsidRDefault="00977A4F" w:rsidP="00977A4F">
      <w:pPr>
        <w:bidi w:val="0"/>
        <w:jc w:val="both"/>
        <w:rPr>
          <w:rFonts w:ascii="Kalpurush" w:hAnsi="Kalpurush" w:cs="Kalpurush"/>
          <w:color w:val="006666"/>
          <w:sz w:val="28"/>
          <w:szCs w:val="28"/>
          <w:lang w:bidi="bn-BD"/>
        </w:rPr>
      </w:pPr>
    </w:p>
    <w:p w:rsidR="00977A4F" w:rsidRDefault="00977A4F" w:rsidP="00977A4F">
      <w:pPr>
        <w:bidi w:val="0"/>
        <w:jc w:val="both"/>
        <w:rPr>
          <w:rFonts w:ascii="Kalpurush" w:hAnsi="Kalpurush" w:cs="Kalpurush"/>
          <w:color w:val="006666"/>
          <w:sz w:val="28"/>
          <w:szCs w:val="28"/>
          <w:lang w:bidi="bn-BD"/>
        </w:rPr>
      </w:pPr>
      <w:r w:rsidRPr="00AC3825">
        <w:rPr>
          <w:rFonts w:ascii="Kalpurush" w:hAnsi="Kalpurush" w:cs="Kalpurush"/>
          <w:noProof/>
          <w:color w:val="006666"/>
          <w:sz w:val="36"/>
          <w:szCs w:val="36"/>
          <w:lang w:bidi="ta-IN"/>
        </w:rPr>
        <w:lastRenderedPageBreak/>
        <w:drawing>
          <wp:anchor distT="0" distB="0" distL="114300" distR="114300" simplePos="0" relativeHeight="251661311" behindDoc="1" locked="0" layoutInCell="1" allowOverlap="1" wp14:anchorId="15EBC184" wp14:editId="106BAF83">
            <wp:simplePos x="0" y="0"/>
            <wp:positionH relativeFrom="page">
              <wp:posOffset>-29845</wp:posOffset>
            </wp:positionH>
            <wp:positionV relativeFrom="page">
              <wp:posOffset>12065</wp:posOffset>
            </wp:positionV>
            <wp:extent cx="4340772" cy="6519480"/>
            <wp:effectExtent l="0" t="0" r="317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rticles-B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0772" cy="6519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7A4F" w:rsidRPr="00860658" w:rsidRDefault="00977A4F" w:rsidP="00977A4F">
      <w:pPr>
        <w:bidi w:val="0"/>
        <w:jc w:val="both"/>
        <w:rPr>
          <w:rFonts w:ascii="Kalpurush" w:hAnsi="Kalpurush" w:cs="Kalpurush"/>
          <w:color w:val="006666"/>
          <w:sz w:val="28"/>
          <w:szCs w:val="28"/>
          <w:lang w:bidi="ar-EG"/>
        </w:rPr>
      </w:pPr>
    </w:p>
    <w:p w:rsidR="00F2420A" w:rsidRPr="00AC3825" w:rsidRDefault="00F2420A" w:rsidP="00184B62">
      <w:pPr>
        <w:bidi w:val="0"/>
        <w:jc w:val="both"/>
        <w:rPr>
          <w:rFonts w:ascii="Kalpurush" w:hAnsi="Kalpurush" w:cs="Kalpurush"/>
          <w:color w:val="006666"/>
          <w:sz w:val="40"/>
          <w:szCs w:val="40"/>
          <w:lang w:bidi="ar-EG"/>
        </w:rPr>
      </w:pPr>
    </w:p>
    <w:p w:rsidR="005666DC" w:rsidRPr="00AC3825" w:rsidRDefault="005666DC" w:rsidP="00184B62">
      <w:pPr>
        <w:bidi w:val="0"/>
        <w:jc w:val="both"/>
        <w:rPr>
          <w:rFonts w:ascii="Kalpurush" w:hAnsi="Kalpurush" w:cs="Kalpurush"/>
          <w:color w:val="006666"/>
          <w:sz w:val="40"/>
          <w:szCs w:val="40"/>
          <w:lang w:bidi="ar-EG"/>
        </w:rPr>
      </w:pPr>
    </w:p>
    <w:sectPr w:rsidR="005666DC" w:rsidRPr="00AC3825" w:rsidSect="006259AF">
      <w:pgSz w:w="6804" w:h="9639" w:code="9"/>
      <w:pgMar w:top="1134" w:right="1134" w:bottom="1134" w:left="1134" w:header="709" w:footer="454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F7988" w:rsidRDefault="005F7988" w:rsidP="00E32771">
      <w:pPr>
        <w:spacing w:after="0" w:line="240" w:lineRule="auto"/>
      </w:pPr>
      <w:r>
        <w:separator/>
      </w:r>
    </w:p>
  </w:endnote>
  <w:endnote w:type="continuationSeparator" w:id="0">
    <w:p w:rsidR="005F7988" w:rsidRDefault="005F7988" w:rsidP="00E327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  <w:embedRegular r:id="rId1" w:fontKey="{31AFFA38-08BF-4E98-8062-F6FF54EF8284}"/>
    <w:embedBold r:id="rId2" w:fontKey="{888FD41F-036E-4D63-9F5F-32B2E859D75E}"/>
  </w:font>
  <w:font w:name="Arial">
    <w:panose1 w:val="020B0604020202020204"/>
    <w:charset w:val="00"/>
    <w:family w:val="swiss"/>
    <w:pitch w:val="variable"/>
    <w:sig w:usb0="E0002AFF" w:usb1="00007843" w:usb2="00000001" w:usb3="00000000" w:csb0="000001FF" w:csb1="00000000"/>
    <w:embedRegular r:id="rId3" w:fontKey="{B328DE0A-6235-4691-B267-17C345447C62}"/>
    <w:embedBold r:id="rId4" w:fontKey="{27A2D415-A084-4B2B-8FAB-26392E685D5C}"/>
  </w:font>
  <w:font w:name="Garamond">
    <w:panose1 w:val="02020502050306020203"/>
    <w:charset w:val="EE"/>
    <w:family w:val="roman"/>
    <w:pitch w:val="variable"/>
    <w:sig w:usb0="00000287" w:usb1="00000000" w:usb2="00000000" w:usb3="00000000" w:csb0="0000009F" w:csb1="00000000"/>
    <w:embedBold r:id="rId5" w:fontKey="{5E71A29C-E74F-4F1D-B471-03CFDAEB01B7}"/>
  </w:font>
  <w:font w:name="Times New Roman">
    <w:panose1 w:val="02020603050405020304"/>
    <w:charset w:val="00"/>
    <w:family w:val="roman"/>
    <w:pitch w:val="variable"/>
    <w:sig w:usb0="E0002AFF" w:usb1="00007843" w:usb2="00000001" w:usb3="00000000" w:csb0="000001FF" w:csb1="00000000"/>
    <w:embedRegular r:id="rId6" w:fontKey="{82E84EA3-D483-44E5-A481-D849869E514D}"/>
    <w:embedBold r:id="rId7" w:fontKey="{A48030EB-5160-4E00-B324-BC5BEA50C303}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  <w:embedRegular r:id="rId8" w:fontKey="{05D296FB-832F-4691-8A95-F68C4FCE3704}"/>
  </w:font>
  <w:font w:name="Kalpurush">
    <w:panose1 w:val="02000600000000000000"/>
    <w:charset w:val="00"/>
    <w:family w:val="auto"/>
    <w:pitch w:val="variable"/>
    <w:sig w:usb0="00010003" w:usb1="00000000" w:usb2="00000000" w:usb3="00000000" w:csb0="00000001" w:csb1="00000000"/>
    <w:embedRegular r:id="rId9" w:fontKey="{0A884088-9600-467F-9307-BE2F3F6CF183}"/>
    <w:embedBold r:id="rId10" w:fontKey="{395BEA6D-DCDF-4DE1-86FE-348E9422281E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1" w:fontKey="{FF3ABC2C-2093-4A8D-BF95-7414A8163881}"/>
  </w:font>
  <w:font w:name="Shonar Bangla">
    <w:panose1 w:val="020B0502040204020203"/>
    <w:charset w:val="00"/>
    <w:family w:val="swiss"/>
    <w:pitch w:val="variable"/>
    <w:sig w:usb0="00010003" w:usb1="00000000" w:usb2="00000000" w:usb3="00000000" w:csb0="00000001" w:csb1="00000000"/>
    <w:embedRegular r:id="rId12" w:fontKey="{878FE3ED-6465-4FE0-BA60-525BDB30F024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13" w:fontKey="{D9356B09-9A97-4B8A-8AFC-0B808D8D62CF}"/>
  </w:font>
  <w:font w:name="Gotham Narrow Medium">
    <w:panose1 w:val="00000000000000000000"/>
    <w:charset w:val="00"/>
    <w:family w:val="modern"/>
    <w:notTrueType/>
    <w:pitch w:val="variable"/>
    <w:sig w:usb0="A00000FF" w:usb1="4000004A" w:usb2="00000000" w:usb3="00000000" w:csb0="0000009B" w:csb1="00000000"/>
  </w:font>
  <w:font w:name="Mohammad Bold Normal">
    <w:altName w:val="Times New Roman"/>
    <w:charset w:val="B2"/>
    <w:family w:val="auto"/>
    <w:pitch w:val="variable"/>
    <w:sig w:usb0="00002001" w:usb1="00000000" w:usb2="00000000" w:usb3="00000000" w:csb0="00000040" w:csb1="00000000"/>
  </w:font>
  <w:font w:name="Kalpurush ANSI">
    <w:panose1 w:val="02000000000000000000"/>
    <w:charset w:val="00"/>
    <w:family w:val="auto"/>
    <w:pitch w:val="variable"/>
    <w:sig w:usb0="A00000AF" w:usb1="00000048" w:usb2="00000000" w:usb3="00000000" w:csb0="00000111" w:csb1="00000000"/>
    <w:embedBold r:id="rId14" w:fontKey="{64708E06-B497-4334-9FCC-1E6A5741B2CC}"/>
  </w:font>
  <w:font w:name="Gotham Narrow Book">
    <w:altName w:val="Arial"/>
    <w:panose1 w:val="00000000000000000000"/>
    <w:charset w:val="00"/>
    <w:family w:val="modern"/>
    <w:notTrueType/>
    <w:pitch w:val="variable"/>
    <w:sig w:usb0="A00000FF" w:usb1="4000004A" w:usb2="00000000" w:usb3="00000000" w:csb0="0000009B" w:csb1="00000000"/>
  </w:font>
  <w:font w:name="ae_AlArabiya">
    <w:panose1 w:val="02060603050605020204"/>
    <w:charset w:val="00"/>
    <w:family w:val="roman"/>
    <w:pitch w:val="variable"/>
    <w:sig w:usb0="800020AF" w:usb1="C000204A" w:usb2="00000008" w:usb3="00000000" w:csb0="00000041" w:csb1="00000000"/>
    <w:embedRegular r:id="rId15" w:fontKey="{484F3D11-17EA-4FEC-9007-F34B3F19A7A4}"/>
  </w:font>
  <w:font w:name="Gotham Light">
    <w:altName w:val="Arial"/>
    <w:panose1 w:val="00000000000000000000"/>
    <w:charset w:val="00"/>
    <w:family w:val="modern"/>
    <w:notTrueType/>
    <w:pitch w:val="variable"/>
    <w:sig w:usb0="00000001" w:usb1="4000004A" w:usb2="00000000" w:usb3="00000000" w:csb0="0000000B" w:csb1="00000000"/>
  </w:font>
  <w:font w:name="Adobe نسخ Medium">
    <w:altName w:val="Arial"/>
    <w:panose1 w:val="00000000000000000000"/>
    <w:charset w:val="00"/>
    <w:family w:val="modern"/>
    <w:notTrueType/>
    <w:pitch w:val="variable"/>
    <w:sig w:usb0="00002003" w:usb1="00000000" w:usb2="00000000" w:usb3="00000000" w:csb0="00000041" w:csb1="00000000"/>
  </w:font>
  <w:font w:name="KFGQPC Uthman Taha Naskh">
    <w:panose1 w:val="02000000000000000000"/>
    <w:charset w:val="B2"/>
    <w:family w:val="auto"/>
    <w:pitch w:val="variable"/>
    <w:sig w:usb0="80002001" w:usb1="90000000" w:usb2="00000008" w:usb3="00000000" w:csb0="00000040" w:csb1="00000000"/>
    <w:embedRegular r:id="rId16" w:fontKey="{C338D0ED-4C2D-43BE-B7E1-38D6E3736719}"/>
    <w:embedBold r:id="rId17" w:fontKey="{F823D4D1-E2A3-4A18-88EB-5562F9DF9BEA}"/>
  </w:font>
  <w:font w:name="KFGQPC Uthmanic Script HAFS">
    <w:panose1 w:val="02000000000000000000"/>
    <w:charset w:val="B2"/>
    <w:family w:val="auto"/>
    <w:pitch w:val="variable"/>
    <w:sig w:usb0="00002001" w:usb1="00000000" w:usb2="00000000" w:usb3="00000000" w:csb0="00000040" w:csb1="00000000"/>
    <w:embedRegular r:id="rId18" w:fontKey="{C7C99864-20DA-4F11-8D95-AF266DA00B8B}"/>
  </w:font>
  <w:font w:name="SolaimanLipi">
    <w:panose1 w:val="03000600000000000000"/>
    <w:charset w:val="00"/>
    <w:family w:val="script"/>
    <w:pitch w:val="variable"/>
    <w:sig w:usb0="80018007" w:usb1="00002000" w:usb2="00000000" w:usb3="00000000" w:csb0="00000093" w:csb1="00000000"/>
    <w:embedRegular r:id="rId19" w:fontKey="{5ACCD089-2FAD-403B-BF69-594AF974E018}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Regular r:id="rId20" w:fontKey="{7D1B850C-CBC8-48E3-8825-9E66C0D33328}"/>
  </w:font>
  <w:font w:name="Akaash">
    <w:panose1 w:val="02000603000000000000"/>
    <w:charset w:val="00"/>
    <w:family w:val="auto"/>
    <w:pitch w:val="variable"/>
    <w:sig w:usb0="80018003" w:usb1="00002000" w:usb2="00000000" w:usb3="00000000" w:csb0="00000001" w:csb1="00000000"/>
    <w:embedRegular r:id="rId21" w:fontKey="{83F8847B-4A05-4351-951D-441FBD026EBF}"/>
  </w:font>
  <w:font w:name="Vrinda">
    <w:panose1 w:val="00000400000000000000"/>
    <w:charset w:val="00"/>
    <w:family w:val="swiss"/>
    <w:pitch w:val="variable"/>
    <w:sig w:usb0="00010003" w:usb1="00000000" w:usb2="00000000" w:usb3="00000000" w:csb0="00000001" w:csb1="00000000"/>
    <w:embedRegular r:id="rId22" w:fontKey="{9AA3FE3F-1BDA-4BF2-9C8E-F62DF01B5B9B}"/>
  </w:font>
  <w:font w:name="Jameel Noori Nastaleeq">
    <w:panose1 w:val="02000503000000020004"/>
    <w:charset w:val="00"/>
    <w:family w:val="auto"/>
    <w:pitch w:val="variable"/>
    <w:sig w:usb0="80002007" w:usb1="00000000" w:usb2="00000000" w:usb3="00000000" w:csb0="00000041" w:csb1="00000000"/>
    <w:embedRegular r:id="rId23" w:fontKey="{8FBADC41-17B0-4664-986F-B0806195DAC4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24" w:fontKey="{B2957906-E303-47DF-A5AE-328D0748034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72596" w:rsidRDefault="00772596">
    <w:pPr>
      <w:pStyle w:val="Footer"/>
      <w:rPr>
        <w:lang w:bidi="ar-EG"/>
      </w:rPr>
    </w:pPr>
    <w:r>
      <w:rPr>
        <w:noProof/>
        <w:lang w:bidi="ta-IN"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column">
                <wp:posOffset>-941070</wp:posOffset>
              </wp:positionH>
              <wp:positionV relativeFrom="paragraph">
                <wp:posOffset>-61136</wp:posOffset>
              </wp:positionV>
              <wp:extent cx="4717701" cy="244515"/>
              <wp:effectExtent l="0" t="0" r="6985" b="0"/>
              <wp:wrapNone/>
              <wp:docPr id="3" name="Group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717701" cy="244515"/>
                        <a:chOff x="0" y="0"/>
                        <a:chExt cx="4790870" cy="248889"/>
                      </a:xfrm>
                    </wpg:grpSpPr>
                    <pic:pic xmlns:pic="http://schemas.openxmlformats.org/drawingml/2006/picture">
                      <pic:nvPicPr>
                        <pic:cNvPr id="2" name="Picture 2"/>
                        <pic:cNvPicPr>
                          <a:picLocks noChangeAspect="1"/>
                        </pic:cNvPicPr>
                      </pic:nvPicPr>
                      <pic:blipFill rotWithShape="1"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-1" r="28301" b="-9514"/>
                        <a:stretch/>
                      </pic:blipFill>
                      <pic:spPr bwMode="auto">
                        <a:xfrm>
                          <a:off x="1624760" y="3779"/>
                          <a:ext cx="3166110" cy="24511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" name="Picture 15"/>
                        <pic:cNvPicPr>
                          <a:picLocks noChangeAspect="1"/>
                        </pic:cNvPicPr>
                      </pic:nvPicPr>
                      <pic:blipFill rotWithShape="1"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34927" r="28301" b="-727"/>
                        <a:stretch/>
                      </pic:blipFill>
                      <pic:spPr bwMode="auto">
                        <a:xfrm>
                          <a:off x="0" y="0"/>
                          <a:ext cx="1576070" cy="22479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2603C99" id="Group 3" o:spid="_x0000_s1026" style="position:absolute;margin-left:-74.1pt;margin-top:-4.8pt;width:371.45pt;height:19.25pt;z-index:251669504;mso-width-relative:margin;mso-height-relative:margin" coordsize="47908,24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" o:spid="_x0000_s1027" type="#_x0000_t75" style="position:absolute;left:16247;top:37;width:31661;height:2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">
                <v:imagedata r:id="rId2" o:title="" croptop="-1f" cropbottom="-6235f" cropright="18547f"/>
                <v:path arrowok="t"/>
              </v:shape>
              <v:shape id="Picture 15" o:spid="_x0000_s1028" type="#_x0000_t75" style="position:absolute;width:15760;height:2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">
                <v:imagedata r:id="rId2" o:title="" cropbottom="-476f" cropleft="22890f" cropright="18547f"/>
                <v:path arrowok="t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F7988" w:rsidRDefault="005F7988" w:rsidP="00184B62">
      <w:pPr>
        <w:bidi w:val="0"/>
        <w:spacing w:after="0" w:line="240" w:lineRule="auto"/>
      </w:pPr>
      <w:r>
        <w:separator/>
      </w:r>
    </w:p>
  </w:footnote>
  <w:footnote w:type="continuationSeparator" w:id="0">
    <w:p w:rsidR="005F7988" w:rsidRDefault="005F7988" w:rsidP="00223B3B">
      <w:pPr>
        <w:bidi w:val="0"/>
        <w:spacing w:after="0" w:line="240" w:lineRule="auto"/>
      </w:pPr>
      <w:r>
        <w:continuationSeparator/>
      </w:r>
    </w:p>
  </w:footnote>
  <w:footnote w:type="continuationNotice" w:id="1">
    <w:p w:rsidR="005F7988" w:rsidRDefault="005F7988" w:rsidP="00223B3B">
      <w:pPr>
        <w:bidi w:val="0"/>
        <w:spacing w:after="0" w:line="240" w:lineRule="auto"/>
      </w:pPr>
    </w:p>
  </w:footnote>
  <w:footnote w:id="2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 w:rsidRPr="001E444B">
        <w:rPr>
          <w:rFonts w:ascii="Kalpurush" w:hAnsi="Kalpurush" w:cs="Kalpurush"/>
          <w:cs/>
          <w:lang w:bidi="bn-BD"/>
        </w:rPr>
        <w:t>সহীহ মুসলিম, হাদীস নং ৮১০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3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 w:rsidRPr="001E444B">
        <w:rPr>
          <w:rFonts w:ascii="Kalpurush" w:hAnsi="Kalpurush" w:cs="Kalpurush"/>
          <w:cs/>
          <w:lang w:bidi="bn-IN"/>
        </w:rPr>
        <w:t>যাহাবী</w:t>
      </w:r>
      <w:r>
        <w:rPr>
          <w:rFonts w:ascii="Kalpurush" w:hAnsi="Kalpurush" w:cs="Kalpurush"/>
          <w:cs/>
          <w:lang w:bidi="bn-BD"/>
        </w:rPr>
        <w:t>, সিয়ারু আলামিন নুবালা</w:t>
      </w:r>
      <w:r>
        <w:rPr>
          <w:rFonts w:ascii="Kalpurush" w:hAnsi="Kalpurush" w:cs="Kalpurush" w:hint="cs"/>
          <w:cs/>
          <w:lang w:bidi="bn-BD"/>
        </w:rPr>
        <w:t xml:space="preserve"> </w:t>
      </w:r>
      <w:r w:rsidRPr="001E444B">
        <w:rPr>
          <w:rFonts w:ascii="Kalpurush" w:hAnsi="Kalpurush" w:cs="Kalpurush"/>
          <w:cs/>
          <w:lang w:bidi="bn-BD"/>
        </w:rPr>
        <w:t>১/৩৯০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4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 w:rsidRPr="001E444B">
        <w:rPr>
          <w:rFonts w:ascii="Kalpurush" w:hAnsi="Kalpurush" w:cs="Kalpurush"/>
          <w:cs/>
          <w:lang w:bidi="bn-BD"/>
        </w:rPr>
        <w:t>সহীহ বুখারী হাদীস নং ৪৯৬০; সহীহ মুসলিম, হাদীস নং ৭৯৯।</w:t>
      </w:r>
    </w:p>
  </w:footnote>
  <w:footnote w:id="5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 w:rsidRPr="001E444B">
        <w:rPr>
          <w:rFonts w:ascii="Kalpurush" w:hAnsi="Kalpurush" w:cs="Kalpurush"/>
          <w:cs/>
          <w:lang w:bidi="bn-IN"/>
        </w:rPr>
        <w:t>তাফসীরে সা</w:t>
      </w:r>
      <w:r w:rsidRPr="001E444B">
        <w:rPr>
          <w:rFonts w:ascii="Kalpurush" w:hAnsi="Kalpurush" w:cs="Kalpurush"/>
          <w:lang w:bidi="bn-BD"/>
        </w:rPr>
        <w:t>‘</w:t>
      </w:r>
      <w:r w:rsidRPr="001E444B">
        <w:rPr>
          <w:rFonts w:ascii="Kalpurush" w:hAnsi="Kalpurush" w:cs="Kalpurush"/>
          <w:cs/>
          <w:lang w:bidi="bn-BD"/>
        </w:rPr>
        <w:t>দী পৃ. ১১০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6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rtl/>
          <w:cs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 w:rsidRPr="001E444B">
        <w:rPr>
          <w:rFonts w:ascii="Kalpurush" w:hAnsi="Kalpurush" w:cs="Kalpurush"/>
          <w:cs/>
          <w:lang w:bidi="bn-BD"/>
        </w:rPr>
        <w:t>সহীহ বুখারী, হাদীস নং ৭৩৭৫।</w:t>
      </w:r>
    </w:p>
  </w:footnote>
  <w:footnote w:id="7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 w:rsidRPr="001E444B">
        <w:rPr>
          <w:rFonts w:ascii="Kalpurush" w:hAnsi="Kalpurush" w:cs="Kalpurush"/>
          <w:cs/>
          <w:lang w:bidi="bn-IN"/>
        </w:rPr>
        <w:t>আল</w:t>
      </w:r>
      <w:r w:rsidRPr="001E444B">
        <w:rPr>
          <w:rFonts w:ascii="Kalpurush" w:hAnsi="Kalpurush" w:cs="Kalpurush"/>
          <w:cs/>
          <w:lang w:bidi="bn-BD"/>
        </w:rPr>
        <w:t>-</w:t>
      </w:r>
      <w:r w:rsidRPr="001E444B">
        <w:rPr>
          <w:rFonts w:ascii="Kalpurush" w:hAnsi="Kalpurush" w:cs="Kalpurush"/>
          <w:cs/>
          <w:lang w:bidi="bn-IN"/>
        </w:rPr>
        <w:t>ফাতাওয়া আল</w:t>
      </w:r>
      <w:r w:rsidRPr="001E444B">
        <w:rPr>
          <w:rFonts w:ascii="Kalpurush" w:hAnsi="Kalpurush" w:cs="Kalpurush"/>
          <w:cs/>
          <w:lang w:bidi="bn-BD"/>
        </w:rPr>
        <w:t>-</w:t>
      </w:r>
      <w:r w:rsidRPr="001E444B">
        <w:rPr>
          <w:rFonts w:ascii="Kalpurush" w:hAnsi="Kalpurush" w:cs="Kalpurush"/>
          <w:cs/>
          <w:lang w:bidi="bn-IN"/>
        </w:rPr>
        <w:t xml:space="preserve">কুবরা </w:t>
      </w:r>
      <w:r w:rsidRPr="001E444B">
        <w:rPr>
          <w:rFonts w:ascii="Kalpurush" w:hAnsi="Kalpurush" w:cs="Kalpurush"/>
          <w:cs/>
          <w:lang w:bidi="bn-BD"/>
        </w:rPr>
        <w:t>৫/৭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8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 w:rsidRPr="001E444B">
        <w:rPr>
          <w:rFonts w:ascii="Kalpurush" w:hAnsi="Kalpurush" w:cs="Kalpurush"/>
          <w:cs/>
          <w:lang w:bidi="bn-BD"/>
        </w:rPr>
        <w:t>তিরমিযী, হাদীস নং ২৮৭৫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9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 w:rsidRPr="001E444B">
        <w:rPr>
          <w:rFonts w:ascii="Kalpurush" w:hAnsi="Kalpurush" w:cs="Kalpurush"/>
          <w:cs/>
          <w:lang w:bidi="bn-BD"/>
        </w:rPr>
        <w:t>সহীহ মুসলিম, হাদীস নং ৮১০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10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>
        <w:rPr>
          <w:rFonts w:ascii="Kalpurush" w:hAnsi="Kalpurush" w:cs="Kalpurush"/>
          <w:cs/>
          <w:lang w:bidi="bn-BD"/>
        </w:rPr>
        <w:t>জাওয়াবু আহলিল ইল</w:t>
      </w:r>
      <w:r w:rsidRPr="001E444B">
        <w:rPr>
          <w:rFonts w:ascii="Kalpurush" w:hAnsi="Kalpurush" w:cs="Kalpurush"/>
          <w:cs/>
          <w:lang w:bidi="bn-BD"/>
        </w:rPr>
        <w:t>ম...১৩৩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11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>
        <w:rPr>
          <w:rFonts w:ascii="Kalpurush" w:hAnsi="Kalpurush" w:cs="Kalpurush"/>
          <w:cs/>
          <w:lang w:bidi="bn-IN"/>
        </w:rPr>
        <w:t>শেফাউল</w:t>
      </w:r>
      <w:r w:rsidRPr="001E444B">
        <w:rPr>
          <w:rFonts w:ascii="Kalpurush" w:hAnsi="Kalpurush" w:cs="Kalpurush"/>
          <w:cs/>
          <w:lang w:bidi="bn-IN"/>
        </w:rPr>
        <w:t xml:space="preserve"> </w:t>
      </w:r>
      <w:r>
        <w:rPr>
          <w:rFonts w:ascii="Kalpurush" w:hAnsi="Kalpurush" w:cs="Kalpurush" w:hint="cs"/>
          <w:cs/>
          <w:lang w:bidi="bn-BD"/>
        </w:rPr>
        <w:t>‘</w:t>
      </w:r>
      <w:r w:rsidRPr="001E444B">
        <w:rPr>
          <w:rFonts w:ascii="Kalpurush" w:hAnsi="Kalpurush" w:cs="Kalpurush"/>
          <w:cs/>
          <w:lang w:bidi="bn-IN"/>
        </w:rPr>
        <w:t xml:space="preserve">আলীল </w:t>
      </w:r>
      <w:r w:rsidRPr="001E444B">
        <w:rPr>
          <w:rFonts w:ascii="Kalpurush" w:hAnsi="Kalpurush" w:cs="Kalpurush"/>
          <w:cs/>
          <w:lang w:bidi="bn-BD"/>
        </w:rPr>
        <w:t>২/৭৪৪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12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>
        <w:rPr>
          <w:rFonts w:ascii="Kalpurush" w:hAnsi="Kalpurush" w:cs="Kalpurush"/>
          <w:cs/>
          <w:lang w:bidi="bn-BD"/>
        </w:rPr>
        <w:t>আমালুল ইয়াওমি ওয়াল</w:t>
      </w:r>
      <w:r w:rsidRPr="001E444B">
        <w:rPr>
          <w:rFonts w:ascii="Kalpurush" w:hAnsi="Kalpurush" w:cs="Kalpurush"/>
          <w:cs/>
          <w:lang w:bidi="bn-BD"/>
        </w:rPr>
        <w:t xml:space="preserve"> লায়লা, হাদীস নং ১০০;</w:t>
      </w:r>
      <w:r w:rsidRPr="001E444B">
        <w:rPr>
          <w:rFonts w:ascii="Kalpurush" w:hAnsi="Kalpurush" w:cs="Kalpurush"/>
          <w:lang w:bidi="bn-BD"/>
        </w:rPr>
        <w:t xml:space="preserve"> </w:t>
      </w:r>
      <w:r w:rsidRPr="001E444B">
        <w:rPr>
          <w:rFonts w:ascii="Kalpurush" w:hAnsi="Kalpurush" w:cs="Kalpurush"/>
          <w:cs/>
          <w:lang w:bidi="bn-BD"/>
        </w:rPr>
        <w:t>সহীহ</w:t>
      </w:r>
      <w:r>
        <w:rPr>
          <w:rFonts w:ascii="Kalpurush" w:hAnsi="Kalpurush" w:cs="Kalpurush"/>
          <w:cs/>
          <w:lang w:bidi="bn-BD"/>
        </w:rPr>
        <w:t xml:space="preserve"> আল-জামে গ্রন্থে শাইখ আলবানী সহীহ</w:t>
      </w:r>
      <w:r w:rsidRPr="001E444B">
        <w:rPr>
          <w:rFonts w:ascii="Kalpurush" w:hAnsi="Kalpurush" w:cs="Kalpurush"/>
          <w:cs/>
          <w:lang w:bidi="bn-BD"/>
        </w:rPr>
        <w:t xml:space="preserve"> বলেন</w:t>
      </w:r>
      <w:r w:rsidRPr="00F94B5E">
        <w:rPr>
          <w:rFonts w:ascii="Kalpurush" w:hAnsi="Kalpurush" w:cs="SolaimanLipi"/>
          <w:cs/>
          <w:lang w:bidi="hi-IN"/>
        </w:rPr>
        <w:t xml:space="preserve">। </w:t>
      </w:r>
      <w:r w:rsidRPr="001E444B">
        <w:rPr>
          <w:rFonts w:ascii="Kalpurush" w:hAnsi="Kalpurush" w:cs="Kalpurush"/>
          <w:cs/>
          <w:lang w:bidi="bn-IN"/>
        </w:rPr>
        <w:t>হাদীস</w:t>
      </w:r>
      <w:r w:rsidRPr="001E444B">
        <w:rPr>
          <w:rFonts w:ascii="Kalpurush" w:hAnsi="Kalpurush" w:cs="Kalpurush"/>
          <w:cs/>
          <w:lang w:bidi="bn-BD"/>
        </w:rPr>
        <w:t xml:space="preserve"> নং ৬৪৬৪</w:t>
      </w:r>
    </w:p>
  </w:footnote>
  <w:footnote w:id="13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 w:rsidRPr="001E444B">
        <w:rPr>
          <w:rFonts w:ascii="Kalpurush" w:hAnsi="Kalpurush" w:cs="Kalpurush"/>
          <w:cs/>
          <w:lang w:bidi="bn-BD"/>
        </w:rPr>
        <w:t>যাদুল মা‘আদ ১/৩০৪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14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 w:rsidRPr="001E444B">
        <w:rPr>
          <w:rFonts w:ascii="Kalpurush" w:hAnsi="Kalpurush" w:cs="Kalpurush"/>
          <w:cs/>
          <w:lang w:bidi="bn-BD"/>
        </w:rPr>
        <w:t>সহীহ বুখারী</w:t>
      </w:r>
      <w:r>
        <w:rPr>
          <w:rFonts w:ascii="Kalpurush" w:hAnsi="Kalpurush" w:cs="Kalpurush" w:hint="cs"/>
          <w:cs/>
          <w:lang w:bidi="bn-BD"/>
        </w:rPr>
        <w:t>, হাদীস</w:t>
      </w:r>
      <w:r w:rsidRPr="001E444B">
        <w:rPr>
          <w:rFonts w:ascii="Kalpurush" w:hAnsi="Kalpurush" w:cs="Kalpurush"/>
          <w:cs/>
          <w:lang w:bidi="bn-BD"/>
        </w:rPr>
        <w:t xml:space="preserve"> নং ২৩১১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15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 w:rsidRPr="001E444B">
        <w:rPr>
          <w:rFonts w:ascii="Kalpurush" w:hAnsi="Kalpurush" w:cs="Kalpurush"/>
          <w:cs/>
          <w:lang w:bidi="bn-IN"/>
        </w:rPr>
        <w:t xml:space="preserve">হাদীসটি নাসাঈ এবং ত্বাবারানী বর্ণনা করেছেন। </w:t>
      </w:r>
      <w:r>
        <w:rPr>
          <w:rFonts w:ascii="Kalpurush" w:hAnsi="Kalpurush" w:cs="Kalpurush"/>
          <w:cs/>
          <w:lang w:bidi="bn-BD"/>
        </w:rPr>
        <w:t>শাইখ আলবানী সহীহুত</w:t>
      </w:r>
      <w:r w:rsidRPr="001E444B">
        <w:rPr>
          <w:rFonts w:ascii="Kalpurush" w:hAnsi="Kalpurush" w:cs="Kalpurush"/>
          <w:cs/>
          <w:lang w:bidi="bn-BD"/>
        </w:rPr>
        <w:t xml:space="preserve"> তারগীবে সহীহ বলেন</w:t>
      </w:r>
      <w:r>
        <w:rPr>
          <w:rFonts w:ascii="Kalpurush" w:hAnsi="Kalpurush" w:cs="Kalpurush" w:hint="cs"/>
          <w:cs/>
          <w:lang w:bidi="bn-BD"/>
        </w:rPr>
        <w:t>,</w:t>
      </w:r>
      <w:r w:rsidRPr="001E444B">
        <w:rPr>
          <w:rFonts w:ascii="Kalpurush" w:hAnsi="Kalpurush" w:cs="Kalpurush"/>
          <w:cs/>
          <w:lang w:bidi="bn-BD"/>
        </w:rPr>
        <w:t xml:space="preserve"> ১/৪১৮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16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>
        <w:rPr>
          <w:rFonts w:ascii="Kalpurush" w:hAnsi="Kalpurush" w:cs="Kalpurush"/>
          <w:cs/>
          <w:lang w:bidi="bn-IN"/>
        </w:rPr>
        <w:t xml:space="preserve"> আল-</w:t>
      </w:r>
      <w:r>
        <w:rPr>
          <w:rFonts w:ascii="Kalpurush" w:hAnsi="Kalpurush" w:cs="Kalpurush"/>
          <w:cs/>
          <w:lang w:bidi="bn-BD"/>
        </w:rPr>
        <w:t>ফুরকান বা</w:t>
      </w:r>
      <w:r>
        <w:rPr>
          <w:rFonts w:ascii="Kalpurush" w:hAnsi="Kalpurush" w:cs="Kalpurush" w:hint="cs"/>
          <w:cs/>
          <w:lang w:bidi="bn-BD"/>
        </w:rPr>
        <w:t>ই</w:t>
      </w:r>
      <w:r>
        <w:rPr>
          <w:rFonts w:ascii="Kalpurush" w:hAnsi="Kalpurush" w:cs="Kalpurush"/>
          <w:cs/>
          <w:lang w:bidi="bn-BD"/>
        </w:rPr>
        <w:t>না আউলিয়াইর রাহমান ওয়া আউলিয়াইশ</w:t>
      </w:r>
      <w:r w:rsidRPr="001E444B">
        <w:rPr>
          <w:rFonts w:ascii="Kalpurush" w:hAnsi="Kalpurush" w:cs="Kalpurush"/>
          <w:cs/>
          <w:lang w:bidi="bn-BD"/>
        </w:rPr>
        <w:t xml:space="preserve"> শায়ত্বান</w:t>
      </w:r>
      <w:r w:rsidRPr="001E444B">
        <w:rPr>
          <w:rFonts w:ascii="Kalpurush" w:hAnsi="Kalpurush" w:cs="Kalpurush"/>
          <w:lang w:bidi="bn-BD"/>
        </w:rPr>
        <w:t xml:space="preserve">, </w:t>
      </w:r>
      <w:r w:rsidRPr="001E444B">
        <w:rPr>
          <w:rFonts w:ascii="Kalpurush" w:hAnsi="Kalpurush" w:cs="Kalpurush"/>
          <w:cs/>
          <w:lang w:bidi="bn-BD"/>
        </w:rPr>
        <w:t>পৃ</w:t>
      </w:r>
      <w:r>
        <w:rPr>
          <w:rFonts w:ascii="Kalpurush" w:hAnsi="Kalpurush" w:cs="Kalpurush"/>
          <w:lang w:bidi="bn-BD"/>
        </w:rPr>
        <w:t>.</w:t>
      </w:r>
      <w:r w:rsidRPr="001E444B">
        <w:rPr>
          <w:rFonts w:ascii="Kalpurush" w:hAnsi="Kalpurush" w:cs="Kalpurush"/>
          <w:cs/>
          <w:lang w:bidi="bn-BD"/>
        </w:rPr>
        <w:t xml:space="preserve"> ১৪৬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17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>
        <w:rPr>
          <w:rFonts w:ascii="Kalpurush" w:hAnsi="Kalpurush" w:cs="Kalpurush"/>
          <w:cs/>
          <w:lang w:bidi="bn-IN"/>
        </w:rPr>
        <w:t xml:space="preserve"> আল-</w:t>
      </w:r>
      <w:r w:rsidRPr="001E444B">
        <w:rPr>
          <w:rFonts w:ascii="Kalpurush" w:hAnsi="Kalpurush" w:cs="Kalpurush"/>
          <w:cs/>
          <w:lang w:bidi="bn-BD"/>
        </w:rPr>
        <w:t>ফুরকান</w:t>
      </w:r>
      <w:r w:rsidRPr="001E444B">
        <w:rPr>
          <w:rFonts w:ascii="Kalpurush" w:hAnsi="Kalpurush" w:cs="Kalpurush"/>
          <w:lang w:bidi="bn-BD"/>
        </w:rPr>
        <w:t xml:space="preserve"> </w:t>
      </w:r>
      <w:r w:rsidRPr="001E444B">
        <w:rPr>
          <w:rFonts w:ascii="Kalpurush" w:hAnsi="Kalpurush" w:cs="Kalpurush"/>
          <w:cs/>
          <w:lang w:bidi="bn-BD"/>
        </w:rPr>
        <w:t>১৪০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18">
    <w:p w:rsidR="00772596" w:rsidRPr="001E444B" w:rsidRDefault="00772596" w:rsidP="00256F03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 w:rsidRPr="001E444B">
        <w:rPr>
          <w:rFonts w:ascii="Kalpurush" w:hAnsi="Kalpurush" w:cs="Kalpurush"/>
          <w:cs/>
          <w:lang w:bidi="bn-BD"/>
        </w:rPr>
        <w:t>কায়েদাহ জালীলাহ</w:t>
      </w:r>
      <w:r>
        <w:rPr>
          <w:rFonts w:ascii="Kalpurush" w:hAnsi="Kalpurush" w:cs="Kalpurush" w:hint="cs"/>
          <w:cs/>
          <w:lang w:bidi="bn-BD"/>
        </w:rPr>
        <w:t>,</w:t>
      </w:r>
      <w:r w:rsidRPr="001E444B">
        <w:rPr>
          <w:rFonts w:ascii="Kalpurush" w:hAnsi="Kalpurush" w:cs="Kalpurush"/>
          <w:cs/>
          <w:lang w:bidi="bn-BD"/>
        </w:rPr>
        <w:t xml:space="preserve"> </w:t>
      </w:r>
      <w:r>
        <w:rPr>
          <w:rFonts w:ascii="Kalpurush" w:hAnsi="Kalpurush" w:cs="Kalpurush" w:hint="cs"/>
          <w:cs/>
          <w:lang w:bidi="bn-BD"/>
        </w:rPr>
        <w:t xml:space="preserve">পৃ. </w:t>
      </w:r>
      <w:r w:rsidRPr="001E444B">
        <w:rPr>
          <w:rFonts w:ascii="Kalpurush" w:hAnsi="Kalpurush" w:cs="Kalpurush"/>
          <w:cs/>
          <w:lang w:bidi="bn-BD"/>
        </w:rPr>
        <w:t>২৮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19">
    <w:p w:rsidR="00772596" w:rsidRPr="001E444B" w:rsidRDefault="00772596" w:rsidP="00256F03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>
        <w:rPr>
          <w:rFonts w:ascii="Kalpurush" w:hAnsi="Kalpurush" w:cs="Kalpurush"/>
          <w:cs/>
          <w:lang w:bidi="bn-IN"/>
        </w:rPr>
        <w:t>আন</w:t>
      </w:r>
      <w:r>
        <w:rPr>
          <w:rFonts w:ascii="Kalpurush" w:hAnsi="Kalpurush" w:cs="Kalpurush" w:hint="cs"/>
          <w:cs/>
          <w:lang w:bidi="bn-BD"/>
        </w:rPr>
        <w:t>-</w:t>
      </w:r>
      <w:r w:rsidRPr="001E444B">
        <w:rPr>
          <w:rFonts w:ascii="Kalpurush" w:hAnsi="Kalpurush" w:cs="Kalpurush"/>
          <w:cs/>
          <w:lang w:bidi="bn-IN"/>
        </w:rPr>
        <w:t>নাব</w:t>
      </w:r>
      <w:r w:rsidRPr="001E444B">
        <w:rPr>
          <w:rFonts w:ascii="Kalpurush" w:hAnsi="Kalpurush" w:cs="Kalpurush"/>
          <w:cs/>
          <w:lang w:bidi="bn-BD"/>
        </w:rPr>
        <w:t>ু</w:t>
      </w:r>
      <w:r w:rsidRPr="001E444B">
        <w:rPr>
          <w:rFonts w:ascii="Kalpurush" w:hAnsi="Kalpurush" w:cs="Kalpurush"/>
          <w:cs/>
          <w:lang w:bidi="bn-IN"/>
        </w:rPr>
        <w:t xml:space="preserve">ওয়াত </w:t>
      </w:r>
      <w:r w:rsidRPr="001E444B">
        <w:rPr>
          <w:rFonts w:ascii="Kalpurush" w:hAnsi="Kalpurush" w:cs="Kalpurush"/>
          <w:cs/>
          <w:lang w:bidi="bn-BD"/>
        </w:rPr>
        <w:t>১/২৮০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20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 w:rsidRPr="001E444B">
        <w:rPr>
          <w:rFonts w:ascii="Kalpurush" w:hAnsi="Kalpurush" w:cs="Kalpurush"/>
          <w:cs/>
          <w:lang w:bidi="bn-IN"/>
        </w:rPr>
        <w:t>ন</w:t>
      </w:r>
      <w:r w:rsidRPr="001E444B">
        <w:rPr>
          <w:rFonts w:ascii="Kalpurush" w:hAnsi="Kalpurush" w:cs="Kalpurush"/>
          <w:cs/>
          <w:lang w:bidi="bn-BD"/>
        </w:rPr>
        <w:t>াবুওয়াত</w:t>
      </w:r>
      <w:r w:rsidRPr="001E444B">
        <w:rPr>
          <w:rFonts w:ascii="Kalpurush" w:hAnsi="Kalpurush" w:cs="Kalpurush"/>
          <w:lang w:bidi="bn-BD"/>
        </w:rPr>
        <w:t xml:space="preserve">, </w:t>
      </w:r>
      <w:r w:rsidRPr="001E444B">
        <w:rPr>
          <w:rFonts w:ascii="Kalpurush" w:hAnsi="Kalpurush" w:cs="Kalpurush"/>
          <w:cs/>
          <w:lang w:bidi="bn-BD"/>
        </w:rPr>
        <w:t>১/২৮৩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21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 w:rsidRPr="001E444B">
        <w:rPr>
          <w:rFonts w:ascii="Kalpurush" w:hAnsi="Kalpurush" w:cs="Kalpurush"/>
          <w:cs/>
          <w:lang w:bidi="bn-BD"/>
        </w:rPr>
        <w:t>তাফসীর সা‘দী</w:t>
      </w:r>
      <w:r>
        <w:rPr>
          <w:rFonts w:ascii="Kalpurush" w:hAnsi="Kalpurush" w:cs="Kalpurush" w:hint="cs"/>
          <w:cs/>
          <w:lang w:bidi="bn-BD"/>
        </w:rPr>
        <w:t>,</w:t>
      </w:r>
      <w:r w:rsidRPr="001E444B">
        <w:rPr>
          <w:rFonts w:ascii="Kalpurush" w:hAnsi="Kalpurush" w:cs="Kalpurush"/>
          <w:cs/>
          <w:lang w:bidi="bn-BD"/>
        </w:rPr>
        <w:t xml:space="preserve"> পৃ. ১১০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22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 w:rsidRPr="001E444B">
        <w:rPr>
          <w:rFonts w:ascii="Kalpurush" w:hAnsi="Kalpurush" w:cs="Kalpurush"/>
          <w:cs/>
          <w:lang w:bidi="bn-BD"/>
        </w:rPr>
        <w:t>কালেমাতুল ইখলাস</w:t>
      </w:r>
      <w:r w:rsidRPr="001E444B">
        <w:rPr>
          <w:rFonts w:ascii="Kalpurush" w:hAnsi="Kalpurush" w:cs="Kalpurush"/>
          <w:lang w:bidi="bn-BD"/>
        </w:rPr>
        <w:t xml:space="preserve">, </w:t>
      </w:r>
      <w:r>
        <w:rPr>
          <w:rFonts w:ascii="Kalpurush" w:hAnsi="Kalpurush" w:cs="Kalpurush"/>
          <w:cs/>
          <w:lang w:bidi="bn-BD"/>
        </w:rPr>
        <w:t>ইবন</w:t>
      </w:r>
      <w:r w:rsidRPr="001E444B">
        <w:rPr>
          <w:rFonts w:ascii="Kalpurush" w:hAnsi="Kalpurush" w:cs="Kalpurush"/>
          <w:cs/>
          <w:lang w:bidi="bn-BD"/>
        </w:rPr>
        <w:t xml:space="preserve"> রাজাব</w:t>
      </w:r>
      <w:r>
        <w:rPr>
          <w:rFonts w:ascii="Kalpurush" w:hAnsi="Kalpurush" w:cs="Kalpurush" w:hint="cs"/>
          <w:cs/>
          <w:lang w:bidi="bn-BD"/>
        </w:rPr>
        <w:t>,</w:t>
      </w:r>
      <w:r w:rsidRPr="001E444B">
        <w:rPr>
          <w:rFonts w:ascii="Kalpurush" w:hAnsi="Kalpurush" w:cs="Kalpurush"/>
          <w:cs/>
          <w:lang w:bidi="bn-BD"/>
        </w:rPr>
        <w:t xml:space="preserve"> পৃ. ৫৩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23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>
        <w:rPr>
          <w:rFonts w:ascii="Kalpurush" w:hAnsi="Kalpurush" w:cs="Kalpurush"/>
          <w:cs/>
          <w:lang w:bidi="bn-BD"/>
        </w:rPr>
        <w:t>তায়সীরুল আযীযিল</w:t>
      </w:r>
      <w:r w:rsidRPr="001E444B">
        <w:rPr>
          <w:rFonts w:ascii="Kalpurush" w:hAnsi="Kalpurush" w:cs="Kalpurush"/>
          <w:cs/>
          <w:lang w:bidi="bn-BD"/>
        </w:rPr>
        <w:t xml:space="preserve"> হামীদ</w:t>
      </w:r>
      <w:r>
        <w:rPr>
          <w:rFonts w:ascii="Kalpurush" w:hAnsi="Kalpurush" w:cs="Kalpurush" w:hint="cs"/>
          <w:cs/>
          <w:lang w:bidi="bn-BD"/>
        </w:rPr>
        <w:t>,</w:t>
      </w:r>
      <w:r w:rsidRPr="001E444B">
        <w:rPr>
          <w:rFonts w:ascii="Kalpurush" w:hAnsi="Kalpurush" w:cs="Kalpurush"/>
          <w:cs/>
          <w:lang w:bidi="bn-BD"/>
        </w:rPr>
        <w:t xml:space="preserve"> পৃ. ৭৮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24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>
        <w:rPr>
          <w:rFonts w:ascii="Kalpurush" w:hAnsi="Kalpurush" w:cs="Kalpurush"/>
          <w:cs/>
          <w:lang w:bidi="bn-IN"/>
        </w:rPr>
        <w:t>তাইসীর</w:t>
      </w:r>
      <w:r>
        <w:rPr>
          <w:rFonts w:ascii="Kalpurush" w:hAnsi="Kalpurush" w:cs="Kalpurush" w:hint="cs"/>
          <w:cs/>
          <w:lang w:bidi="bn-BD"/>
        </w:rPr>
        <w:t>ু</w:t>
      </w:r>
      <w:r>
        <w:rPr>
          <w:rFonts w:ascii="Kalpurush" w:hAnsi="Kalpurush" w:cs="Kalpurush"/>
          <w:cs/>
          <w:lang w:bidi="bn-IN"/>
        </w:rPr>
        <w:t>ল আযীযিল</w:t>
      </w:r>
      <w:r w:rsidRPr="001E444B">
        <w:rPr>
          <w:rFonts w:ascii="Kalpurush" w:hAnsi="Kalpurush" w:cs="Kalpurush"/>
          <w:cs/>
          <w:lang w:bidi="bn-IN"/>
        </w:rPr>
        <w:t xml:space="preserve"> হামীদ</w:t>
      </w:r>
      <w:r w:rsidRPr="001E444B">
        <w:rPr>
          <w:rFonts w:ascii="Kalpurush" w:hAnsi="Kalpurush" w:cs="Kalpurush"/>
          <w:lang w:bidi="bn-BD"/>
        </w:rPr>
        <w:t xml:space="preserve">, </w:t>
      </w:r>
      <w:r w:rsidRPr="001E444B">
        <w:rPr>
          <w:rFonts w:ascii="Kalpurush" w:hAnsi="Kalpurush" w:cs="Kalpurush"/>
          <w:cs/>
          <w:lang w:bidi="bn-BD"/>
        </w:rPr>
        <w:t>১৪০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25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>
        <w:rPr>
          <w:rFonts w:ascii="Kalpurush" w:hAnsi="Kalpurush" w:cs="Kalpurush" w:hint="cs"/>
          <w:cs/>
          <w:lang w:bidi="bn-BD"/>
        </w:rPr>
        <w:t xml:space="preserve"> </w:t>
      </w:r>
      <w:r w:rsidRPr="001E444B">
        <w:rPr>
          <w:rFonts w:ascii="Kalpurush" w:hAnsi="Kalpurush" w:cs="Kalpurush"/>
          <w:cs/>
          <w:lang w:bidi="bn-BD"/>
        </w:rPr>
        <w:t xml:space="preserve">সহীহ </w:t>
      </w:r>
      <w:r w:rsidRPr="001E444B">
        <w:rPr>
          <w:rFonts w:ascii="Kalpurush" w:hAnsi="Kalpurush" w:cs="Kalpurush"/>
          <w:rtl/>
        </w:rPr>
        <w:t xml:space="preserve"> </w:t>
      </w:r>
      <w:r w:rsidRPr="001E444B">
        <w:rPr>
          <w:rFonts w:ascii="Kalpurush" w:hAnsi="Kalpurush" w:cs="Kalpurush"/>
          <w:cs/>
          <w:lang w:bidi="bn-IN"/>
        </w:rPr>
        <w:t>মুসলিম</w:t>
      </w:r>
      <w:r w:rsidRPr="001E444B">
        <w:rPr>
          <w:rFonts w:ascii="Kalpurush" w:hAnsi="Kalpurush" w:cs="Kalpurush"/>
          <w:cs/>
          <w:lang w:bidi="bn-BD"/>
        </w:rPr>
        <w:t>, হাদীস নং ১৭৯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26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b/>
          <w:bCs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 w:rsidRPr="001E444B">
        <w:rPr>
          <w:rFonts w:ascii="Kalpurush" w:hAnsi="Kalpurush" w:cs="Kalpurush"/>
          <w:cs/>
          <w:lang w:bidi="bn-BD"/>
        </w:rPr>
        <w:t>সহীহ মুসলিম, হাদীস নং ১৯৩।</w:t>
      </w:r>
    </w:p>
  </w:footnote>
  <w:footnote w:id="27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 w:rsidRPr="001E444B">
        <w:rPr>
          <w:rFonts w:ascii="Kalpurush" w:hAnsi="Kalpurush" w:cs="Kalpurush"/>
          <w:cs/>
          <w:lang w:bidi="bn-IN"/>
        </w:rPr>
        <w:t>তাহ্‌যীবুস্‌ সুনান</w:t>
      </w:r>
      <w:r w:rsidRPr="001E444B">
        <w:rPr>
          <w:rFonts w:ascii="Kalpurush" w:hAnsi="Kalpurush" w:cs="Kalpurush"/>
          <w:lang w:bidi="bn-BD"/>
        </w:rPr>
        <w:t xml:space="preserve"> </w:t>
      </w:r>
      <w:r w:rsidRPr="001E444B">
        <w:rPr>
          <w:rFonts w:ascii="Kalpurush" w:hAnsi="Kalpurush" w:cs="Kalpurush"/>
          <w:cs/>
          <w:lang w:bidi="bn-BD"/>
        </w:rPr>
        <w:t>৭/১৩৪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28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 w:rsidRPr="001E444B">
        <w:rPr>
          <w:rFonts w:ascii="Kalpurush" w:hAnsi="Kalpurush" w:cs="Kalpurush"/>
          <w:cs/>
          <w:lang w:bidi="bn-BD"/>
        </w:rPr>
        <w:t>সহীহ মুসলিম, হাদীস নং ১৯৯।</w:t>
      </w:r>
    </w:p>
  </w:footnote>
  <w:footnote w:id="29">
    <w:p w:rsidR="00772596" w:rsidRPr="001E444B" w:rsidRDefault="00772596" w:rsidP="00860658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>
        <w:rPr>
          <w:rFonts w:ascii="Kalpurush" w:hAnsi="Kalpurush" w:cs="Kalpurush"/>
          <w:cs/>
          <w:lang w:bidi="bn-IN"/>
        </w:rPr>
        <w:t>আল</w:t>
      </w:r>
      <w:r>
        <w:rPr>
          <w:rFonts w:ascii="Kalpurush" w:hAnsi="Kalpurush" w:cs="Kalpurush" w:hint="cs"/>
          <w:cs/>
          <w:lang w:bidi="bn-BD"/>
        </w:rPr>
        <w:t>-</w:t>
      </w:r>
      <w:r>
        <w:rPr>
          <w:rFonts w:ascii="Kalpurush" w:hAnsi="Kalpurush" w:cs="Kalpurush"/>
          <w:cs/>
          <w:lang w:bidi="bn-IN"/>
        </w:rPr>
        <w:t>হুজ্জাহ ফী বায়ানিল মাহাজ্জাহ</w:t>
      </w:r>
      <w:r w:rsidRPr="001E444B">
        <w:rPr>
          <w:rFonts w:ascii="Kalpurush" w:hAnsi="Kalpurush" w:cs="Kalpurush"/>
          <w:lang w:bidi="bn-BD"/>
        </w:rPr>
        <w:t xml:space="preserve">, </w:t>
      </w:r>
      <w:r w:rsidRPr="001E444B">
        <w:rPr>
          <w:rFonts w:ascii="Kalpurush" w:hAnsi="Kalpurush" w:cs="Kalpurush"/>
          <w:cs/>
          <w:lang w:bidi="bn-BD"/>
        </w:rPr>
        <w:t>তায়মী</w:t>
      </w:r>
      <w:r w:rsidRPr="001E444B">
        <w:rPr>
          <w:rFonts w:ascii="Kalpurush" w:hAnsi="Kalpurush" w:cs="Kalpurush"/>
          <w:lang w:bidi="bn-BD"/>
        </w:rPr>
        <w:t xml:space="preserve"> </w:t>
      </w:r>
      <w:r w:rsidRPr="001E444B">
        <w:rPr>
          <w:rFonts w:ascii="Kalpurush" w:hAnsi="Kalpurush" w:cs="Kalpurush"/>
          <w:cs/>
          <w:lang w:bidi="bn-BD"/>
        </w:rPr>
        <w:t>১/১৩০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30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 w:rsidRPr="001E444B">
        <w:rPr>
          <w:rFonts w:ascii="Kalpurush" w:hAnsi="Kalpurush" w:cs="Kalpurush"/>
          <w:cs/>
          <w:lang w:bidi="bn-IN"/>
        </w:rPr>
        <w:t>হিল্‌ইয়াহ</w:t>
      </w:r>
      <w:r w:rsidRPr="001E444B">
        <w:rPr>
          <w:rFonts w:ascii="Kalpurush" w:hAnsi="Kalpurush" w:cs="Kalpurush"/>
          <w:lang w:bidi="bn-BD"/>
        </w:rPr>
        <w:t xml:space="preserve">, </w:t>
      </w:r>
      <w:r w:rsidRPr="001E444B">
        <w:rPr>
          <w:rFonts w:ascii="Kalpurush" w:hAnsi="Kalpurush" w:cs="Kalpurush"/>
          <w:cs/>
          <w:lang w:bidi="bn-BD"/>
        </w:rPr>
        <w:t>১/১৬৬</w:t>
      </w:r>
      <w:r w:rsidRPr="001E444B">
        <w:rPr>
          <w:rFonts w:ascii="Kalpurush" w:hAnsi="Kalpurush" w:cs="Kalpurush"/>
          <w:lang w:bidi="bn-BD"/>
        </w:rPr>
        <w:t xml:space="preserve">, </w:t>
      </w:r>
      <w:r w:rsidRPr="001E444B">
        <w:rPr>
          <w:rFonts w:ascii="Kalpurush" w:hAnsi="Kalpurush" w:cs="Kalpurush"/>
          <w:cs/>
          <w:lang w:bidi="bn-BD"/>
        </w:rPr>
        <w:t>আযামাহ</w:t>
      </w:r>
      <w:r w:rsidRPr="001E444B">
        <w:rPr>
          <w:rFonts w:ascii="Kalpurush" w:hAnsi="Kalpurush" w:cs="Kalpurush"/>
          <w:lang w:bidi="bn-BD"/>
        </w:rPr>
        <w:t xml:space="preserve">, </w:t>
      </w:r>
      <w:r w:rsidRPr="001E444B">
        <w:rPr>
          <w:rFonts w:ascii="Kalpurush" w:hAnsi="Kalpurush" w:cs="Kalpurush"/>
          <w:cs/>
          <w:lang w:bidi="bn-BD"/>
        </w:rPr>
        <w:t>২/৬৪৮-৬৪৯</w:t>
      </w:r>
      <w:r w:rsidRPr="001E444B">
        <w:rPr>
          <w:rFonts w:ascii="Kalpurush" w:hAnsi="Kalpurush" w:cs="Kalpurush"/>
          <w:lang w:bidi="bn-BD"/>
        </w:rPr>
        <w:t xml:space="preserve">, </w:t>
      </w:r>
      <w:r w:rsidRPr="001E444B">
        <w:rPr>
          <w:rFonts w:ascii="Kalpurush" w:hAnsi="Kalpurush" w:cs="Kalpurush"/>
          <w:cs/>
          <w:lang w:bidi="bn-BD"/>
        </w:rPr>
        <w:t>আসমা ওয়াস সিফাত</w:t>
      </w:r>
      <w:r w:rsidRPr="001E444B">
        <w:rPr>
          <w:rFonts w:ascii="Kalpurush" w:hAnsi="Kalpurush" w:cs="Kalpurush"/>
          <w:lang w:bidi="bn-BD"/>
        </w:rPr>
        <w:t xml:space="preserve">, </w:t>
      </w:r>
      <w:r w:rsidRPr="001E444B">
        <w:rPr>
          <w:rFonts w:ascii="Kalpurush" w:hAnsi="Kalpurush" w:cs="Kalpurush"/>
          <w:cs/>
          <w:lang w:bidi="bn-BD"/>
        </w:rPr>
        <w:t>বায়হাকী</w:t>
      </w:r>
      <w:r w:rsidRPr="001E444B">
        <w:rPr>
          <w:rFonts w:ascii="Kalpurush" w:hAnsi="Kalpurush" w:cs="Kalpurush"/>
          <w:lang w:bidi="bn-BD"/>
        </w:rPr>
        <w:t xml:space="preserve">, </w:t>
      </w:r>
      <w:r w:rsidRPr="001E444B">
        <w:rPr>
          <w:rFonts w:ascii="Kalpurush" w:hAnsi="Kalpurush" w:cs="Kalpurush"/>
          <w:cs/>
          <w:lang w:bidi="bn-BD"/>
        </w:rPr>
        <w:t>২/৩০০-৩০১</w:t>
      </w:r>
      <w:r w:rsidRPr="001E444B">
        <w:rPr>
          <w:rFonts w:ascii="Kalpurush" w:hAnsi="Kalpurush" w:cs="Kalpurush"/>
          <w:lang w:bidi="bn-BD"/>
        </w:rPr>
        <w:t xml:space="preserve">, </w:t>
      </w:r>
      <w:r w:rsidRPr="001E444B">
        <w:rPr>
          <w:rFonts w:ascii="Kalpurush" w:hAnsi="Kalpurush" w:cs="Kalpurush"/>
          <w:cs/>
          <w:lang w:bidi="bn-BD"/>
        </w:rPr>
        <w:t>শাইখ আলবানী সহীহ বলেন। সিলসিলা সহীহাহ</w:t>
      </w:r>
      <w:r>
        <w:rPr>
          <w:rFonts w:ascii="Kalpurush" w:hAnsi="Kalpurush" w:cs="Kalpurush" w:hint="cs"/>
          <w:cs/>
          <w:lang w:bidi="bn-BD"/>
        </w:rPr>
        <w:t>,</w:t>
      </w:r>
      <w:r w:rsidRPr="001E444B">
        <w:rPr>
          <w:rFonts w:ascii="Kalpurush" w:hAnsi="Kalpurush" w:cs="Kalpurush"/>
          <w:cs/>
          <w:lang w:bidi="bn-BD"/>
        </w:rPr>
        <w:t xml:space="preserve"> নং (১০৯)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31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 w:rsidRPr="001E444B">
        <w:rPr>
          <w:rFonts w:ascii="Kalpurush" w:hAnsi="Kalpurush" w:cs="Kalpurush"/>
          <w:cs/>
          <w:lang w:bidi="bn-IN"/>
        </w:rPr>
        <w:t>শারহুল্‌ ইতেকাদ</w:t>
      </w:r>
      <w:r w:rsidRPr="001E444B">
        <w:rPr>
          <w:rFonts w:ascii="Kalpurush" w:hAnsi="Kalpurush" w:cs="Kalpurush"/>
          <w:lang w:bidi="bn-BD"/>
        </w:rPr>
        <w:t xml:space="preserve">, </w:t>
      </w:r>
      <w:r w:rsidRPr="001E444B">
        <w:rPr>
          <w:rFonts w:ascii="Kalpurush" w:hAnsi="Kalpurush" w:cs="Kalpurush"/>
          <w:cs/>
          <w:lang w:bidi="bn-BD"/>
        </w:rPr>
        <w:t>লাআল্কায়ী</w:t>
      </w:r>
      <w:r w:rsidRPr="001E444B">
        <w:rPr>
          <w:rFonts w:ascii="Kalpurush" w:hAnsi="Kalpurush" w:cs="Kalpurush"/>
          <w:lang w:bidi="bn-BD"/>
        </w:rPr>
        <w:t xml:space="preserve">, </w:t>
      </w:r>
      <w:r w:rsidRPr="001E444B">
        <w:rPr>
          <w:rFonts w:ascii="Kalpurush" w:hAnsi="Kalpurush" w:cs="Kalpurush"/>
          <w:cs/>
          <w:lang w:bidi="bn-BD"/>
        </w:rPr>
        <w:t>২/২১০</w:t>
      </w:r>
      <w:r w:rsidRPr="001E444B">
        <w:rPr>
          <w:rFonts w:ascii="Kalpurush" w:hAnsi="Kalpurush" w:cs="Kalpurush"/>
          <w:lang w:bidi="bn-BD"/>
        </w:rPr>
        <w:t xml:space="preserve">, </w:t>
      </w:r>
      <w:r w:rsidRPr="001E444B">
        <w:rPr>
          <w:rFonts w:ascii="Kalpurush" w:hAnsi="Kalpurush" w:cs="Kalpurush"/>
          <w:cs/>
          <w:lang w:bidi="bn-BD"/>
        </w:rPr>
        <w:t>শাইখ আলবানী হাসান বলেছেন। সিলসিলা সহীহ</w:t>
      </w:r>
      <w:r>
        <w:rPr>
          <w:rFonts w:ascii="Kalpurush" w:hAnsi="Kalpurush" w:cs="Kalpurush" w:hint="cs"/>
          <w:cs/>
          <w:lang w:bidi="bn-BD"/>
        </w:rPr>
        <w:t>াহ,</w:t>
      </w:r>
      <w:r w:rsidRPr="001E444B">
        <w:rPr>
          <w:rFonts w:ascii="Kalpurush" w:hAnsi="Kalpurush" w:cs="Kalpurush"/>
          <w:cs/>
          <w:lang w:bidi="bn-BD"/>
        </w:rPr>
        <w:t xml:space="preserve"> নং ১৭৮৮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32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>
        <w:rPr>
          <w:rFonts w:ascii="Kalpurush" w:hAnsi="Kalpurush" w:cs="Kalpurush"/>
          <w:cs/>
          <w:lang w:bidi="bn-IN"/>
        </w:rPr>
        <w:t xml:space="preserve"> আল-</w:t>
      </w:r>
      <w:r w:rsidRPr="001E444B">
        <w:rPr>
          <w:rFonts w:ascii="Kalpurush" w:hAnsi="Kalpurush" w:cs="Kalpurush"/>
          <w:cs/>
          <w:lang w:bidi="bn-IN"/>
        </w:rPr>
        <w:t>জাওয়াব</w:t>
      </w:r>
      <w:r>
        <w:rPr>
          <w:rFonts w:ascii="Kalpurush" w:hAnsi="Kalpurush" w:cs="Kalpurush"/>
          <w:cs/>
          <w:lang w:bidi="bn-IN"/>
        </w:rPr>
        <w:t xml:space="preserve"> আল-</w:t>
      </w:r>
      <w:r w:rsidRPr="001E444B">
        <w:rPr>
          <w:rFonts w:ascii="Kalpurush" w:hAnsi="Kalpurush" w:cs="Kalpurush"/>
          <w:cs/>
          <w:lang w:bidi="bn-IN"/>
        </w:rPr>
        <w:t>কাফী</w:t>
      </w:r>
      <w:r w:rsidRPr="001E444B">
        <w:rPr>
          <w:rFonts w:ascii="Kalpurush" w:hAnsi="Kalpurush" w:cs="Kalpurush"/>
          <w:cs/>
          <w:lang w:bidi="bn-BD"/>
        </w:rPr>
        <w:t xml:space="preserve"> ১৫৬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33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 w:rsidRPr="001E444B">
        <w:rPr>
          <w:rFonts w:ascii="Kalpurush" w:hAnsi="Kalpurush" w:cs="Kalpurush"/>
          <w:cs/>
          <w:lang w:bidi="bn-IN"/>
        </w:rPr>
        <w:t>আহমদ</w:t>
      </w:r>
      <w:r w:rsidRPr="001E444B">
        <w:rPr>
          <w:rFonts w:ascii="Kalpurush" w:hAnsi="Kalpurush" w:cs="Kalpurush"/>
          <w:lang w:bidi="bn-BD"/>
        </w:rPr>
        <w:t xml:space="preserve">, </w:t>
      </w:r>
      <w:r w:rsidRPr="001E444B">
        <w:rPr>
          <w:rFonts w:ascii="Kalpurush" w:hAnsi="Kalpurush" w:cs="Kalpurush"/>
          <w:cs/>
          <w:lang w:bidi="bn-BD"/>
        </w:rPr>
        <w:t>শাইখ আলবানী সহীহ বলেছেন। হাদীস নং ৫৪০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34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>
        <w:rPr>
          <w:rFonts w:ascii="Kalpurush" w:hAnsi="Kalpurush" w:cs="Kalpurush"/>
          <w:cs/>
          <w:lang w:bidi="bn-IN"/>
        </w:rPr>
        <w:t xml:space="preserve"> আল-</w:t>
      </w:r>
      <w:r w:rsidRPr="001E444B">
        <w:rPr>
          <w:rFonts w:ascii="Kalpurush" w:hAnsi="Kalpurush" w:cs="Kalpurush"/>
          <w:cs/>
          <w:lang w:bidi="bn-BD"/>
        </w:rPr>
        <w:t>হুজ্জাহ</w:t>
      </w:r>
      <w:r w:rsidRPr="001E444B">
        <w:rPr>
          <w:rFonts w:ascii="Kalpurush" w:hAnsi="Kalpurush" w:cs="Kalpurush"/>
          <w:lang w:bidi="bn-BD"/>
        </w:rPr>
        <w:t xml:space="preserve">, </w:t>
      </w:r>
      <w:r w:rsidRPr="001E444B">
        <w:rPr>
          <w:rFonts w:ascii="Kalpurush" w:hAnsi="Kalpurush" w:cs="Kalpurush"/>
          <w:cs/>
          <w:lang w:bidi="bn-BD"/>
        </w:rPr>
        <w:t>তায়মী-১/৪৪০</w:t>
      </w:r>
      <w:r w:rsidRPr="001E444B">
        <w:rPr>
          <w:rFonts w:ascii="Kalpurush" w:hAnsi="Kalpurush" w:cs="Kalpurush"/>
          <w:cs/>
          <w:lang w:bidi="hi-IN"/>
        </w:rPr>
        <w:t>।</w:t>
      </w:r>
    </w:p>
  </w:footnote>
  <w:footnote w:id="35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>
        <w:rPr>
          <w:rFonts w:ascii="Kalpurush" w:hAnsi="Kalpurush" w:cs="Kalpurush"/>
          <w:cs/>
          <w:lang w:bidi="bn-IN"/>
        </w:rPr>
        <w:t xml:space="preserve"> আল-</w:t>
      </w:r>
      <w:r w:rsidRPr="001E444B">
        <w:rPr>
          <w:rFonts w:ascii="Kalpurush" w:hAnsi="Kalpurush" w:cs="Kalpurush"/>
          <w:cs/>
          <w:lang w:bidi="bn-IN"/>
        </w:rPr>
        <w:t>জাওয়াব আল</w:t>
      </w:r>
      <w:r w:rsidR="000B2606">
        <w:rPr>
          <w:rFonts w:ascii="Kalpurush" w:hAnsi="Kalpurush" w:cs="Kalpurush" w:hint="cs"/>
          <w:cs/>
          <w:lang w:bidi="bn-BD"/>
        </w:rPr>
        <w:t>-</w:t>
      </w:r>
      <w:r w:rsidRPr="001E444B">
        <w:rPr>
          <w:rFonts w:ascii="Kalpurush" w:hAnsi="Kalpurush" w:cs="Kalpurush"/>
          <w:cs/>
          <w:lang w:bidi="bn-IN"/>
        </w:rPr>
        <w:t>কাফী</w:t>
      </w:r>
      <w:r w:rsidRPr="001E444B">
        <w:rPr>
          <w:rFonts w:ascii="Kalpurush" w:hAnsi="Kalpurush" w:cs="Kalpurush"/>
          <w:cs/>
          <w:lang w:bidi="bn-BD"/>
        </w:rPr>
        <w:t xml:space="preserve"> ১৬২-১৬৪।</w:t>
      </w:r>
    </w:p>
  </w:footnote>
  <w:footnote w:id="36">
    <w:p w:rsidR="00772596" w:rsidRPr="001E444B" w:rsidRDefault="00772596" w:rsidP="000B52CD">
      <w:pPr>
        <w:pStyle w:val="FootnoteText"/>
        <w:bidi w:val="0"/>
        <w:ind w:left="144" w:hanging="144"/>
        <w:jc w:val="both"/>
        <w:rPr>
          <w:rFonts w:ascii="Kalpurush" w:hAnsi="Kalpurush" w:cs="Kalpurush"/>
          <w:cs/>
          <w:lang w:bidi="bn-BD"/>
        </w:rPr>
      </w:pPr>
      <w:r w:rsidRPr="001E444B">
        <w:rPr>
          <w:rStyle w:val="FootnoteReference"/>
          <w:rFonts w:ascii="Kalpurush" w:hAnsi="Kalpurush" w:cs="Kalpurush"/>
        </w:rPr>
        <w:footnoteRef/>
      </w:r>
      <w:r w:rsidRPr="001E444B">
        <w:rPr>
          <w:rFonts w:ascii="Kalpurush" w:hAnsi="Kalpurush" w:cs="Kalpurush"/>
          <w:rtl/>
        </w:rPr>
        <w:t xml:space="preserve"> </w:t>
      </w:r>
      <w:r>
        <w:rPr>
          <w:rFonts w:ascii="Kalpurush" w:hAnsi="Kalpurush" w:cs="Kalpurush"/>
          <w:cs/>
          <w:lang w:bidi="bn-BD"/>
        </w:rPr>
        <w:t>ইগাসাতুল</w:t>
      </w:r>
      <w:r w:rsidRPr="001E444B">
        <w:rPr>
          <w:rFonts w:ascii="Kalpurush" w:hAnsi="Kalpurush" w:cs="Kalpurush"/>
          <w:cs/>
          <w:lang w:bidi="bn-BD"/>
        </w:rPr>
        <w:t xml:space="preserve"> লাহফান</w:t>
      </w:r>
      <w:r w:rsidRPr="001E444B">
        <w:rPr>
          <w:rFonts w:ascii="Kalpurush" w:hAnsi="Kalpurush" w:cs="Kalpurush"/>
          <w:lang w:bidi="bn-BD"/>
        </w:rPr>
        <w:t xml:space="preserve"> </w:t>
      </w:r>
      <w:r w:rsidRPr="001E444B">
        <w:rPr>
          <w:rFonts w:ascii="Kalpurush" w:hAnsi="Kalpurush" w:cs="Kalpurush"/>
          <w:cs/>
          <w:lang w:bidi="bn-BD"/>
        </w:rPr>
        <w:t>১/২১৩।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72596" w:rsidRDefault="00772596">
    <w:pPr>
      <w:pStyle w:val="Header"/>
      <w:rPr>
        <w:lang w:bidi="ar-EG"/>
      </w:rPr>
    </w:pPr>
    <w:r>
      <w:rPr>
        <w:noProof/>
        <w:lang w:bidi="ta-IN"/>
      </w:rPr>
      <mc:AlternateContent>
        <mc:Choice Requires="wpg">
          <w:drawing>
            <wp:anchor distT="0" distB="0" distL="114300" distR="114300" simplePos="0" relativeHeight="251677696" behindDoc="0" locked="0" layoutInCell="1" allowOverlap="1">
              <wp:simplePos x="0" y="0"/>
              <wp:positionH relativeFrom="column">
                <wp:posOffset>-153523</wp:posOffset>
              </wp:positionH>
              <wp:positionV relativeFrom="paragraph">
                <wp:posOffset>-300746</wp:posOffset>
              </wp:positionV>
              <wp:extent cx="4315118" cy="367665"/>
              <wp:effectExtent l="0" t="0" r="28575" b="0"/>
              <wp:wrapNone/>
              <wp:docPr id="21" name="Group 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5118" cy="367665"/>
                        <a:chOff x="0" y="0"/>
                        <a:chExt cx="4315118" cy="367665"/>
                      </a:xfrm>
                    </wpg:grpSpPr>
                    <wps:wsp>
                      <wps:cNvPr id="1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516923" y="61546"/>
                          <a:ext cx="798195" cy="2667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385E66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2596" w:rsidRPr="00AC3825" w:rsidRDefault="00772596" w:rsidP="007E1A8B">
                            <w:pPr>
                              <w:bidi w:val="0"/>
                              <w:jc w:val="center"/>
                              <w:rPr>
                                <w:rFonts w:ascii="Kalpurush" w:hAnsi="Kalpurush" w:cs="Kalpurush"/>
                                <w:color w:val="205B83"/>
                                <w:lang w:bidi="ar-EG"/>
                              </w:rPr>
                            </w:pPr>
                            <w:r w:rsidRPr="00AC3825">
                              <w:rPr>
                                <w:rFonts w:ascii="Kalpurush" w:hAnsi="Kalpurush" w:cs="Kalpurush"/>
                                <w:color w:val="205B83"/>
                                <w:lang w:bidi="ar-EG"/>
                              </w:rPr>
                              <w:sym w:font="Wingdings 2" w:char="F062"/>
                            </w:r>
                            <w:r w:rsidRPr="00AC3825">
                              <w:rPr>
                                <w:rFonts w:ascii="Kalpurush" w:hAnsi="Kalpurush" w:cs="Kalpurush"/>
                                <w:color w:val="205B83"/>
                                <w:lang w:bidi="ar-EG"/>
                              </w:rPr>
                              <w:t xml:space="preserve"> </w:t>
                            </w:r>
                            <w:r w:rsidRPr="00AC3825">
                              <w:rPr>
                                <w:rFonts w:ascii="Kalpurush" w:hAnsi="Kalpurush" w:cs="Kalpurush"/>
                                <w:b/>
                                <w:bCs/>
                                <w:color w:val="205B83"/>
                                <w:lang w:bidi="ar-EG"/>
                              </w:rPr>
                              <w:fldChar w:fldCharType="begin"/>
                            </w:r>
                            <w:r w:rsidRPr="00AC3825">
                              <w:rPr>
                                <w:rFonts w:ascii="Kalpurush" w:hAnsi="Kalpurush" w:cs="Kalpurush"/>
                                <w:b/>
                                <w:bCs/>
                                <w:color w:val="205B83"/>
                                <w:lang w:bidi="ar-EG"/>
                              </w:rPr>
                              <w:instrText xml:space="preserve"> PAGE   \* MERGEFORMAT </w:instrText>
                            </w:r>
                            <w:r w:rsidRPr="00AC3825">
                              <w:rPr>
                                <w:rFonts w:ascii="Kalpurush" w:hAnsi="Kalpurush" w:cs="Kalpurush"/>
                                <w:b/>
                                <w:bCs/>
                                <w:color w:val="205B83"/>
                                <w:lang w:bidi="ar-EG"/>
                              </w:rPr>
                              <w:fldChar w:fldCharType="separate"/>
                            </w:r>
                            <w:r w:rsidRPr="00AC3825">
                              <w:rPr>
                                <w:rFonts w:ascii="Kalpurush" w:hAnsi="Kalpurush" w:cs="Kalpurush"/>
                                <w:b/>
                                <w:bCs/>
                                <w:noProof/>
                                <w:color w:val="205B83"/>
                                <w:lang w:bidi="ar-EG"/>
                              </w:rPr>
                              <w:t>2</w:t>
                            </w:r>
                            <w:r w:rsidRPr="00AC3825">
                              <w:rPr>
                                <w:rFonts w:ascii="Kalpurush" w:hAnsi="Kalpurush" w:cs="Kalpurush"/>
                                <w:b/>
                                <w:bCs/>
                                <w:noProof/>
                                <w:color w:val="205B83"/>
                                <w:lang w:bidi="ar-EG"/>
                              </w:rPr>
                              <w:fldChar w:fldCharType="end"/>
                            </w:r>
                            <w:r w:rsidRPr="00AC3825">
                              <w:rPr>
                                <w:rFonts w:ascii="Kalpurush" w:hAnsi="Kalpurush" w:cs="Kalpurush"/>
                                <w:noProof/>
                                <w:color w:val="205B83"/>
                                <w:lang w:bidi="ar-EG"/>
                              </w:rPr>
                              <w:t xml:space="preserve"> </w:t>
                            </w:r>
                            <w:r w:rsidRPr="00AC3825">
                              <w:rPr>
                                <w:rFonts w:ascii="Kalpurush" w:hAnsi="Kalpurush" w:cs="Kalpurush"/>
                                <w:noProof/>
                                <w:color w:val="205B83"/>
                                <w:lang w:bidi="ar-EG"/>
                              </w:rPr>
                              <w:sym w:font="Wingdings 2" w:char="F06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8" name="Straight Connector 8"/>
                      <wps:cNvCnPr/>
                      <wps:spPr>
                        <a:xfrm flipH="1">
                          <a:off x="923192" y="202223"/>
                          <a:ext cx="2479431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4C818E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22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715" cy="3676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2596" w:rsidRPr="00A507EE" w:rsidRDefault="00772596" w:rsidP="007E1A8B">
                            <w:pPr>
                              <w:bidi w:val="0"/>
                              <w:jc w:val="center"/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  <w:t>Book</w:t>
                            </w:r>
                            <w:r w:rsidRPr="00A507EE"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  <w:t xml:space="preserve"> Title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21" o:spid="_x0000_s1026" style="position:absolute;left:0;text-align:left;margin-left:-12.1pt;margin-top:-23.7pt;width:339.75pt;height:28.95pt;z-index:251677696" coordsize="43151,3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35169;top:615;width:7982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45974A&#10;AADaAAAADwAAAGRycy9kb3ducmV2LnhtbERPTYvCMBC9C/sfwix403Q9LKUaRRa6yupFLex1aMa2&#10;2ExKEmv990YQPA2P9zmL1WBa0ZPzjWUFX9MEBHFpdcOVguKUT1IQPiBrbC2Tgjt5WC0/RgvMtL3x&#10;gfpjqEQMYZ+hgjqELpPSlzUZ9FPbEUfubJ3BEKGrpHZ4i+GmlbMk+ZYGG44NNXb0U1N5OV6Ngn16&#10;TnHz+78r9Dr9y13h8v7ilBp/Dus5iEBDeItf7q2O8+H5yvPK5Q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VOOfe+AAAA2gAAAA8AAAAAAAAAAAAAAAAAmAIAAGRycy9kb3ducmV2&#10;LnhtbFBLBQYAAAAABAAEAPUAAACDAwAAAAA=&#10;" fillcolor="white [3201]" strokecolor="#385e66" strokeweight=".5pt">
                <v:textbox>
                  <w:txbxContent>
                    <w:p w:rsidR="00772596" w:rsidRPr="00AC3825" w:rsidRDefault="00772596" w:rsidP="007E1A8B">
                      <w:pPr>
                        <w:bidi w:val="0"/>
                        <w:jc w:val="center"/>
                        <w:rPr>
                          <w:rFonts w:ascii="Kalpurush" w:hAnsi="Kalpurush" w:cs="Kalpurush"/>
                          <w:color w:val="205B83"/>
                          <w:lang w:bidi="ar-EG"/>
                        </w:rPr>
                      </w:pPr>
                      <w:r w:rsidRPr="00AC3825">
                        <w:rPr>
                          <w:rFonts w:ascii="Kalpurush" w:hAnsi="Kalpurush" w:cs="Kalpurush"/>
                          <w:color w:val="205B83"/>
                          <w:lang w:bidi="ar-EG"/>
                        </w:rPr>
                        <w:sym w:font="Wingdings 2" w:char="F062"/>
                      </w:r>
                      <w:r w:rsidRPr="00AC3825">
                        <w:rPr>
                          <w:rFonts w:ascii="Kalpurush" w:hAnsi="Kalpurush" w:cs="Kalpurush"/>
                          <w:color w:val="205B83"/>
                          <w:lang w:bidi="ar-EG"/>
                        </w:rPr>
                        <w:t xml:space="preserve"> </w:t>
                      </w:r>
                      <w:r w:rsidRPr="00AC3825">
                        <w:rPr>
                          <w:rFonts w:ascii="Kalpurush" w:hAnsi="Kalpurush" w:cs="Kalpurush"/>
                          <w:b/>
                          <w:bCs/>
                          <w:color w:val="205B83"/>
                          <w:lang w:bidi="ar-EG"/>
                        </w:rPr>
                        <w:fldChar w:fldCharType="begin"/>
                      </w:r>
                      <w:r w:rsidRPr="00AC3825">
                        <w:rPr>
                          <w:rFonts w:ascii="Kalpurush" w:hAnsi="Kalpurush" w:cs="Kalpurush"/>
                          <w:b/>
                          <w:bCs/>
                          <w:color w:val="205B83"/>
                          <w:lang w:bidi="ar-EG"/>
                        </w:rPr>
                        <w:instrText xml:space="preserve"> PAGE   \* MERGEFORMAT </w:instrText>
                      </w:r>
                      <w:r w:rsidRPr="00AC3825">
                        <w:rPr>
                          <w:rFonts w:ascii="Kalpurush" w:hAnsi="Kalpurush" w:cs="Kalpurush"/>
                          <w:b/>
                          <w:bCs/>
                          <w:color w:val="205B83"/>
                          <w:lang w:bidi="ar-EG"/>
                        </w:rPr>
                        <w:fldChar w:fldCharType="separate"/>
                      </w:r>
                      <w:r w:rsidRPr="00AC3825">
                        <w:rPr>
                          <w:rFonts w:ascii="Kalpurush" w:hAnsi="Kalpurush" w:cs="Kalpurush"/>
                          <w:b/>
                          <w:bCs/>
                          <w:noProof/>
                          <w:color w:val="205B83"/>
                          <w:lang w:bidi="ar-EG"/>
                        </w:rPr>
                        <w:t>2</w:t>
                      </w:r>
                      <w:r w:rsidRPr="00AC3825">
                        <w:rPr>
                          <w:rFonts w:ascii="Kalpurush" w:hAnsi="Kalpurush" w:cs="Kalpurush"/>
                          <w:b/>
                          <w:bCs/>
                          <w:noProof/>
                          <w:color w:val="205B83"/>
                          <w:lang w:bidi="ar-EG"/>
                        </w:rPr>
                        <w:fldChar w:fldCharType="end"/>
                      </w:r>
                      <w:r w:rsidRPr="00AC3825">
                        <w:rPr>
                          <w:rFonts w:ascii="Kalpurush" w:hAnsi="Kalpurush" w:cs="Kalpurush"/>
                          <w:noProof/>
                          <w:color w:val="205B83"/>
                          <w:lang w:bidi="ar-EG"/>
                        </w:rPr>
                        <w:t xml:space="preserve"> </w:t>
                      </w:r>
                      <w:r w:rsidRPr="00AC3825">
                        <w:rPr>
                          <w:rFonts w:ascii="Kalpurush" w:hAnsi="Kalpurush" w:cs="Kalpurush"/>
                          <w:noProof/>
                          <w:color w:val="205B83"/>
                          <w:lang w:bidi="ar-EG"/>
                        </w:rPr>
                        <w:sym w:font="Wingdings 2" w:char="F061"/>
                      </w:r>
                    </w:p>
                  </w:txbxContent>
                </v:textbox>
              </v:shape>
              <v:line id="Straight Connector 8" o:spid="_x0000_s1028" style="position:absolute;flip:x;visibility:visible;mso-wrap-style:square" from="9231,2022" to="34026,20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qoasL0AAADaAAAADwAAAGRycy9kb3ducmV2LnhtbERPTWvCQBC9F/wPywjedNMepERXCYGC&#10;x2pLz5PsuBuanU2zo8Z/7x6EHh/ve7ufQq+uNKYusoHXVQGKuI22Y2fg++tj+Q4qCbLFPjIZuFOC&#10;/W72ssXSxhsf6XoSp3IIpxINeJGh1Dq1ngKmVRyIM3eOY0DJcHTajnjL4aHXb0Wx1gE7zg0eB6o9&#10;tb+nSzAgoSn+fnzl6qFpKpma+6eT2pjFfKo2oIQm+Rc/3QdrIG/NV/IN0LsH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JKqGrC9AAAA2gAAAA8AAAAAAAAAAAAAAAAAoQIA&#10;AGRycy9kb3ducmV2LnhtbFBLBQYAAAAABAAEAPkAAACLAwAAAAA=&#10;" strokecolor="#4c818e" strokeweight="1pt">
                <v:stroke joinstyle="miter"/>
              </v:line>
              <v:shape id="Text Box 2" o:spid="_x0000_s1029" type="#_x0000_t202" style="position:absolute;width:12397;height:36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VBhsMA&#10;AADbAAAADwAAAGRycy9kb3ducmV2LnhtbESPT2sCMRTE7wW/Q3hCbzXpHqpsjdIWCtKL+IeeXzev&#10;m62blyWJ7tZPbwTB4zAzv2Hmy8G14kQhNp41PE8UCOLKm4ZrDfvd59MMREzIBlvPpOGfIiwXo4c5&#10;lsb3vKHTNtUiQziWqMGm1JVSxsqSwzjxHXH2fn1wmLIMtTQB+wx3rSyUepEOG84LFjv6sFQdtken&#10;4bv+o/fmK5zVWqr+MPOb/c/Uav04Ht5eQSQa0j18a6+MhqKA65f8A+Ti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DVBhsMAAADbAAAADwAAAAAAAAAAAAAAAACYAgAAZHJzL2Rv&#10;d25yZXYueG1sUEsFBgAAAAAEAAQA9QAAAIgDAAAAAA==&#10;" fillcolor="white [3212]" stroked="f">
                <v:textbox>
                  <w:txbxContent>
                    <w:p w:rsidR="00772596" w:rsidRPr="00A507EE" w:rsidRDefault="00772596" w:rsidP="007E1A8B">
                      <w:pPr>
                        <w:bidi w:val="0"/>
                        <w:jc w:val="center"/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  <w:t>Book</w:t>
                      </w:r>
                      <w:r w:rsidRPr="00A507EE"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  <w:t xml:space="preserve"> Title</w:t>
                      </w:r>
                    </w:p>
                  </w:txbxContent>
                </v:textbox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72596" w:rsidRDefault="00772596">
    <w:pPr>
      <w:pStyle w:val="Header"/>
    </w:pPr>
    <w:r>
      <w:rPr>
        <w:noProof/>
        <w:lang w:bidi="ta-IN"/>
      </w:rPr>
      <mc:AlternateContent>
        <mc:Choice Requires="wpg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-624840</wp:posOffset>
              </wp:positionH>
              <wp:positionV relativeFrom="paragraph">
                <wp:posOffset>-335915</wp:posOffset>
              </wp:positionV>
              <wp:extent cx="4091772" cy="408940"/>
              <wp:effectExtent l="0" t="38100" r="42545" b="143510"/>
              <wp:wrapNone/>
              <wp:docPr id="28" name="Group 2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91772" cy="408940"/>
                        <a:chOff x="0" y="-18095"/>
                        <a:chExt cx="4462145" cy="395522"/>
                      </a:xfrm>
                    </wpg:grpSpPr>
                    <wps:wsp>
                      <wps:cNvPr id="26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69765" y="-18095"/>
                          <a:ext cx="2302287" cy="2997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2596" w:rsidRPr="00AC3825" w:rsidRDefault="00772596" w:rsidP="006B4F4B">
                            <w:pPr>
                              <w:bidi w:val="0"/>
                              <w:jc w:val="center"/>
                              <w:rPr>
                                <w:rFonts w:ascii="Kalpurush" w:hAnsi="Kalpurush" w:cs="Kalpurush"/>
                                <w:color w:val="205B83"/>
                                <w:lang w:bidi="bn-BD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25" name="Straight Connector 25"/>
                      <wps:cNvCnPr/>
                      <wps:spPr>
                        <a:xfrm flipH="1">
                          <a:off x="0" y="285750"/>
                          <a:ext cx="4462145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4C818E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24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538854" y="75581"/>
                          <a:ext cx="802177" cy="30184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307072"/>
                          </a:solidFill>
                          <a:headEnd/>
                          <a:tailEnd/>
                        </a:ln>
                        <a:effectLst>
                          <a:glow rad="1270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2596" w:rsidRPr="00977A4F" w:rsidRDefault="00772596" w:rsidP="00AC3825">
                            <w:pPr>
                              <w:bidi w:val="0"/>
                              <w:spacing w:after="0" w:line="240" w:lineRule="atLeast"/>
                              <w:jc w:val="center"/>
                              <w:rPr>
                                <w:rFonts w:ascii="Kalpurush" w:hAnsi="Kalpurush" w:cs="Kalpurush"/>
                                <w:color w:val="205B83"/>
                                <w:position w:val="10"/>
                                <w:sz w:val="20"/>
                                <w:szCs w:val="20"/>
                                <w:lang w:bidi="ar-EG"/>
                              </w:rPr>
                            </w:pPr>
                            <w:r w:rsidRPr="00977A4F">
                              <w:rPr>
                                <w:rFonts w:ascii="Kalpurush" w:hAnsi="Kalpurush" w:cs="Kalpurush"/>
                                <w:color w:val="205B83"/>
                                <w:position w:val="10"/>
                                <w:sz w:val="20"/>
                                <w:szCs w:val="20"/>
                                <w:lang w:bidi="ar-EG"/>
                              </w:rPr>
                              <w:sym w:font="Wingdings 2" w:char="F062"/>
                            </w:r>
                            <w:r w:rsidRPr="00977A4F">
                              <w:rPr>
                                <w:rFonts w:ascii="Kalpurush" w:hAnsi="Kalpurush" w:cs="Kalpurush"/>
                                <w:color w:val="205B83"/>
                                <w:position w:val="10"/>
                                <w:sz w:val="20"/>
                                <w:szCs w:val="20"/>
                                <w:lang w:bidi="ar-EG"/>
                              </w:rPr>
                              <w:t xml:space="preserve"> </w:t>
                            </w:r>
                            <w:r w:rsidRPr="00977A4F">
                              <w:rPr>
                                <w:rFonts w:ascii="Kalpurush ANSI" w:hAnsi="Kalpurush ANSI" w:cs="Kalpurush"/>
                                <w:b/>
                                <w:bCs/>
                                <w:color w:val="205B83"/>
                                <w:position w:val="10"/>
                                <w:sz w:val="20"/>
                                <w:szCs w:val="20"/>
                                <w:lang w:bidi="ar-EG"/>
                              </w:rPr>
                              <w:fldChar w:fldCharType="begin"/>
                            </w:r>
                            <w:r w:rsidRPr="00977A4F">
                              <w:rPr>
                                <w:rFonts w:ascii="Kalpurush ANSI" w:hAnsi="Kalpurush ANSI" w:cs="Kalpurush"/>
                                <w:b/>
                                <w:bCs/>
                                <w:color w:val="205B83"/>
                                <w:position w:val="10"/>
                                <w:sz w:val="20"/>
                                <w:szCs w:val="20"/>
                                <w:lang w:bidi="ar-EG"/>
                              </w:rPr>
                              <w:instrText xml:space="preserve"> PAGE   \* MERGEFORMAT </w:instrText>
                            </w:r>
                            <w:r w:rsidRPr="00977A4F">
                              <w:rPr>
                                <w:rFonts w:ascii="Kalpurush ANSI" w:hAnsi="Kalpurush ANSI" w:cs="Kalpurush"/>
                                <w:b/>
                                <w:bCs/>
                                <w:color w:val="205B83"/>
                                <w:position w:val="10"/>
                                <w:sz w:val="20"/>
                                <w:szCs w:val="20"/>
                                <w:lang w:bidi="ar-EG"/>
                              </w:rPr>
                              <w:fldChar w:fldCharType="separate"/>
                            </w:r>
                            <w:r w:rsidR="00790C03">
                              <w:rPr>
                                <w:rFonts w:ascii="Kalpurush ANSI" w:hAnsi="Kalpurush ANSI" w:cs="Kalpurush"/>
                                <w:b/>
                                <w:bCs/>
                                <w:noProof/>
                                <w:color w:val="205B83"/>
                                <w:position w:val="10"/>
                                <w:sz w:val="20"/>
                                <w:szCs w:val="20"/>
                                <w:lang w:bidi="ar-EG"/>
                              </w:rPr>
                              <w:t>16</w:t>
                            </w:r>
                            <w:r w:rsidRPr="00977A4F">
                              <w:rPr>
                                <w:rFonts w:ascii="Kalpurush ANSI" w:hAnsi="Kalpurush ANSI" w:cs="Kalpurush"/>
                                <w:b/>
                                <w:bCs/>
                                <w:noProof/>
                                <w:color w:val="205B83"/>
                                <w:position w:val="10"/>
                                <w:sz w:val="20"/>
                                <w:szCs w:val="20"/>
                                <w:lang w:bidi="ar-EG"/>
                              </w:rPr>
                              <w:fldChar w:fldCharType="end"/>
                            </w:r>
                            <w:r w:rsidRPr="00977A4F">
                              <w:rPr>
                                <w:rFonts w:ascii="Kalpurush" w:hAnsi="Kalpurush" w:cs="Kalpurush"/>
                                <w:noProof/>
                                <w:color w:val="205B83"/>
                                <w:position w:val="10"/>
                                <w:sz w:val="20"/>
                                <w:szCs w:val="20"/>
                                <w:lang w:bidi="ar-EG"/>
                              </w:rPr>
                              <w:t xml:space="preserve"> </w:t>
                            </w:r>
                            <w:r w:rsidRPr="00977A4F">
                              <w:rPr>
                                <w:rFonts w:ascii="Kalpurush" w:hAnsi="Kalpurush" w:cs="Kalpurush"/>
                                <w:noProof/>
                                <w:color w:val="205B83"/>
                                <w:position w:val="10"/>
                                <w:sz w:val="20"/>
                                <w:szCs w:val="20"/>
                                <w:lang w:bidi="ar-EG"/>
                              </w:rPr>
                              <w:sym w:font="Wingdings 2" w:char="F06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27" name="Plaque 27"/>
                      <wps:cNvSpPr/>
                      <wps:spPr>
                        <a:xfrm>
                          <a:off x="3566477" y="123955"/>
                          <a:ext cx="752475" cy="213995"/>
                        </a:xfrm>
                        <a:prstGeom prst="plaque">
                          <a:avLst/>
                        </a:prstGeom>
                        <a:noFill/>
                        <a:ln w="6350"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28" o:spid="_x0000_s1030" style="position:absolute;left:0;text-align:left;margin-left:-49.2pt;margin-top:-26.45pt;width:322.2pt;height:32.2pt;z-index:251684864;mso-width-relative:margin;mso-height-relative:margin" coordorigin=",-180" coordsize="44621,3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1" type="#_x0000_t202" style="position:absolute;left:697;top:-180;width:23023;height:29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" fillcolor="white [3212]" stroked="f">
                <v:textbox>
                  <w:txbxContent>
                    <w:p w:rsidR="00772596" w:rsidRPr="00AC3825" w:rsidRDefault="00772596" w:rsidP="006B4F4B">
                      <w:pPr>
                        <w:bidi w:val="0"/>
                        <w:jc w:val="center"/>
                        <w:rPr>
                          <w:rFonts w:ascii="Kalpurush" w:hAnsi="Kalpurush" w:cs="Kalpurush"/>
                          <w:color w:val="205B83"/>
                          <w:lang w:bidi="bn-BD"/>
                        </w:rPr>
                      </w:pPr>
                    </w:p>
                  </w:txbxContent>
                </v:textbox>
              </v:shape>
              <v:line id="Straight Connector 25" o:spid="_x0000_s1032" style="position:absolute;flip:x;visibility:visible;mso-wrap-style:square" from="0,2857" to="44621,2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" strokecolor="#4c818e" strokeweight="1pt">
                <v:stroke joinstyle="miter"/>
              </v:line>
              <v:shape id="Text Box 2" o:spid="_x0000_s1033" type="#_x0000_t202" style="position:absolute;left:35388;top:755;width:8022;height:30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" fillcolor="white [3212]" strokecolor="#307072">
                <v:textbox>
                  <w:txbxContent>
                    <w:p w:rsidR="00772596" w:rsidRPr="00977A4F" w:rsidRDefault="00772596" w:rsidP="00AC3825">
                      <w:pPr>
                        <w:bidi w:val="0"/>
                        <w:spacing w:after="0" w:line="240" w:lineRule="atLeast"/>
                        <w:jc w:val="center"/>
                        <w:rPr>
                          <w:rFonts w:ascii="Kalpurush" w:hAnsi="Kalpurush" w:cs="Kalpurush"/>
                          <w:color w:val="205B83"/>
                          <w:position w:val="10"/>
                          <w:sz w:val="20"/>
                          <w:szCs w:val="20"/>
                          <w:lang w:bidi="ar-EG"/>
                        </w:rPr>
                      </w:pPr>
                      <w:r w:rsidRPr="00977A4F">
                        <w:rPr>
                          <w:rFonts w:ascii="Kalpurush" w:hAnsi="Kalpurush" w:cs="Kalpurush"/>
                          <w:color w:val="205B83"/>
                          <w:position w:val="10"/>
                          <w:sz w:val="20"/>
                          <w:szCs w:val="20"/>
                          <w:lang w:bidi="ar-EG"/>
                        </w:rPr>
                        <w:sym w:font="Wingdings 2" w:char="F062"/>
                      </w:r>
                      <w:r w:rsidRPr="00977A4F">
                        <w:rPr>
                          <w:rFonts w:ascii="Kalpurush" w:hAnsi="Kalpurush" w:cs="Kalpurush"/>
                          <w:color w:val="205B83"/>
                          <w:position w:val="10"/>
                          <w:sz w:val="20"/>
                          <w:szCs w:val="20"/>
                          <w:lang w:bidi="ar-EG"/>
                        </w:rPr>
                        <w:t xml:space="preserve"> </w:t>
                      </w:r>
                      <w:r w:rsidRPr="00977A4F">
                        <w:rPr>
                          <w:rFonts w:ascii="Kalpurush ANSI" w:hAnsi="Kalpurush ANSI" w:cs="Kalpurush"/>
                          <w:b/>
                          <w:bCs/>
                          <w:color w:val="205B83"/>
                          <w:position w:val="10"/>
                          <w:sz w:val="20"/>
                          <w:szCs w:val="20"/>
                          <w:lang w:bidi="ar-EG"/>
                        </w:rPr>
                        <w:fldChar w:fldCharType="begin"/>
                      </w:r>
                      <w:r w:rsidRPr="00977A4F">
                        <w:rPr>
                          <w:rFonts w:ascii="Kalpurush ANSI" w:hAnsi="Kalpurush ANSI" w:cs="Kalpurush"/>
                          <w:b/>
                          <w:bCs/>
                          <w:color w:val="205B83"/>
                          <w:position w:val="10"/>
                          <w:sz w:val="20"/>
                          <w:szCs w:val="20"/>
                          <w:lang w:bidi="ar-EG"/>
                        </w:rPr>
                        <w:instrText xml:space="preserve"> PAGE   \* MERGEFORMAT </w:instrText>
                      </w:r>
                      <w:r w:rsidRPr="00977A4F">
                        <w:rPr>
                          <w:rFonts w:ascii="Kalpurush ANSI" w:hAnsi="Kalpurush ANSI" w:cs="Kalpurush"/>
                          <w:b/>
                          <w:bCs/>
                          <w:color w:val="205B83"/>
                          <w:position w:val="10"/>
                          <w:sz w:val="20"/>
                          <w:szCs w:val="20"/>
                          <w:lang w:bidi="ar-EG"/>
                        </w:rPr>
                        <w:fldChar w:fldCharType="separate"/>
                      </w:r>
                      <w:r w:rsidR="00790C03">
                        <w:rPr>
                          <w:rFonts w:ascii="Kalpurush ANSI" w:hAnsi="Kalpurush ANSI" w:cs="Kalpurush"/>
                          <w:b/>
                          <w:bCs/>
                          <w:noProof/>
                          <w:color w:val="205B83"/>
                          <w:position w:val="10"/>
                          <w:sz w:val="20"/>
                          <w:szCs w:val="20"/>
                          <w:lang w:bidi="ar-EG"/>
                        </w:rPr>
                        <w:t>16</w:t>
                      </w:r>
                      <w:r w:rsidRPr="00977A4F">
                        <w:rPr>
                          <w:rFonts w:ascii="Kalpurush ANSI" w:hAnsi="Kalpurush ANSI" w:cs="Kalpurush"/>
                          <w:b/>
                          <w:bCs/>
                          <w:noProof/>
                          <w:color w:val="205B83"/>
                          <w:position w:val="10"/>
                          <w:sz w:val="20"/>
                          <w:szCs w:val="20"/>
                          <w:lang w:bidi="ar-EG"/>
                        </w:rPr>
                        <w:fldChar w:fldCharType="end"/>
                      </w:r>
                      <w:r w:rsidRPr="00977A4F">
                        <w:rPr>
                          <w:rFonts w:ascii="Kalpurush" w:hAnsi="Kalpurush" w:cs="Kalpurush"/>
                          <w:noProof/>
                          <w:color w:val="205B83"/>
                          <w:position w:val="10"/>
                          <w:sz w:val="20"/>
                          <w:szCs w:val="20"/>
                          <w:lang w:bidi="ar-EG"/>
                        </w:rPr>
                        <w:t xml:space="preserve"> </w:t>
                      </w:r>
                      <w:r w:rsidRPr="00977A4F">
                        <w:rPr>
                          <w:rFonts w:ascii="Kalpurush" w:hAnsi="Kalpurush" w:cs="Kalpurush"/>
                          <w:noProof/>
                          <w:color w:val="205B83"/>
                          <w:position w:val="10"/>
                          <w:sz w:val="20"/>
                          <w:szCs w:val="20"/>
                          <w:lang w:bidi="ar-EG"/>
                        </w:rPr>
                        <w:sym w:font="Wingdings 2" w:char="F061"/>
                      </w:r>
                    </w:p>
                  </w:txbxContent>
                </v:textbox>
              </v:shape>
              <v:shapetype id="_x0000_t21" coordsize="21600,21600" o:spt="21" adj="3600" path="m@0,qy0@0l0@2qx@0,21600l@1,21600qy21600@2l21600@0qx@1,xe">
                <v:stroke joinstyle="miter"/>
                <v:formulas>
                  <v:f eqn="val #0"/>
                  <v:f eqn="sum width 0 #0"/>
                  <v:f eqn="sum height 0 #0"/>
                  <v:f eqn="prod @0 7071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  <v:handles>
                  <v:h position="#0,topLeft" switch="" xrange="0,10800"/>
                </v:handles>
              </v:shapetype>
              <v:shape id="Plaque 27" o:spid="_x0000_s1034" type="#_x0000_t21" style="position:absolute;left:35664;top:1239;width:7525;height:21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" filled="f" strokecolor="#1f4d78 [1604]" strokeweight=".5pt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72596" w:rsidRDefault="00772596">
    <w:pPr>
      <w:pStyle w:val="Header"/>
      <w:rPr>
        <w:lang w:bidi="ar-EG"/>
      </w:rPr>
    </w:pPr>
    <w:r>
      <w:rPr>
        <w:noProof/>
        <w:lang w:bidi="ta-IN"/>
      </w:rPr>
      <mc:AlternateContent>
        <mc:Choice Requires="wpg">
          <w:drawing>
            <wp:anchor distT="0" distB="0" distL="114300" distR="114300" simplePos="0" relativeHeight="251672576" behindDoc="0" locked="0" layoutInCell="1" allowOverlap="1" wp14:anchorId="2113208B" wp14:editId="75D44604">
              <wp:simplePos x="0" y="0"/>
              <wp:positionH relativeFrom="column">
                <wp:posOffset>-734695</wp:posOffset>
              </wp:positionH>
              <wp:positionV relativeFrom="paragraph">
                <wp:posOffset>-439420</wp:posOffset>
              </wp:positionV>
              <wp:extent cx="4380865" cy="6099175"/>
              <wp:effectExtent l="0" t="0" r="635" b="0"/>
              <wp:wrapNone/>
              <wp:docPr id="18" name="Group 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80865" cy="6099175"/>
                        <a:chOff x="-1093774" y="-339237"/>
                        <a:chExt cx="7315405" cy="10183407"/>
                      </a:xfrm>
                    </wpg:grpSpPr>
                    <pic:pic xmlns:pic="http://schemas.openxmlformats.org/drawingml/2006/picture">
                      <pic:nvPicPr>
                        <pic:cNvPr id="16" name="Picture 16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-1093774" y="-339237"/>
                          <a:ext cx="7315405" cy="258633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" name="Picture 17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-1093702" y="9587886"/>
                          <a:ext cx="7242327" cy="25628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7B4523F" id="Group 18" o:spid="_x0000_s1026" style="position:absolute;margin-left:-57.85pt;margin-top:-34.6pt;width:344.95pt;height:480.25pt;z-index:251672576;mso-width-relative:margin;mso-height-relative:margin" coordorigin="-10937,-3392" coordsize="73154,1018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" o:spid="_x0000_s1027" type="#_x0000_t75" style="position:absolute;left:-10937;top:-3392;width:73153;height:2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">
                <v:imagedata r:id="rId3" o:title=""/>
                <v:path arrowok="t"/>
              </v:shape>
              <v:shape id="Picture 17" o:spid="_x0000_s1028" type="#_x0000_t75" style="position:absolute;left:-10937;top:95878;width:72423;height:2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">
                <v:imagedata r:id="rId4" o:title=""/>
                <v:path arrowok="t"/>
              </v:shape>
            </v:group>
          </w:pict>
        </mc:Fallback>
      </mc:AlternateContent>
    </w:r>
    <w:r>
      <w:rPr>
        <w:noProof/>
        <w:lang w:bidi="ta-IN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38C99939" wp14:editId="2907E997">
              <wp:simplePos x="0" y="0"/>
              <wp:positionH relativeFrom="margin">
                <wp:posOffset>-633095</wp:posOffset>
              </wp:positionH>
              <wp:positionV relativeFrom="paragraph">
                <wp:posOffset>-193817</wp:posOffset>
              </wp:positionV>
              <wp:extent cx="4084955" cy="244731"/>
              <wp:effectExtent l="0" t="0" r="0" b="3175"/>
              <wp:wrapNone/>
              <wp:docPr id="6" name="Group 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84955" cy="244731"/>
                        <a:chOff x="0" y="-8421"/>
                        <a:chExt cx="5889899" cy="366299"/>
                      </a:xfrm>
                    </wpg:grpSpPr>
                    <wps:wsp>
                      <wps:cNvPr id="4" name="Rectangle 4"/>
                      <wps:cNvSpPr/>
                      <wps:spPr>
                        <a:xfrm>
                          <a:off x="5121170" y="-8421"/>
                          <a:ext cx="768729" cy="3662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2596" w:rsidRPr="00AC3825" w:rsidRDefault="00772596" w:rsidP="00790C03">
                            <w:pPr>
                              <w:rPr>
                                <w:rFonts w:ascii="Gotham Narrow Book" w:hAnsi="Gotham Narrow Book" w:cs="Kalpurush"/>
                                <w:color w:val="205B83"/>
                                <w:sz w:val="24"/>
                                <w:szCs w:val="24"/>
                                <w:lang w:bidi="ar-E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" name="Picture 5"/>
                        <pic:cNvPicPr>
                          <a:picLocks noChangeAspect="1"/>
                        </pic:cNvPicPr>
                      </pic:nvPicPr>
                      <pic:blipFill rotWithShape="1"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-38" r="2748" b="-4854"/>
                        <a:stretch/>
                      </pic:blipFill>
                      <pic:spPr>
                        <a:xfrm>
                          <a:off x="0" y="40840"/>
                          <a:ext cx="5202891" cy="28440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8C99939" id="Group 6" o:spid="_x0000_s1035" style="position:absolute;left:0;text-align:left;margin-left:-49.85pt;margin-top:-15.25pt;width:321.65pt;height:19.25pt;z-index:251658240;mso-position-horizontal-relative:margin;mso-width-relative:margin;mso-height-relative:margin" coordorigin=",-84" coordsize="58898,3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">
              <v:rect id="Rectangle 4" o:spid="_x0000_s1036" style="position:absolute;left:51211;top:-84;width:7687;height:36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" filled="f" stroked="f" strokeweight="1pt">
                <v:textbox>
                  <w:txbxContent>
                    <w:p w:rsidR="00772596" w:rsidRPr="00AC3825" w:rsidRDefault="00772596" w:rsidP="00790C03">
                      <w:pPr>
                        <w:rPr>
                          <w:rFonts w:ascii="Gotham Narrow Book" w:hAnsi="Gotham Narrow Book" w:cs="Kalpurush"/>
                          <w:color w:val="205B83"/>
                          <w:sz w:val="24"/>
                          <w:szCs w:val="24"/>
                          <w:lang w:bidi="ar-EG"/>
                        </w:rPr>
                      </w:pP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" o:spid="_x0000_s1037" type="#_x0000_t75" style="position:absolute;top:408;width:52028;height:2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">
                <v:imagedata r:id="rId6" o:title="" croptop="-25f" cropbottom="-3181f" cropright="1801f"/>
                <v:path arrowok="t"/>
              </v:shape>
              <w10:wrap anchorx="margin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hideSpellingErrors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4657"/>
    <w:rsid w:val="00011559"/>
    <w:rsid w:val="00015DEA"/>
    <w:rsid w:val="00017217"/>
    <w:rsid w:val="000250F5"/>
    <w:rsid w:val="000353C8"/>
    <w:rsid w:val="00035D55"/>
    <w:rsid w:val="00044A08"/>
    <w:rsid w:val="00054986"/>
    <w:rsid w:val="00055AE3"/>
    <w:rsid w:val="00064657"/>
    <w:rsid w:val="00067BB2"/>
    <w:rsid w:val="00071059"/>
    <w:rsid w:val="00085E1B"/>
    <w:rsid w:val="00086E04"/>
    <w:rsid w:val="00096B4E"/>
    <w:rsid w:val="000A4080"/>
    <w:rsid w:val="000A53B5"/>
    <w:rsid w:val="000A6307"/>
    <w:rsid w:val="000A6BE0"/>
    <w:rsid w:val="000B15F0"/>
    <w:rsid w:val="000B2606"/>
    <w:rsid w:val="000B52CD"/>
    <w:rsid w:val="000C2B16"/>
    <w:rsid w:val="000D5816"/>
    <w:rsid w:val="000F25BB"/>
    <w:rsid w:val="001110ED"/>
    <w:rsid w:val="001115E9"/>
    <w:rsid w:val="00116934"/>
    <w:rsid w:val="00125A6B"/>
    <w:rsid w:val="0013146D"/>
    <w:rsid w:val="00157BF0"/>
    <w:rsid w:val="00161655"/>
    <w:rsid w:val="0016603F"/>
    <w:rsid w:val="00171C08"/>
    <w:rsid w:val="001774F5"/>
    <w:rsid w:val="001837A2"/>
    <w:rsid w:val="00184B62"/>
    <w:rsid w:val="00185D29"/>
    <w:rsid w:val="00187D3B"/>
    <w:rsid w:val="001A0D79"/>
    <w:rsid w:val="001A43E6"/>
    <w:rsid w:val="001B7DEC"/>
    <w:rsid w:val="001C110B"/>
    <w:rsid w:val="001D47AD"/>
    <w:rsid w:val="001E444B"/>
    <w:rsid w:val="001F4E86"/>
    <w:rsid w:val="001F7318"/>
    <w:rsid w:val="00203421"/>
    <w:rsid w:val="00213AFA"/>
    <w:rsid w:val="002219E3"/>
    <w:rsid w:val="00223B3B"/>
    <w:rsid w:val="00226724"/>
    <w:rsid w:val="0023307B"/>
    <w:rsid w:val="0024472A"/>
    <w:rsid w:val="00244F26"/>
    <w:rsid w:val="00246F49"/>
    <w:rsid w:val="00256F03"/>
    <w:rsid w:val="00267C61"/>
    <w:rsid w:val="00270AE8"/>
    <w:rsid w:val="002B2FF1"/>
    <w:rsid w:val="002B662B"/>
    <w:rsid w:val="002C09FA"/>
    <w:rsid w:val="002F5FAC"/>
    <w:rsid w:val="00306FB5"/>
    <w:rsid w:val="003072B2"/>
    <w:rsid w:val="00317B3C"/>
    <w:rsid w:val="00322658"/>
    <w:rsid w:val="003238D3"/>
    <w:rsid w:val="003343A5"/>
    <w:rsid w:val="0033785A"/>
    <w:rsid w:val="00340C85"/>
    <w:rsid w:val="00346D88"/>
    <w:rsid w:val="00347608"/>
    <w:rsid w:val="00357B1F"/>
    <w:rsid w:val="00360D37"/>
    <w:rsid w:val="00371CAE"/>
    <w:rsid w:val="0037424B"/>
    <w:rsid w:val="003814F3"/>
    <w:rsid w:val="003B5188"/>
    <w:rsid w:val="003C14AD"/>
    <w:rsid w:val="003C2273"/>
    <w:rsid w:val="003D18B8"/>
    <w:rsid w:val="003D3232"/>
    <w:rsid w:val="003E1AC6"/>
    <w:rsid w:val="0040612B"/>
    <w:rsid w:val="00424939"/>
    <w:rsid w:val="004253A5"/>
    <w:rsid w:val="00426BAF"/>
    <w:rsid w:val="00435C43"/>
    <w:rsid w:val="00447B55"/>
    <w:rsid w:val="0045008E"/>
    <w:rsid w:val="00463D0D"/>
    <w:rsid w:val="004714E4"/>
    <w:rsid w:val="00471F8B"/>
    <w:rsid w:val="004738B0"/>
    <w:rsid w:val="0049414F"/>
    <w:rsid w:val="004B3807"/>
    <w:rsid w:val="004C1156"/>
    <w:rsid w:val="004C2F52"/>
    <w:rsid w:val="004D4B18"/>
    <w:rsid w:val="004D753B"/>
    <w:rsid w:val="004E2AD6"/>
    <w:rsid w:val="004E38A0"/>
    <w:rsid w:val="004E72B1"/>
    <w:rsid w:val="004E78EF"/>
    <w:rsid w:val="00501700"/>
    <w:rsid w:val="00504F89"/>
    <w:rsid w:val="00524263"/>
    <w:rsid w:val="00526303"/>
    <w:rsid w:val="00553D24"/>
    <w:rsid w:val="005666DC"/>
    <w:rsid w:val="005705A0"/>
    <w:rsid w:val="00575281"/>
    <w:rsid w:val="0058544F"/>
    <w:rsid w:val="005A2707"/>
    <w:rsid w:val="005B543B"/>
    <w:rsid w:val="005E1BD7"/>
    <w:rsid w:val="005E3A78"/>
    <w:rsid w:val="005E6671"/>
    <w:rsid w:val="005F7988"/>
    <w:rsid w:val="0060157E"/>
    <w:rsid w:val="006211BF"/>
    <w:rsid w:val="006259AF"/>
    <w:rsid w:val="00643144"/>
    <w:rsid w:val="0064633B"/>
    <w:rsid w:val="00656F00"/>
    <w:rsid w:val="00662A2B"/>
    <w:rsid w:val="00665619"/>
    <w:rsid w:val="00670A16"/>
    <w:rsid w:val="0068397E"/>
    <w:rsid w:val="00686954"/>
    <w:rsid w:val="0069002F"/>
    <w:rsid w:val="00691D36"/>
    <w:rsid w:val="0069533C"/>
    <w:rsid w:val="006A3462"/>
    <w:rsid w:val="006B4F4B"/>
    <w:rsid w:val="006B5C0F"/>
    <w:rsid w:val="006C731E"/>
    <w:rsid w:val="006E5907"/>
    <w:rsid w:val="006F2684"/>
    <w:rsid w:val="00705C94"/>
    <w:rsid w:val="00717FAE"/>
    <w:rsid w:val="00725E46"/>
    <w:rsid w:val="007356C8"/>
    <w:rsid w:val="007415C9"/>
    <w:rsid w:val="00741779"/>
    <w:rsid w:val="00746C5A"/>
    <w:rsid w:val="00753240"/>
    <w:rsid w:val="00762EB9"/>
    <w:rsid w:val="0077162A"/>
    <w:rsid w:val="00772596"/>
    <w:rsid w:val="00790C03"/>
    <w:rsid w:val="00790C62"/>
    <w:rsid w:val="0079364B"/>
    <w:rsid w:val="00795592"/>
    <w:rsid w:val="007A064B"/>
    <w:rsid w:val="007A427A"/>
    <w:rsid w:val="007A7B9A"/>
    <w:rsid w:val="007E1A8B"/>
    <w:rsid w:val="007E5889"/>
    <w:rsid w:val="007E70EB"/>
    <w:rsid w:val="00802D7D"/>
    <w:rsid w:val="008049FB"/>
    <w:rsid w:val="00805BC6"/>
    <w:rsid w:val="00814452"/>
    <w:rsid w:val="00816071"/>
    <w:rsid w:val="00817D72"/>
    <w:rsid w:val="00820361"/>
    <w:rsid w:val="008210B3"/>
    <w:rsid w:val="0083012B"/>
    <w:rsid w:val="00843836"/>
    <w:rsid w:val="00853076"/>
    <w:rsid w:val="00855E30"/>
    <w:rsid w:val="00860658"/>
    <w:rsid w:val="008642C6"/>
    <w:rsid w:val="00866495"/>
    <w:rsid w:val="0086781A"/>
    <w:rsid w:val="0087442E"/>
    <w:rsid w:val="00881A21"/>
    <w:rsid w:val="00885CFF"/>
    <w:rsid w:val="008A39CC"/>
    <w:rsid w:val="008A5781"/>
    <w:rsid w:val="008A70FA"/>
    <w:rsid w:val="008B3703"/>
    <w:rsid w:val="008C6A01"/>
    <w:rsid w:val="008D70C8"/>
    <w:rsid w:val="008E2038"/>
    <w:rsid w:val="008E2CA4"/>
    <w:rsid w:val="008F37C3"/>
    <w:rsid w:val="008F6E13"/>
    <w:rsid w:val="009031D1"/>
    <w:rsid w:val="0090385D"/>
    <w:rsid w:val="00910AF4"/>
    <w:rsid w:val="0091290C"/>
    <w:rsid w:val="00916590"/>
    <w:rsid w:val="00923A64"/>
    <w:rsid w:val="00944C90"/>
    <w:rsid w:val="00946F42"/>
    <w:rsid w:val="00947109"/>
    <w:rsid w:val="00974107"/>
    <w:rsid w:val="00977A4F"/>
    <w:rsid w:val="009967F9"/>
    <w:rsid w:val="009A34E8"/>
    <w:rsid w:val="009D6206"/>
    <w:rsid w:val="009E6673"/>
    <w:rsid w:val="009F2B79"/>
    <w:rsid w:val="009F2DAB"/>
    <w:rsid w:val="00A04E81"/>
    <w:rsid w:val="00A052E1"/>
    <w:rsid w:val="00A075A6"/>
    <w:rsid w:val="00A16D8F"/>
    <w:rsid w:val="00A215D0"/>
    <w:rsid w:val="00A2281F"/>
    <w:rsid w:val="00A40C76"/>
    <w:rsid w:val="00A45488"/>
    <w:rsid w:val="00A507EE"/>
    <w:rsid w:val="00A53D23"/>
    <w:rsid w:val="00A56724"/>
    <w:rsid w:val="00A61E5C"/>
    <w:rsid w:val="00A62E22"/>
    <w:rsid w:val="00A65675"/>
    <w:rsid w:val="00A7160A"/>
    <w:rsid w:val="00AA714E"/>
    <w:rsid w:val="00AB4C09"/>
    <w:rsid w:val="00AC3825"/>
    <w:rsid w:val="00AD1CAA"/>
    <w:rsid w:val="00AE16DB"/>
    <w:rsid w:val="00AE47F3"/>
    <w:rsid w:val="00B0048D"/>
    <w:rsid w:val="00B223E6"/>
    <w:rsid w:val="00B2590C"/>
    <w:rsid w:val="00B34646"/>
    <w:rsid w:val="00B3510F"/>
    <w:rsid w:val="00B50A3A"/>
    <w:rsid w:val="00B5342A"/>
    <w:rsid w:val="00B61931"/>
    <w:rsid w:val="00B64D00"/>
    <w:rsid w:val="00B71399"/>
    <w:rsid w:val="00B74DC8"/>
    <w:rsid w:val="00B820AA"/>
    <w:rsid w:val="00B95EB7"/>
    <w:rsid w:val="00BA456F"/>
    <w:rsid w:val="00BA60DD"/>
    <w:rsid w:val="00BB2972"/>
    <w:rsid w:val="00BC5EC9"/>
    <w:rsid w:val="00BD190F"/>
    <w:rsid w:val="00BD4EA8"/>
    <w:rsid w:val="00BE1D04"/>
    <w:rsid w:val="00BE1EFB"/>
    <w:rsid w:val="00BF00F1"/>
    <w:rsid w:val="00BF04A9"/>
    <w:rsid w:val="00BF7F74"/>
    <w:rsid w:val="00C01923"/>
    <w:rsid w:val="00C03201"/>
    <w:rsid w:val="00C07E80"/>
    <w:rsid w:val="00C10186"/>
    <w:rsid w:val="00C37C22"/>
    <w:rsid w:val="00C408EE"/>
    <w:rsid w:val="00C67B1E"/>
    <w:rsid w:val="00C70AD4"/>
    <w:rsid w:val="00C72BD4"/>
    <w:rsid w:val="00CB0C46"/>
    <w:rsid w:val="00CC727D"/>
    <w:rsid w:val="00CD121F"/>
    <w:rsid w:val="00CD4735"/>
    <w:rsid w:val="00CE35C3"/>
    <w:rsid w:val="00D03CC1"/>
    <w:rsid w:val="00D06CFA"/>
    <w:rsid w:val="00D10814"/>
    <w:rsid w:val="00D2558D"/>
    <w:rsid w:val="00D310E1"/>
    <w:rsid w:val="00D43B4B"/>
    <w:rsid w:val="00D46176"/>
    <w:rsid w:val="00D53774"/>
    <w:rsid w:val="00D55C78"/>
    <w:rsid w:val="00D74BE7"/>
    <w:rsid w:val="00D771ED"/>
    <w:rsid w:val="00D849A2"/>
    <w:rsid w:val="00D85A5F"/>
    <w:rsid w:val="00D93E1D"/>
    <w:rsid w:val="00DA3658"/>
    <w:rsid w:val="00DC6A8E"/>
    <w:rsid w:val="00DD544E"/>
    <w:rsid w:val="00DE46EF"/>
    <w:rsid w:val="00DE5905"/>
    <w:rsid w:val="00E014EE"/>
    <w:rsid w:val="00E13B86"/>
    <w:rsid w:val="00E25D4B"/>
    <w:rsid w:val="00E32771"/>
    <w:rsid w:val="00E34677"/>
    <w:rsid w:val="00E3745F"/>
    <w:rsid w:val="00E42AEA"/>
    <w:rsid w:val="00E55D60"/>
    <w:rsid w:val="00E60BF0"/>
    <w:rsid w:val="00EA45EF"/>
    <w:rsid w:val="00EB297A"/>
    <w:rsid w:val="00EB4100"/>
    <w:rsid w:val="00EB6A67"/>
    <w:rsid w:val="00EB7FD3"/>
    <w:rsid w:val="00EE5A20"/>
    <w:rsid w:val="00EE5B16"/>
    <w:rsid w:val="00F01F7E"/>
    <w:rsid w:val="00F04BAA"/>
    <w:rsid w:val="00F04E54"/>
    <w:rsid w:val="00F2420A"/>
    <w:rsid w:val="00F26700"/>
    <w:rsid w:val="00F3173B"/>
    <w:rsid w:val="00F31C39"/>
    <w:rsid w:val="00F55199"/>
    <w:rsid w:val="00F560B0"/>
    <w:rsid w:val="00F80820"/>
    <w:rsid w:val="00F85378"/>
    <w:rsid w:val="00F87407"/>
    <w:rsid w:val="00F92047"/>
    <w:rsid w:val="00F92888"/>
    <w:rsid w:val="00F9447E"/>
    <w:rsid w:val="00F94B5E"/>
    <w:rsid w:val="00FB54CD"/>
    <w:rsid w:val="00FB6DA4"/>
    <w:rsid w:val="00FD2808"/>
    <w:rsid w:val="00FE3E2D"/>
    <w:rsid w:val="00FE7D65"/>
    <w:rsid w:val="00FF52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35C8B82"/>
  <w15:chartTrackingRefBased/>
  <w15:docId w15:val="{7EA47241-6817-4482-A07C-535A81D4B8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pPr>
      <w:bidi/>
    </w:pPr>
  </w:style>
  <w:style w:type="paragraph" w:styleId="Heading1">
    <w:name w:val="heading 1"/>
    <w:basedOn w:val="Normal"/>
    <w:next w:val="Normal"/>
    <w:link w:val="Heading1Char"/>
    <w:qFormat/>
    <w:rsid w:val="00203421"/>
    <w:pPr>
      <w:keepNext/>
      <w:autoSpaceDE w:val="0"/>
      <w:autoSpaceDN w:val="0"/>
      <w:bidi w:val="0"/>
      <w:spacing w:after="0" w:line="240" w:lineRule="auto"/>
      <w:jc w:val="center"/>
      <w:outlineLvl w:val="0"/>
    </w:pPr>
    <w:rPr>
      <w:rFonts w:ascii="Garamond" w:eastAsia="Times New Roman" w:hAnsi="Garamond" w:cs="Times New Roman"/>
      <w:b/>
      <w:bCs/>
      <w:kern w:val="28"/>
      <w:sz w:val="26"/>
      <w:szCs w:val="26"/>
      <w:lang w:val="fr-FR" w:eastAsia="fr-F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E32771"/>
  </w:style>
  <w:style w:type="paragraph" w:styleId="Footer">
    <w:name w:val="footer"/>
    <w:basedOn w:val="Normal"/>
    <w:link w:val="FooterChar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rsid w:val="00E32771"/>
  </w:style>
  <w:style w:type="paragraph" w:styleId="FootnoteText">
    <w:name w:val="footnote text"/>
    <w:basedOn w:val="Normal"/>
    <w:link w:val="FootnoteTextChar"/>
    <w:uiPriority w:val="99"/>
    <w:semiHidden/>
    <w:unhideWhenUsed/>
    <w:rsid w:val="00357B1F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57B1F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357B1F"/>
    <w:rPr>
      <w:vertAlign w:val="superscript"/>
    </w:rPr>
  </w:style>
  <w:style w:type="character" w:customStyle="1" w:styleId="Heading1Char">
    <w:name w:val="Heading 1 Char"/>
    <w:basedOn w:val="DefaultParagraphFont"/>
    <w:link w:val="Heading1"/>
    <w:rsid w:val="00203421"/>
    <w:rPr>
      <w:rFonts w:ascii="Garamond" w:eastAsia="Times New Roman" w:hAnsi="Garamond" w:cs="Times New Roman"/>
      <w:b/>
      <w:bCs/>
      <w:kern w:val="28"/>
      <w:sz w:val="26"/>
      <w:szCs w:val="26"/>
      <w:lang w:val="fr-FR" w:eastAsia="fr-FR"/>
    </w:rPr>
  </w:style>
  <w:style w:type="table" w:customStyle="1" w:styleId="GridTable4-Accent12">
    <w:name w:val="Grid Table 4 - Accent 12"/>
    <w:basedOn w:val="TableNormal"/>
    <w:uiPriority w:val="49"/>
    <w:rsid w:val="00203421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character" w:customStyle="1" w:styleId="divx11">
    <w:name w:val="divx11"/>
    <w:basedOn w:val="DefaultParagraphFont"/>
    <w:rsid w:val="00064657"/>
    <w:rPr>
      <w:color w:val="800000"/>
      <w:sz w:val="26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64657"/>
    <w:pPr>
      <w:bidi w:val="0"/>
      <w:spacing w:after="0" w:line="240" w:lineRule="auto"/>
    </w:pPr>
    <w:rPr>
      <w:rFonts w:ascii="Tahoma" w:eastAsia="Calibri" w:hAnsi="Tahoma" w:cs="Tahoma"/>
      <w:sz w:val="16"/>
      <w:szCs w:val="16"/>
      <w:lang w:val="fr-FR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4657"/>
    <w:rPr>
      <w:rFonts w:ascii="Tahoma" w:eastAsia="Calibri" w:hAnsi="Tahoma" w:cs="Tahoma"/>
      <w:sz w:val="16"/>
      <w:szCs w:val="16"/>
      <w:lang w:val="fr-FR"/>
    </w:rPr>
  </w:style>
  <w:style w:type="character" w:styleId="Hyperlink">
    <w:name w:val="Hyperlink"/>
    <w:basedOn w:val="DefaultParagraphFont"/>
    <w:uiPriority w:val="99"/>
    <w:semiHidden/>
    <w:unhideWhenUsed/>
    <w:rsid w:val="00064657"/>
    <w:rPr>
      <w:color w:val="0000FF"/>
      <w:u w:val="single"/>
    </w:rPr>
  </w:style>
  <w:style w:type="table" w:styleId="TableGrid">
    <w:name w:val="Table Grid"/>
    <w:basedOn w:val="TableNormal"/>
    <w:uiPriority w:val="39"/>
    <w:rsid w:val="00A215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t">
    <w:name w:val="st"/>
    <w:basedOn w:val="DefaultParagraphFont"/>
    <w:rsid w:val="004738B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69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58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26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8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6.jpeg"/><Relationship Id="rId2" Type="http://schemas.openxmlformats.org/officeDocument/2006/relationships/image" Target="media/image4.jpeg"/><Relationship Id="rId1" Type="http://schemas.openxmlformats.org/officeDocument/2006/relationships/image" Target="media/image3.jpeg"/><Relationship Id="rId6" Type="http://schemas.openxmlformats.org/officeDocument/2006/relationships/image" Target="media/image5.png"/><Relationship Id="rId5" Type="http://schemas.openxmlformats.org/officeDocument/2006/relationships/image" Target="media/image2.png"/><Relationship Id="rId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Islamhouse%20Associates\&#1594;&#1604;&#1575;&#1601;\New%20Size%20Bengali%20Templates\12x17\Green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02E532-644B-41D6-A1CC-6DD4B6D7B6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Green.dotx</Template>
  <TotalTime>2021</TotalTime>
  <Pages>120</Pages>
  <Words>12796</Words>
  <Characters>72942</Characters>
  <Application>Microsoft Office Word</Application>
  <DocSecurity>0</DocSecurity>
  <Lines>607</Lines>
  <Paragraphs>171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আয়াতুল কুরসী ও তাওহীদের প্রমাণাদি</vt:lpstr>
    </vt:vector>
  </TitlesOfParts>
  <Manager/>
  <Company>islamhouse.com</Company>
  <LinksUpToDate>false</LinksUpToDate>
  <CharactersWithSpaces>85567</CharactersWithSpaces>
  <SharedDoc>false</SharedDoc>
  <HyperlinkBase>www.islamhouse.com</HyperlinkBase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আয়াতুল কুরসী_x000d_ও তাওহীদের প্রমাণাদি</dc:title>
  <dc:subject>আয়াতুল কুরসী_x000d_ও তাওহীদের প্রমাণাদি</dc:subject>
  <dc:creator>শাইখ আব্দুর রায্‌যাক ইবন আব্দুল মুহসিন আল-বদর</dc:creator>
  <cp:keywords>আয়াতুল কুরসী_x000d_ও তাওহীদের প্রমাণাদি</cp:keywords>
  <dc:description>আয়াতুল কুরসী_x000d_ও তাওহীদের প্রমাণাদি</dc:description>
  <cp:lastModifiedBy>Mahmoud</cp:lastModifiedBy>
  <cp:revision>51</cp:revision>
  <cp:lastPrinted>2015-01-13T04:52:00Z</cp:lastPrinted>
  <dcterms:created xsi:type="dcterms:W3CDTF">2016-12-09T10:24:00Z</dcterms:created>
  <dcterms:modified xsi:type="dcterms:W3CDTF">2017-04-24T15:36:00Z</dcterms:modified>
  <cp:category/>
</cp:coreProperties>
</file>