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2D" w:rsidRPr="00E272D0" w:rsidRDefault="00E272D0" w:rsidP="00E272D0">
      <w:pPr>
        <w:pStyle w:val="a"/>
        <w:spacing w:before="1200" w:line="300" w:lineRule="auto"/>
        <w:rPr>
          <w:sz w:val="36"/>
          <w:szCs w:val="36"/>
        </w:rPr>
      </w:pPr>
      <w:r>
        <w:rPr>
          <w:sz w:val="36"/>
          <w:szCs w:val="36"/>
        </w:rPr>
        <w:t>ИМОМЛИК ВА ЖАМОАТ</w:t>
      </w:r>
    </w:p>
    <w:p w:rsidR="00EF0C20" w:rsidRPr="006A6C50" w:rsidRDefault="00D23F2D" w:rsidP="00D23F2D">
      <w:pPr>
        <w:pStyle w:val="a8"/>
        <w:bidi w:val="0"/>
      </w:pPr>
      <w:r>
        <w:t>“М</w:t>
      </w:r>
      <w:r w:rsidRPr="00A07735">
        <w:t>ухтасар ақида</w:t>
      </w:r>
      <w:r>
        <w:t>” китобидан иқтибос</w:t>
      </w:r>
    </w:p>
    <w:p w:rsidR="00D473E6" w:rsidRDefault="00D473E6" w:rsidP="00493987">
      <w:pPr>
        <w:pStyle w:val="a0"/>
        <w:bidi/>
        <w:spacing w:after="1200"/>
        <w:rPr>
          <w:rFonts w:asciiTheme="minorHAnsi" w:hAnsiTheme="minorHAnsi"/>
        </w:rPr>
      </w:pPr>
      <w:r w:rsidRPr="007D3C94">
        <w:rPr>
          <w:rtl/>
        </w:rPr>
        <w:t xml:space="preserve">[ </w:t>
      </w:r>
      <w:r w:rsidR="007D3C94"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</w:t>
      </w:r>
      <w:r w:rsidR="007D3C94" w:rsidRPr="007D3C94">
        <w:t>Ўзбекча</w:t>
      </w:r>
      <w:r w:rsidRPr="007D3C94">
        <w:t xml:space="preserve"> – </w:t>
      </w:r>
      <w:r w:rsidR="007D3C94" w:rsidRPr="007D3C94">
        <w:t>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before="240" w:after="9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5AEC11D2" wp14:editId="2D749861">
            <wp:simplePos x="0" y="0"/>
            <wp:positionH relativeFrom="margin">
              <wp:posOffset>176530</wp:posOffset>
            </wp:positionH>
            <wp:positionV relativeFrom="paragraph">
              <wp:posOffset>28575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3E6" w:rsidRPr="00FD4F07" w:rsidRDefault="00216726" w:rsidP="00216726">
      <w:pPr>
        <w:pStyle w:val="a1"/>
      </w:pPr>
      <w:r>
        <w:t>Шайх</w:t>
      </w:r>
      <w:r w:rsidR="00184771" w:rsidRPr="00184771">
        <w:t xml:space="preserve"> </w:t>
      </w:r>
      <w:r>
        <w:t xml:space="preserve">Аҳмад ибн </w:t>
      </w:r>
      <w:r w:rsidR="00184771" w:rsidRPr="00184771">
        <w:t>Абду</w:t>
      </w:r>
      <w:r>
        <w:t>рраҳмон Ал-Қозий</w:t>
      </w:r>
    </w:p>
    <w:p w:rsidR="00D473E6" w:rsidRPr="00184771" w:rsidRDefault="00D473E6" w:rsidP="00493987">
      <w:pPr>
        <w:pStyle w:val="a2"/>
        <w:spacing w:after="480"/>
        <w:rPr>
          <w:lang w:val="uz-Cyrl-UZ"/>
        </w:rPr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EE1938" w:rsidRDefault="008F5B16" w:rsidP="001E02B4">
      <w:pPr>
        <w:pStyle w:val="a3"/>
        <w:rPr>
          <w:sz w:val="32"/>
          <w:szCs w:val="32"/>
          <w:lang w:val="uz-Cyrl-UZ" w:bidi="ar-SA"/>
        </w:rPr>
      </w:pPr>
      <w:r>
        <w:rPr>
          <w:sz w:val="32"/>
          <w:szCs w:val="32"/>
          <w:lang w:val="uz-Cyrl-UZ" w:bidi="ar-SA"/>
        </w:rPr>
        <w:t>Мутаржим</w:t>
      </w:r>
      <w:r w:rsidR="00EF0C20" w:rsidRPr="00EE1938">
        <w:rPr>
          <w:sz w:val="32"/>
          <w:szCs w:val="32"/>
          <w:lang w:val="uz-Cyrl-UZ" w:bidi="ar-SA"/>
        </w:rPr>
        <w:t xml:space="preserve">: </w:t>
      </w:r>
      <w:r w:rsidR="001E02B4">
        <w:rPr>
          <w:sz w:val="32"/>
          <w:szCs w:val="32"/>
          <w:lang w:val="uz-Cyrl-UZ" w:bidi="ar-SA"/>
        </w:rPr>
        <w:t>Абу Жаъфар Бухорий</w:t>
      </w:r>
    </w:p>
    <w:p w:rsidR="008B3703" w:rsidRPr="00851970" w:rsidRDefault="008F5B16" w:rsidP="006A6C50">
      <w:pPr>
        <w:pStyle w:val="a3"/>
        <w:rPr>
          <w:rFonts w:ascii="Gotham Narrow Light" w:hAnsi="Gotham Narrow Light"/>
          <w:lang w:val="uz-Cyrl-UZ"/>
        </w:rPr>
      </w:pPr>
      <w:r>
        <w:rPr>
          <w:sz w:val="32"/>
          <w:szCs w:val="32"/>
          <w:lang w:val="uz-Cyrl-UZ"/>
        </w:rPr>
        <w:t>Муҳар</w:t>
      </w:r>
      <w:r w:rsidR="00EF0C20" w:rsidRPr="00EE1938">
        <w:rPr>
          <w:sz w:val="32"/>
          <w:szCs w:val="32"/>
          <w:lang w:val="uz-Cyrl-UZ"/>
        </w:rPr>
        <w:t xml:space="preserve">рир: </w:t>
      </w:r>
      <w:r w:rsidR="006A6C50" w:rsidRPr="00EE1938">
        <w:rPr>
          <w:sz w:val="32"/>
          <w:szCs w:val="32"/>
          <w:lang w:val="uz-Cyrl-UZ" w:bidi="ar-SA"/>
        </w:rPr>
        <w:t>Абу Абдуллоҳ Шоший</w:t>
      </w:r>
      <w:r w:rsidR="008B3703" w:rsidRPr="00851970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23F2D" w:rsidRPr="00E272D0" w:rsidRDefault="00A07735" w:rsidP="00E272D0">
      <w:pPr>
        <w:pStyle w:val="a"/>
        <w:bidi/>
        <w:rPr>
          <w:rFonts w:cs="Arial"/>
          <w:sz w:val="60"/>
          <w:szCs w:val="60"/>
          <w:rtl/>
        </w:rPr>
      </w:pPr>
      <w:r w:rsidRPr="00E272D0">
        <w:rPr>
          <w:rFonts w:cs="Arial"/>
          <w:sz w:val="60"/>
          <w:szCs w:val="60"/>
          <w:rtl/>
        </w:rPr>
        <w:lastRenderedPageBreak/>
        <w:t>ال</w:t>
      </w:r>
      <w:r w:rsidR="00B047B3" w:rsidRPr="00E272D0">
        <w:rPr>
          <w:rFonts w:cs="Arial" w:hint="cs"/>
          <w:sz w:val="60"/>
          <w:szCs w:val="60"/>
          <w:rtl/>
        </w:rPr>
        <w:t>إ</w:t>
      </w:r>
      <w:r w:rsidR="00E272D0" w:rsidRPr="00E272D0">
        <w:rPr>
          <w:rFonts w:cs="Arial" w:hint="cs"/>
          <w:sz w:val="60"/>
          <w:szCs w:val="60"/>
          <w:rtl/>
        </w:rPr>
        <w:t>مامة والجماعة</w:t>
      </w:r>
    </w:p>
    <w:p w:rsidR="008B3703" w:rsidRDefault="00D23F2D" w:rsidP="00D23F2D">
      <w:pPr>
        <w:pStyle w:val="a8"/>
        <w:rPr>
          <w:rtl/>
        </w:rPr>
      </w:pPr>
      <w:r>
        <w:rPr>
          <w:rFonts w:hint="cs"/>
          <w:rtl/>
          <w:lang w:bidi="ar-SA"/>
        </w:rPr>
        <w:t>مقالة مقتبسة من كتاب "</w:t>
      </w:r>
      <w:r w:rsidRPr="00D23F2D">
        <w:rPr>
          <w:rFonts w:hint="cs"/>
          <w:rtl/>
        </w:rPr>
        <w:t>ال</w:t>
      </w:r>
      <w:r>
        <w:rPr>
          <w:rtl/>
        </w:rPr>
        <w:t>عقيدة الميسرة</w:t>
      </w:r>
      <w:r>
        <w:rPr>
          <w:rFonts w:hint="cs"/>
          <w:rtl/>
        </w:rPr>
        <w:t>"</w:t>
      </w:r>
    </w:p>
    <w:p w:rsidR="007D3C94" w:rsidRDefault="007D3C94" w:rsidP="00493987">
      <w:pPr>
        <w:pStyle w:val="a0"/>
        <w:bidi/>
        <w:spacing w:after="180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5DAB5964" wp14:editId="119138BB">
            <wp:simplePos x="0" y="0"/>
            <wp:positionH relativeFrom="margin">
              <wp:posOffset>179070</wp:posOffset>
            </wp:positionH>
            <wp:positionV relativeFrom="paragraph">
              <wp:posOffset>762817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Ўзбекча – 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after="360"/>
        <w:rPr>
          <w:rFonts w:asciiTheme="minorHAnsi" w:hAnsiTheme="minorHAnsi"/>
        </w:rPr>
      </w:pPr>
    </w:p>
    <w:p w:rsidR="008B3703" w:rsidRPr="008B3703" w:rsidRDefault="00A07735" w:rsidP="00184771">
      <w:pPr>
        <w:pStyle w:val="a1"/>
        <w:bidi/>
        <w:spacing w:after="720"/>
      </w:pPr>
      <w:r w:rsidRPr="00A07735">
        <w:rPr>
          <w:rFonts w:cs="Arial"/>
          <w:rtl/>
        </w:rPr>
        <w:t>د. أحمد بن عبد الرحمن القاضي</w:t>
      </w:r>
    </w:p>
    <w:p w:rsidR="008B3703" w:rsidRPr="008B3703" w:rsidRDefault="008B3703" w:rsidP="00B11AD8">
      <w:pPr>
        <w:pStyle w:val="a2"/>
        <w:bidi/>
        <w:spacing w:after="48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7D3C94" w:rsidRDefault="00DD1F3D" w:rsidP="00B11AD8">
      <w:pPr>
        <w:pStyle w:val="a3"/>
        <w:bidi/>
        <w:rPr>
          <w:rtl/>
          <w:lang w:bidi="ar-SA"/>
        </w:rPr>
      </w:pPr>
      <w:r w:rsidRPr="00B11AD8">
        <w:rPr>
          <w:rFonts w:hint="cs"/>
          <w:rtl/>
        </w:rPr>
        <w:t>ترجمة</w:t>
      </w:r>
      <w:r w:rsidR="007D3C94" w:rsidRPr="000C2DAE">
        <w:rPr>
          <w:rFonts w:hint="cs"/>
          <w:rtl/>
        </w:rPr>
        <w:t xml:space="preserve">: </w:t>
      </w:r>
      <w:r w:rsidR="00184771">
        <w:rPr>
          <w:rFonts w:hint="cs"/>
          <w:rtl/>
          <w:lang w:bidi="ar-SA"/>
        </w:rPr>
        <w:t>أبو جعفر البخاري</w:t>
      </w:r>
    </w:p>
    <w:p w:rsidR="00B11AD8" w:rsidRDefault="00DD1F3D" w:rsidP="00B11AD8">
      <w:pPr>
        <w:pStyle w:val="a3"/>
        <w:rPr>
          <w:sz w:val="40"/>
          <w:szCs w:val="40"/>
        </w:rPr>
      </w:pPr>
      <w:r>
        <w:rPr>
          <w:rFonts w:hint="cs"/>
          <w:rtl/>
        </w:rPr>
        <w:t xml:space="preserve">مراجعة: </w:t>
      </w:r>
      <w:r w:rsidR="009E2A5B">
        <w:rPr>
          <w:rFonts w:hint="cs"/>
          <w:rtl/>
        </w:rPr>
        <w:t>أبو عبد الله الشاشي</w:t>
      </w:r>
      <w:r w:rsidR="008B3703">
        <w:rPr>
          <w:rFonts w:ascii="Gotham Narrow Light" w:hAnsi="Gotham Narrow Light"/>
          <w:sz w:val="40"/>
          <w:szCs w:val="40"/>
        </w:rPr>
        <w:t xml:space="preserve"> </w:t>
      </w:r>
      <w:r w:rsidR="00BF04A9">
        <w:rPr>
          <w:rFonts w:ascii="Gotham Narrow Light" w:hAnsi="Gotham Narrow Light"/>
          <w:sz w:val="40"/>
          <w:szCs w:val="40"/>
        </w:rPr>
        <w:br w:type="page"/>
      </w:r>
    </w:p>
    <w:p w:rsidR="007934E4" w:rsidRDefault="007934E4" w:rsidP="007934E4">
      <w:pPr>
        <w:pStyle w:val="a4"/>
      </w:pPr>
    </w:p>
    <w:p w:rsidR="00E272D0" w:rsidRPr="009B7303" w:rsidRDefault="00E272D0" w:rsidP="00E272D0">
      <w:pPr>
        <w:pStyle w:val="a4"/>
      </w:pPr>
      <w:bookmarkStart w:id="0" w:name="ИЙМОН"/>
      <w:bookmarkEnd w:id="0"/>
      <w:r w:rsidRPr="009B7303">
        <w:t>Имом (раҳбар)лик ва жамоат</w:t>
      </w:r>
    </w:p>
    <w:p w:rsidR="00E272D0" w:rsidRPr="009B7303" w:rsidRDefault="00E272D0" w:rsidP="00E272D0">
      <w:pPr>
        <w:pStyle w:val="Heading2"/>
      </w:pPr>
      <w:r w:rsidRPr="009B7303">
        <w:t>1 — Байъат (садоқат)нинг фарзлиги</w:t>
      </w:r>
    </w:p>
    <w:p w:rsidR="00E272D0" w:rsidRPr="00255BD2" w:rsidRDefault="00E272D0" w:rsidP="00E272D0">
      <w:r w:rsidRPr="00255BD2">
        <w:t xml:space="preserve">Расулуллоҳ соллаллоҳу алайҳи ва саллам: </w:t>
      </w:r>
      <w:r w:rsidRPr="007934E4">
        <w:t>«Байъ</w:t>
      </w:r>
      <w:r w:rsidR="00DE3476">
        <w:t>-</w:t>
      </w:r>
      <w:r w:rsidRPr="007934E4">
        <w:t>ати (садоқати) бўлмай вафот этган одам жоҳилият ўлими билан ўлган бўлади»</w:t>
      </w:r>
      <w:r>
        <w:t xml:space="preserve">, </w:t>
      </w:r>
      <w:r w:rsidRPr="007934E4">
        <w:t>— дедилар (Имом Муслим</w:t>
      </w:r>
      <w:r w:rsidRPr="00255BD2">
        <w:t xml:space="preserve"> ривояти).</w:t>
      </w:r>
    </w:p>
    <w:p w:rsidR="00E272D0" w:rsidRPr="009B7303" w:rsidRDefault="00E272D0" w:rsidP="00E272D0">
      <w:pPr>
        <w:pStyle w:val="Heading2"/>
      </w:pPr>
      <w:r w:rsidRPr="009B7303">
        <w:t>2 — Амру маъруф қилаётган раҳбарларга қулоқ солиш ва итоат этиш: ҳаж, жума ва ҳайит намозларини тақводор ёки фосиқ бўлсалар ҳам раҳбарлар билан бирга адо этиш. Уларга насиҳат қилиш, келишмовчилик пайтида Қуръон ва суннатга мурожаат этиш.</w:t>
      </w:r>
    </w:p>
    <w:p w:rsidR="00E272D0" w:rsidRPr="009B7303" w:rsidRDefault="00E272D0" w:rsidP="00E272D0">
      <w:r w:rsidRPr="009B7303">
        <w:t xml:space="preserve">Аллоҳ  таоло айтди: </w:t>
      </w:r>
    </w:p>
    <w:p w:rsidR="00E272D0" w:rsidRPr="00255BD2" w:rsidRDefault="00E272D0" w:rsidP="00E272D0">
      <w:pPr>
        <w:pStyle w:val="Heading1"/>
        <w:bidi/>
      </w:pPr>
      <w:r w:rsidRPr="009B7303">
        <w:rPr>
          <w:rtl/>
        </w:rPr>
        <w:t>﴿</w:t>
      </w:r>
      <w:r w:rsidRPr="009B7303">
        <w:rPr>
          <w:rFonts w:hint="cs"/>
          <w:rtl/>
        </w:rPr>
        <w:t xml:space="preserve"> يَا أَيُّهَا الَّذِينَ آمَنُوا أَطِيعُوا اللَّهَ وَأَطِيعُوا الرَّسُولَ وَأُوْلِي الأَمْرِ مِنْكُمْ فَإِنْ تَنَازَعْتُمْ فِي شَيْءٍ فَرُدُّوهُ إِلَى اللَّهِ وَالرَّسُولِ إِنْ كُنتُمْ تُؤْمِنُونَ بِاللَّهِ وَالْيَوْمِ الآخِرِ ذَلِكَ خَيْرٌ وَأَحْسَنُ تَأْوِيلاً</w:t>
      </w:r>
      <w:r w:rsidRPr="009B7303">
        <w:rPr>
          <w:rtl/>
        </w:rPr>
        <w:t xml:space="preserve"> ﴾</w:t>
      </w:r>
    </w:p>
    <w:p w:rsidR="00E272D0" w:rsidRPr="00255BD2" w:rsidRDefault="00E272D0" w:rsidP="00E272D0">
      <w:r w:rsidRPr="00255BD2">
        <w:rPr>
          <w:rStyle w:val="Heading2Char"/>
        </w:rPr>
        <w:t xml:space="preserve">«Эй мўминлар, Аллоҳга итоат қилингиз, ва пайғамбарга ҳамда ўзларингиздан бўлган </w:t>
      </w:r>
      <w:r w:rsidRPr="00255BD2">
        <w:t xml:space="preserve">(яъни мусулмон) </w:t>
      </w:r>
      <w:r w:rsidRPr="00255BD2">
        <w:rPr>
          <w:rStyle w:val="Heading2Char"/>
        </w:rPr>
        <w:t>ҳокимларга бўйинсунингиз! Бордию бирон нарса ҳақида талашиб қолсангиз,</w:t>
      </w:r>
      <w:r>
        <w:rPr>
          <w:rStyle w:val="Heading2Char"/>
        </w:rPr>
        <w:t xml:space="preserve"> </w:t>
      </w:r>
      <w:r w:rsidRPr="00255BD2">
        <w:rPr>
          <w:rStyle w:val="Heading2Char"/>
        </w:rPr>
        <w:t>— агар ҳақиқатан Аллоҳга ва охират кунига ишонсангиз — у нарсани Аллоҳга ва пайғамбарига қайтарин</w:t>
      </w:r>
      <w:r>
        <w:rPr>
          <w:rStyle w:val="Heading2Char"/>
        </w:rPr>
        <w:t>-</w:t>
      </w:r>
      <w:r w:rsidRPr="00255BD2">
        <w:rPr>
          <w:rStyle w:val="Heading2Char"/>
        </w:rPr>
        <w:t>гиз! Мана шу яхшироқ ва чиройлироқ ечимдир»</w:t>
      </w:r>
      <w:r w:rsidRPr="00255BD2">
        <w:t xml:space="preserve"> (Нисо: 59).</w:t>
      </w:r>
    </w:p>
    <w:p w:rsidR="00E272D0" w:rsidRPr="00255BD2" w:rsidRDefault="00E272D0" w:rsidP="00E272D0">
      <w:r w:rsidRPr="009B7303">
        <w:lastRenderedPageBreak/>
        <w:t>Расулуллоҳ соллаллоҳу алайҳи ва саллам айтди</w:t>
      </w:r>
      <w:r w:rsidR="00DE3476">
        <w:t>-</w:t>
      </w:r>
      <w:r w:rsidRPr="009B7303">
        <w:t xml:space="preserve">лар: </w:t>
      </w:r>
      <w:r w:rsidRPr="007934E4">
        <w:t>«Мусулмон киши гуноҳга буюрган ҳолатидан бошқа пайтларда, суйган ва суймаган барча ишларда, (раҳбарларга) қулоқ солиб, ито</w:t>
      </w:r>
      <w:r>
        <w:t>а</w:t>
      </w:r>
      <w:r w:rsidRPr="007934E4">
        <w:t>т этиши вожибдир. Гуноҳ ишга буюрилса қулоқ ҳам солмайди, итоат ҳам этмайди» (Муттафақун</w:t>
      </w:r>
      <w:r w:rsidRPr="00255BD2">
        <w:t xml:space="preserve"> алайҳ); </w:t>
      </w:r>
    </w:p>
    <w:p w:rsidR="00E272D0" w:rsidRPr="00255BD2" w:rsidRDefault="00E272D0" w:rsidP="00E272D0">
      <w:r w:rsidRPr="007934E4">
        <w:t>«(Раҳбарларига) бўлган итоа</w:t>
      </w:r>
      <w:bookmarkStart w:id="1" w:name="_GoBack"/>
      <w:bookmarkEnd w:id="1"/>
      <w:r w:rsidRPr="007934E4">
        <w:t>тдан воз кечган кимса, Аллоҳ таолога ҳужжати бўлмаган ҳолатида дуч кела</w:t>
      </w:r>
      <w:r>
        <w:t>-</w:t>
      </w:r>
      <w:r w:rsidRPr="007934E4">
        <w:t>ди» (Имом</w:t>
      </w:r>
      <w:r w:rsidRPr="00255BD2">
        <w:t xml:space="preserve"> Муслим ривояти).</w:t>
      </w:r>
    </w:p>
    <w:p w:rsidR="00E272D0" w:rsidRPr="009B7303" w:rsidRDefault="002137D9" w:rsidP="002137D9">
      <w:pPr>
        <w:pStyle w:val="Heading2"/>
      </w:pPr>
      <w:r>
        <w:t xml:space="preserve">3 — </w:t>
      </w:r>
      <w:r w:rsidR="00E272D0" w:rsidRPr="009B7303">
        <w:t>Модомики очиқ куфрни қилмас эканлар, раҳбарларга қарши чиқиш ва уларни ташлаб қўйиш ҳаромдир.</w:t>
      </w:r>
    </w:p>
    <w:p w:rsidR="00E272D0" w:rsidRPr="009B7303" w:rsidRDefault="00E272D0" w:rsidP="00E272D0">
      <w:r w:rsidRPr="00255BD2">
        <w:t xml:space="preserve">Бунга бизнинг ҳужжатларимиз бор. Зеро Убода ибн Сомит разияллоҳу анҳу шундай ривоят қилган: </w:t>
      </w:r>
      <w:r w:rsidRPr="007934E4">
        <w:t xml:space="preserve">«Бизни Расулуллоҳ соллаллоҳу алайҳи ва саллам чақириб, байъат (садоқат) олдилар. Биздан байъат олган нарсалар ичида қувончли ва оғир, қийинчилик ва фароғат замонларда (раҳбарларга) </w:t>
      </w:r>
      <w:r>
        <w:t>қ</w:t>
      </w:r>
      <w:r w:rsidRPr="007934E4">
        <w:t>улоқ солиб, итоат этиш, муҳтож бўлган нарсаларимизни ҳам фидо қилиш, ишнинг арбоби билан Роббимиздан очиқ ҳужжат бўлган куфрни кўрсакгина тортишиш бор эди» (Имом Бухорий риво</w:t>
      </w:r>
      <w:r w:rsidRPr="009B7303">
        <w:t xml:space="preserve">яти). </w:t>
      </w:r>
    </w:p>
    <w:p w:rsidR="000A6307" w:rsidRPr="00C408EE" w:rsidRDefault="00E272D0" w:rsidP="00E272D0">
      <w:r w:rsidRPr="009B7303">
        <w:t xml:space="preserve">Расулуллоҳ соллаллоҳу алайҳи ва саллам: </w:t>
      </w:r>
      <w:r w:rsidRPr="007934E4">
        <w:t>«Сизлар мендан кейин (раҳбарларингиздан) кўплаб ёқтирмага</w:t>
      </w:r>
      <w:r>
        <w:t>-</w:t>
      </w:r>
      <w:r w:rsidRPr="007934E4">
        <w:t>нингиз ишлар ва худбинликларни кўрасизлар»</w:t>
      </w:r>
      <w:r>
        <w:t xml:space="preserve">, </w:t>
      </w:r>
      <w:r w:rsidRPr="007934E4">
        <w:t>— дедилар. (Саҳобалар): (У замонда) нима қилишимизга буюрасиз, ё Расулуллоҳ?,</w:t>
      </w:r>
      <w:r>
        <w:t xml:space="preserve"> </w:t>
      </w:r>
      <w:r w:rsidRPr="007934E4">
        <w:t>— дедилар. Расулуллоҳ сол</w:t>
      </w:r>
      <w:r>
        <w:t>-</w:t>
      </w:r>
      <w:r w:rsidRPr="007934E4">
        <w:t>лаллоҳу алайҳи ва саллам: «Уларга ҳақларини бериб, ўз ҳақларингизни Аллоҳдан тиланглар!»</w:t>
      </w:r>
      <w:r>
        <w:t xml:space="preserve"> </w:t>
      </w:r>
      <w:r w:rsidRPr="007934E4">
        <w:t>— д</w:t>
      </w:r>
      <w:r w:rsidRPr="00255BD2">
        <w:t>еб жавоб бердилар (Имом Бухорий ривояти).</w:t>
      </w:r>
      <w:r w:rsidRPr="00C408EE">
        <w:t xml:space="preserve"> </w:t>
      </w:r>
      <w:r w:rsidR="00EA461E" w:rsidRPr="00C408EE">
        <w:br w:type="page"/>
      </w:r>
    </w:p>
    <w:p w:rsidR="00F2420A" w:rsidRDefault="00F2420A" w:rsidP="004F44C5">
      <w:pPr>
        <w:rPr>
          <w:lang w:bidi="ar-EG"/>
        </w:rPr>
      </w:pPr>
    </w:p>
    <w:p w:rsidR="00F2420A" w:rsidRDefault="00DC6A8E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Default="00F2420A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Pr="005666DC" w:rsidRDefault="00F2420A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E24" w:rsidRDefault="00033E24" w:rsidP="00E32771">
      <w:pPr>
        <w:spacing w:after="0" w:line="240" w:lineRule="auto"/>
      </w:pPr>
      <w:r>
        <w:separator/>
      </w:r>
    </w:p>
  </w:endnote>
  <w:endnote w:type="continuationSeparator" w:id="0">
    <w:p w:rsidR="00033E24" w:rsidRDefault="00033E2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41CA0FB-34A3-429E-A20A-024B2BF3B41E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7F094E70-ACEE-4BCB-9B63-7A6649B21726}"/>
    <w:embedBold r:id="rId3" w:fontKey="{69C1B9CD-FDA1-457F-908E-7DD1AAFB24CD}"/>
    <w:embedItalic r:id="rId4" w:fontKey="{8DDE98D4-E1E2-4CFC-BDEA-EEA68E7064BF}"/>
    <w:embedBoldItalic r:id="rId5" w:fontKey="{8B1E94E0-9AA1-49D7-A663-44BBF19F803A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ACA21067-5E44-431E-B95C-363398DB7CBC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6F14C9C6-E2AE-4AEE-85F3-4C1372E2989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A4EAABB8-2D6F-412D-A375-1F02FF834D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DF38CD5E-5A3D-480A-822D-CD829CB5CEA1}"/>
    <w:embedBold r:id="rId10" w:fontKey="{6417EEF2-265F-445B-A45D-1B9C1A3908E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B780C54E-A0B3-4BA0-BCCA-E590BB2E12ED}"/>
    <w:embedBold r:id="rId12" w:fontKey="{C9F76036-5DAA-4A55-B6E1-439E999B09E6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3" w:fontKey="{02366756-26F3-469A-BB7A-97ED7D8C0C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EA015A2-7D7D-46D7-B629-DE7BA347DF99}"/>
    <w:embedBold r:id="rId15" w:fontKey="{5FEBB2CD-B044-46B8-9173-F8F68B2A9B4E}"/>
    <w:embedBoldItalic r:id="rId16" w:fontKey="{DA784074-E91B-4F33-9618-6A01B4F6783A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3D32300F-C98C-43F0-A328-4BCBE57117A2}"/>
    <w:embedBold r:id="rId18" w:fontKey="{EA1DEDDA-8502-4B85-9D4B-6A30EA201634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B660F60B-FE4A-4B3F-B181-BF1C9F356DCC}"/>
    <w:embedBold r:id="rId20" w:fontKey="{0C7718D7-6330-4F75-B371-F37F44C920D6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898C9BDF-4904-41AA-B4A1-9797C4482941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22" w:fontKey="{C5E0184F-77D1-45D9-94BC-959733F2F49C}"/>
    <w:embedBold r:id="rId23" w:fontKey="{BE669CAF-FBBD-40CC-8950-F3AEBDAEC991}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24" w:fontKey="{9D100862-DCF7-4E62-BE27-EF60457128A9}"/>
    <w:embedBold r:id="rId25" w:fontKey="{D55CCC47-0698-4624-BE56-BE70E414B356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6" w:fontKey="{4422108B-2F3D-4EDC-9B97-1E6ECA2A4F46}"/>
    <w:embedBold r:id="rId27" w:fontKey="{A98B5BAA-A9AC-444E-BC0F-F942BEE1B182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28" w:fontKey="{A0D23E7D-3D1A-48B1-BCB4-50663065D348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0AF962F8-226B-4CF7-BB03-3D276C740B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2862D1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E24" w:rsidRDefault="00033E24" w:rsidP="00184B62">
      <w:pPr>
        <w:spacing w:after="0" w:line="240" w:lineRule="auto"/>
      </w:pPr>
      <w:r>
        <w:separator/>
      </w:r>
    </w:p>
  </w:footnote>
  <w:footnote w:type="continuationSeparator" w:id="0">
    <w:p w:rsidR="00033E24" w:rsidRDefault="00033E24" w:rsidP="00223B3B">
      <w:pPr>
        <w:spacing w:after="0" w:line="240" w:lineRule="auto"/>
      </w:pPr>
      <w:r>
        <w:continuationSeparator/>
      </w:r>
    </w:p>
  </w:footnote>
  <w:footnote w:type="continuationNotice" w:id="1">
    <w:p w:rsidR="00033E24" w:rsidRDefault="00033E24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A507EE" w:rsidRDefault="00A7184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A7184B" w:rsidRPr="00B71399" w:rsidRDefault="00A7184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7184B" w:rsidRPr="00A507EE" w:rsidRDefault="00A7184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-416735</wp:posOffset>
              </wp:positionH>
              <wp:positionV relativeFrom="paragraph">
                <wp:posOffset>-263868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7936" y="0"/>
                          <a:ext cx="200824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970ED2" w:rsidRDefault="00A7184B" w:rsidP="00DA265A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432A93">
                            <w:pPr>
                              <w:pStyle w:val="af0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3D0B96">
                              <w:t>1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  <w:p w:rsidR="00A7184B" w:rsidRPr="00B71399" w:rsidRDefault="00A7184B" w:rsidP="00164881">
                            <w:pPr>
                              <w:ind w:firstLine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" o:spid="_x0000_s1030" style="position:absolute;left:0;text-align:left;margin-left:-32.8pt;margin-top:-20.8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79;width:2008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A7184B" w:rsidRPr="00970ED2" w:rsidRDefault="00A7184B" w:rsidP="00DA265A">
                      <w:pPr>
                        <w:pStyle w:val="a9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A7184B" w:rsidRPr="00B71399" w:rsidRDefault="00A7184B" w:rsidP="00432A93">
                      <w:pPr>
                        <w:pStyle w:val="af0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3D0B96">
                        <w:t>1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  <w:p w:rsidR="00A7184B" w:rsidRPr="00B71399" w:rsidRDefault="00A7184B" w:rsidP="00164881">
                      <w:pPr>
                        <w:ind w:firstLine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4989D" wp14:editId="295FAB9C">
              <wp:simplePos x="0" y="0"/>
              <wp:positionH relativeFrom="margin">
                <wp:posOffset>-616293</wp:posOffset>
              </wp:positionH>
              <wp:positionV relativeFrom="paragraph">
                <wp:posOffset>-198137</wp:posOffset>
              </wp:positionV>
              <wp:extent cx="483890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890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8F6488" w:rsidRDefault="00A7184B" w:rsidP="005745EE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4989D" id="Group 6" o:spid="_x0000_s1035" style="position:absolute;left:0;text-align:left;margin-left:-48.55pt;margin-top:-15.6pt;width:381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7184B" w:rsidRPr="008F6488" w:rsidRDefault="00A7184B" w:rsidP="005745EE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A3CFF0" wp14:editId="506D078C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25A292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53C2"/>
    <w:multiLevelType w:val="hybridMultilevel"/>
    <w:tmpl w:val="1A14C2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D860820"/>
    <w:multiLevelType w:val="hybridMultilevel"/>
    <w:tmpl w:val="0260597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C7F2415A">
      <w:numFmt w:val="bullet"/>
      <w:lvlText w:val=""/>
      <w:lvlJc w:val="left"/>
      <w:pPr>
        <w:ind w:left="1837" w:hanging="36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E7D0A22"/>
    <w:multiLevelType w:val="hybridMultilevel"/>
    <w:tmpl w:val="689CB872"/>
    <w:lvl w:ilvl="0" w:tplc="C5468D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7415FD"/>
    <w:multiLevelType w:val="hybridMultilevel"/>
    <w:tmpl w:val="208848EC"/>
    <w:lvl w:ilvl="0" w:tplc="CA5600A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8073E3"/>
    <w:multiLevelType w:val="hybridMultilevel"/>
    <w:tmpl w:val="E5FC788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A3E143A"/>
    <w:multiLevelType w:val="hybridMultilevel"/>
    <w:tmpl w:val="3FD65B96"/>
    <w:lvl w:ilvl="0" w:tplc="AA7A77D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477B6C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62AA"/>
    <w:multiLevelType w:val="multilevel"/>
    <w:tmpl w:val="AB3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D6FB8"/>
    <w:multiLevelType w:val="hybridMultilevel"/>
    <w:tmpl w:val="CA14072C"/>
    <w:lvl w:ilvl="0" w:tplc="BC1C208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D080B"/>
    <w:multiLevelType w:val="hybridMultilevel"/>
    <w:tmpl w:val="664A9BAC"/>
    <w:lvl w:ilvl="0" w:tplc="EF6229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65604"/>
    <w:multiLevelType w:val="hybridMultilevel"/>
    <w:tmpl w:val="5290B722"/>
    <w:lvl w:ilvl="0" w:tplc="CD20CAD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6657B"/>
    <w:multiLevelType w:val="hybridMultilevel"/>
    <w:tmpl w:val="FA6EF972"/>
    <w:lvl w:ilvl="0" w:tplc="43D48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4C711F"/>
    <w:multiLevelType w:val="hybridMultilevel"/>
    <w:tmpl w:val="F830F1E2"/>
    <w:lvl w:ilvl="0" w:tplc="19BC81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5608F0"/>
    <w:multiLevelType w:val="hybridMultilevel"/>
    <w:tmpl w:val="1ED64056"/>
    <w:lvl w:ilvl="0" w:tplc="CE5675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9B7DB4"/>
    <w:multiLevelType w:val="hybridMultilevel"/>
    <w:tmpl w:val="2C422E96"/>
    <w:lvl w:ilvl="0" w:tplc="2FEE190C">
      <w:numFmt w:val="bullet"/>
      <w:lvlText w:val="—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1686829"/>
    <w:multiLevelType w:val="hybridMultilevel"/>
    <w:tmpl w:val="8746F1B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C1C8D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hideSpellingErrors/>
  <w:defaultTabStop w:val="720"/>
  <w:autoHyphenation/>
  <w:consecutiveHyphenLimit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324F5"/>
    <w:rsid w:val="00033E24"/>
    <w:rsid w:val="00045ACB"/>
    <w:rsid w:val="0005421B"/>
    <w:rsid w:val="000747D1"/>
    <w:rsid w:val="00084E20"/>
    <w:rsid w:val="00086B41"/>
    <w:rsid w:val="00096850"/>
    <w:rsid w:val="000A53B5"/>
    <w:rsid w:val="000A6307"/>
    <w:rsid w:val="000A6BE0"/>
    <w:rsid w:val="000B19AA"/>
    <w:rsid w:val="000C074F"/>
    <w:rsid w:val="000C08C8"/>
    <w:rsid w:val="000C2B16"/>
    <w:rsid w:val="000C2DAE"/>
    <w:rsid w:val="000C2DB9"/>
    <w:rsid w:val="000D5816"/>
    <w:rsid w:val="000E132E"/>
    <w:rsid w:val="000F1640"/>
    <w:rsid w:val="000F2FD9"/>
    <w:rsid w:val="001029D2"/>
    <w:rsid w:val="00106948"/>
    <w:rsid w:val="00151E3F"/>
    <w:rsid w:val="001572A1"/>
    <w:rsid w:val="00164881"/>
    <w:rsid w:val="00171C08"/>
    <w:rsid w:val="00184771"/>
    <w:rsid w:val="00184ADA"/>
    <w:rsid w:val="00184B62"/>
    <w:rsid w:val="00185159"/>
    <w:rsid w:val="001851F8"/>
    <w:rsid w:val="00187D3B"/>
    <w:rsid w:val="001A0D79"/>
    <w:rsid w:val="001C149D"/>
    <w:rsid w:val="001E02B4"/>
    <w:rsid w:val="001E6714"/>
    <w:rsid w:val="001F4E86"/>
    <w:rsid w:val="00204751"/>
    <w:rsid w:val="002077B0"/>
    <w:rsid w:val="0021133F"/>
    <w:rsid w:val="00213657"/>
    <w:rsid w:val="002137D9"/>
    <w:rsid w:val="00216726"/>
    <w:rsid w:val="002175D6"/>
    <w:rsid w:val="002219E3"/>
    <w:rsid w:val="00222500"/>
    <w:rsid w:val="00223B3B"/>
    <w:rsid w:val="0023307B"/>
    <w:rsid w:val="00234559"/>
    <w:rsid w:val="002442B5"/>
    <w:rsid w:val="00246D9D"/>
    <w:rsid w:val="00250B78"/>
    <w:rsid w:val="00255BD2"/>
    <w:rsid w:val="0026482C"/>
    <w:rsid w:val="00267C61"/>
    <w:rsid w:val="00270AE8"/>
    <w:rsid w:val="002802B6"/>
    <w:rsid w:val="00280634"/>
    <w:rsid w:val="0028360B"/>
    <w:rsid w:val="002927BD"/>
    <w:rsid w:val="00296F5F"/>
    <w:rsid w:val="002B2E7A"/>
    <w:rsid w:val="002B2FF1"/>
    <w:rsid w:val="002B662B"/>
    <w:rsid w:val="002C09FA"/>
    <w:rsid w:val="002C1AEF"/>
    <w:rsid w:val="002C5170"/>
    <w:rsid w:val="002C518C"/>
    <w:rsid w:val="002D7C6F"/>
    <w:rsid w:val="002F3E6B"/>
    <w:rsid w:val="002F6BFF"/>
    <w:rsid w:val="00304460"/>
    <w:rsid w:val="003072B2"/>
    <w:rsid w:val="00317B3C"/>
    <w:rsid w:val="003238D3"/>
    <w:rsid w:val="00347608"/>
    <w:rsid w:val="00356B74"/>
    <w:rsid w:val="00357B1F"/>
    <w:rsid w:val="00383B49"/>
    <w:rsid w:val="003926CD"/>
    <w:rsid w:val="003C7714"/>
    <w:rsid w:val="003D0B96"/>
    <w:rsid w:val="003E1AC6"/>
    <w:rsid w:val="003F285F"/>
    <w:rsid w:val="003F355D"/>
    <w:rsid w:val="003F401D"/>
    <w:rsid w:val="003F5E7B"/>
    <w:rsid w:val="003F6FB6"/>
    <w:rsid w:val="00403224"/>
    <w:rsid w:val="00432A93"/>
    <w:rsid w:val="00433B0F"/>
    <w:rsid w:val="00444116"/>
    <w:rsid w:val="00446347"/>
    <w:rsid w:val="00447B55"/>
    <w:rsid w:val="00451170"/>
    <w:rsid w:val="00453A01"/>
    <w:rsid w:val="0045633E"/>
    <w:rsid w:val="00457AC6"/>
    <w:rsid w:val="00464715"/>
    <w:rsid w:val="00471BFB"/>
    <w:rsid w:val="004878A3"/>
    <w:rsid w:val="00492A0E"/>
    <w:rsid w:val="00493987"/>
    <w:rsid w:val="00494C66"/>
    <w:rsid w:val="004C1156"/>
    <w:rsid w:val="004C2F52"/>
    <w:rsid w:val="004D54A8"/>
    <w:rsid w:val="004E2AD6"/>
    <w:rsid w:val="004E38A0"/>
    <w:rsid w:val="004E78EF"/>
    <w:rsid w:val="004F44C5"/>
    <w:rsid w:val="004F4543"/>
    <w:rsid w:val="00507E4D"/>
    <w:rsid w:val="00511C60"/>
    <w:rsid w:val="00515991"/>
    <w:rsid w:val="00516F25"/>
    <w:rsid w:val="00526514"/>
    <w:rsid w:val="00530107"/>
    <w:rsid w:val="0054173F"/>
    <w:rsid w:val="00542704"/>
    <w:rsid w:val="005502F3"/>
    <w:rsid w:val="00550E07"/>
    <w:rsid w:val="005561D3"/>
    <w:rsid w:val="00556722"/>
    <w:rsid w:val="005666DC"/>
    <w:rsid w:val="005745EE"/>
    <w:rsid w:val="00575281"/>
    <w:rsid w:val="00575E5E"/>
    <w:rsid w:val="0058544F"/>
    <w:rsid w:val="00594D2E"/>
    <w:rsid w:val="0059576F"/>
    <w:rsid w:val="005A2707"/>
    <w:rsid w:val="005B32B6"/>
    <w:rsid w:val="005D0CDE"/>
    <w:rsid w:val="005D67DA"/>
    <w:rsid w:val="005E05B1"/>
    <w:rsid w:val="005F7081"/>
    <w:rsid w:val="0060157E"/>
    <w:rsid w:val="00622281"/>
    <w:rsid w:val="00623E82"/>
    <w:rsid w:val="00626D06"/>
    <w:rsid w:val="006426D1"/>
    <w:rsid w:val="00647A6B"/>
    <w:rsid w:val="00655B3B"/>
    <w:rsid w:val="00662A2B"/>
    <w:rsid w:val="00672BB4"/>
    <w:rsid w:val="00675AC5"/>
    <w:rsid w:val="0069533C"/>
    <w:rsid w:val="006A09A0"/>
    <w:rsid w:val="006A2AD3"/>
    <w:rsid w:val="006A2D1D"/>
    <w:rsid w:val="006A6C50"/>
    <w:rsid w:val="006B435A"/>
    <w:rsid w:val="006B4F4B"/>
    <w:rsid w:val="006C425B"/>
    <w:rsid w:val="006C660A"/>
    <w:rsid w:val="00706668"/>
    <w:rsid w:val="00715ECC"/>
    <w:rsid w:val="00717FAE"/>
    <w:rsid w:val="0073454E"/>
    <w:rsid w:val="007370BB"/>
    <w:rsid w:val="00737819"/>
    <w:rsid w:val="00737923"/>
    <w:rsid w:val="007467D4"/>
    <w:rsid w:val="0077162A"/>
    <w:rsid w:val="00790C62"/>
    <w:rsid w:val="007934E4"/>
    <w:rsid w:val="007A3CF4"/>
    <w:rsid w:val="007C0D3E"/>
    <w:rsid w:val="007C7C96"/>
    <w:rsid w:val="007D3C94"/>
    <w:rsid w:val="007E1A8B"/>
    <w:rsid w:val="007E5889"/>
    <w:rsid w:val="007E70EB"/>
    <w:rsid w:val="007F5D38"/>
    <w:rsid w:val="007F7F72"/>
    <w:rsid w:val="00803AD1"/>
    <w:rsid w:val="0081168D"/>
    <w:rsid w:val="00812103"/>
    <w:rsid w:val="0081347F"/>
    <w:rsid w:val="00814452"/>
    <w:rsid w:val="00815874"/>
    <w:rsid w:val="00820C48"/>
    <w:rsid w:val="008210B3"/>
    <w:rsid w:val="00822138"/>
    <w:rsid w:val="00822AE7"/>
    <w:rsid w:val="008261ED"/>
    <w:rsid w:val="00851970"/>
    <w:rsid w:val="00853076"/>
    <w:rsid w:val="00855E30"/>
    <w:rsid w:val="008567ED"/>
    <w:rsid w:val="00857C3F"/>
    <w:rsid w:val="00864AC8"/>
    <w:rsid w:val="0087308F"/>
    <w:rsid w:val="00874D2E"/>
    <w:rsid w:val="00875EAF"/>
    <w:rsid w:val="00880D2E"/>
    <w:rsid w:val="00881DC3"/>
    <w:rsid w:val="00884FA1"/>
    <w:rsid w:val="00885CFF"/>
    <w:rsid w:val="00887009"/>
    <w:rsid w:val="008910AA"/>
    <w:rsid w:val="0089685C"/>
    <w:rsid w:val="008A5781"/>
    <w:rsid w:val="008A5F34"/>
    <w:rsid w:val="008B3703"/>
    <w:rsid w:val="008C5D77"/>
    <w:rsid w:val="008D20B8"/>
    <w:rsid w:val="008D70C8"/>
    <w:rsid w:val="008E0B8C"/>
    <w:rsid w:val="008E2038"/>
    <w:rsid w:val="008F5B16"/>
    <w:rsid w:val="008F6488"/>
    <w:rsid w:val="008F75FA"/>
    <w:rsid w:val="00902B14"/>
    <w:rsid w:val="0090385D"/>
    <w:rsid w:val="00910AF4"/>
    <w:rsid w:val="00912199"/>
    <w:rsid w:val="00913C8D"/>
    <w:rsid w:val="00915D80"/>
    <w:rsid w:val="0092323A"/>
    <w:rsid w:val="009236BE"/>
    <w:rsid w:val="00927973"/>
    <w:rsid w:val="00944C90"/>
    <w:rsid w:val="00956D99"/>
    <w:rsid w:val="00970ED2"/>
    <w:rsid w:val="00970F15"/>
    <w:rsid w:val="00985750"/>
    <w:rsid w:val="009967F9"/>
    <w:rsid w:val="00996813"/>
    <w:rsid w:val="009A5F08"/>
    <w:rsid w:val="009C659F"/>
    <w:rsid w:val="009E2A5B"/>
    <w:rsid w:val="009F3D6C"/>
    <w:rsid w:val="009F440F"/>
    <w:rsid w:val="009F6E6E"/>
    <w:rsid w:val="00A052E1"/>
    <w:rsid w:val="00A07735"/>
    <w:rsid w:val="00A345A4"/>
    <w:rsid w:val="00A437C2"/>
    <w:rsid w:val="00A507EE"/>
    <w:rsid w:val="00A514B1"/>
    <w:rsid w:val="00A544C3"/>
    <w:rsid w:val="00A605DA"/>
    <w:rsid w:val="00A61E5C"/>
    <w:rsid w:val="00A64BC1"/>
    <w:rsid w:val="00A7184B"/>
    <w:rsid w:val="00A760F4"/>
    <w:rsid w:val="00AA369D"/>
    <w:rsid w:val="00AB18F8"/>
    <w:rsid w:val="00AB5F4F"/>
    <w:rsid w:val="00AB72A5"/>
    <w:rsid w:val="00AC2E0B"/>
    <w:rsid w:val="00AD33F2"/>
    <w:rsid w:val="00AD3A57"/>
    <w:rsid w:val="00AE2DF5"/>
    <w:rsid w:val="00AF6AB2"/>
    <w:rsid w:val="00AF72B2"/>
    <w:rsid w:val="00B047B3"/>
    <w:rsid w:val="00B11AD8"/>
    <w:rsid w:val="00B17F25"/>
    <w:rsid w:val="00B21534"/>
    <w:rsid w:val="00B2370D"/>
    <w:rsid w:val="00B24258"/>
    <w:rsid w:val="00B3510F"/>
    <w:rsid w:val="00B417E1"/>
    <w:rsid w:val="00B450E8"/>
    <w:rsid w:val="00B50A3A"/>
    <w:rsid w:val="00B52FDA"/>
    <w:rsid w:val="00B6503E"/>
    <w:rsid w:val="00B71399"/>
    <w:rsid w:val="00B80A30"/>
    <w:rsid w:val="00B820AA"/>
    <w:rsid w:val="00B83805"/>
    <w:rsid w:val="00B841BE"/>
    <w:rsid w:val="00B841D7"/>
    <w:rsid w:val="00B85119"/>
    <w:rsid w:val="00B95886"/>
    <w:rsid w:val="00BA456F"/>
    <w:rsid w:val="00BA474B"/>
    <w:rsid w:val="00BB3AB9"/>
    <w:rsid w:val="00BB6C0B"/>
    <w:rsid w:val="00BD0594"/>
    <w:rsid w:val="00BD190F"/>
    <w:rsid w:val="00BF04A9"/>
    <w:rsid w:val="00BF3525"/>
    <w:rsid w:val="00BF3C6E"/>
    <w:rsid w:val="00BF5BDD"/>
    <w:rsid w:val="00BF70B8"/>
    <w:rsid w:val="00BF7AF6"/>
    <w:rsid w:val="00C03201"/>
    <w:rsid w:val="00C377F3"/>
    <w:rsid w:val="00C37C22"/>
    <w:rsid w:val="00C4043F"/>
    <w:rsid w:val="00C408EE"/>
    <w:rsid w:val="00C672A6"/>
    <w:rsid w:val="00C72BD4"/>
    <w:rsid w:val="00C73D32"/>
    <w:rsid w:val="00C762DC"/>
    <w:rsid w:val="00C776AE"/>
    <w:rsid w:val="00C82518"/>
    <w:rsid w:val="00CB2DCB"/>
    <w:rsid w:val="00CB30E4"/>
    <w:rsid w:val="00CC3577"/>
    <w:rsid w:val="00CD4735"/>
    <w:rsid w:val="00CE1CE3"/>
    <w:rsid w:val="00CE2129"/>
    <w:rsid w:val="00CE7A91"/>
    <w:rsid w:val="00CF0769"/>
    <w:rsid w:val="00CF56A1"/>
    <w:rsid w:val="00CF6B55"/>
    <w:rsid w:val="00D06CFA"/>
    <w:rsid w:val="00D10C2B"/>
    <w:rsid w:val="00D1300E"/>
    <w:rsid w:val="00D22429"/>
    <w:rsid w:val="00D23F2D"/>
    <w:rsid w:val="00D25648"/>
    <w:rsid w:val="00D40500"/>
    <w:rsid w:val="00D441C2"/>
    <w:rsid w:val="00D46176"/>
    <w:rsid w:val="00D473E6"/>
    <w:rsid w:val="00D6341A"/>
    <w:rsid w:val="00D662CA"/>
    <w:rsid w:val="00D71979"/>
    <w:rsid w:val="00D77C27"/>
    <w:rsid w:val="00D8135E"/>
    <w:rsid w:val="00D849A2"/>
    <w:rsid w:val="00D85A5F"/>
    <w:rsid w:val="00D91F8C"/>
    <w:rsid w:val="00DA265A"/>
    <w:rsid w:val="00DA324A"/>
    <w:rsid w:val="00DA4C86"/>
    <w:rsid w:val="00DB05AA"/>
    <w:rsid w:val="00DC6A8E"/>
    <w:rsid w:val="00DC7EB2"/>
    <w:rsid w:val="00DD1F3D"/>
    <w:rsid w:val="00DE3476"/>
    <w:rsid w:val="00DE3E4A"/>
    <w:rsid w:val="00DE5862"/>
    <w:rsid w:val="00DE747E"/>
    <w:rsid w:val="00DF218E"/>
    <w:rsid w:val="00DF65BF"/>
    <w:rsid w:val="00E1042A"/>
    <w:rsid w:val="00E13AC6"/>
    <w:rsid w:val="00E21B3D"/>
    <w:rsid w:val="00E24C62"/>
    <w:rsid w:val="00E25D4B"/>
    <w:rsid w:val="00E272D0"/>
    <w:rsid w:val="00E32771"/>
    <w:rsid w:val="00E345AE"/>
    <w:rsid w:val="00E354B0"/>
    <w:rsid w:val="00E3745F"/>
    <w:rsid w:val="00E43F56"/>
    <w:rsid w:val="00E46CDC"/>
    <w:rsid w:val="00E533C1"/>
    <w:rsid w:val="00E53B2A"/>
    <w:rsid w:val="00E6359E"/>
    <w:rsid w:val="00E752C3"/>
    <w:rsid w:val="00E75614"/>
    <w:rsid w:val="00E77BD7"/>
    <w:rsid w:val="00E8013D"/>
    <w:rsid w:val="00E84D85"/>
    <w:rsid w:val="00E85D7B"/>
    <w:rsid w:val="00E903B3"/>
    <w:rsid w:val="00EA461E"/>
    <w:rsid w:val="00EA507B"/>
    <w:rsid w:val="00EB4446"/>
    <w:rsid w:val="00EB6A67"/>
    <w:rsid w:val="00ED087F"/>
    <w:rsid w:val="00EE1938"/>
    <w:rsid w:val="00EE5A20"/>
    <w:rsid w:val="00EF0C20"/>
    <w:rsid w:val="00EF48D5"/>
    <w:rsid w:val="00F069DF"/>
    <w:rsid w:val="00F11B7C"/>
    <w:rsid w:val="00F17EF4"/>
    <w:rsid w:val="00F2420A"/>
    <w:rsid w:val="00F30357"/>
    <w:rsid w:val="00F3173B"/>
    <w:rsid w:val="00F31E95"/>
    <w:rsid w:val="00F52064"/>
    <w:rsid w:val="00F53625"/>
    <w:rsid w:val="00F53AC1"/>
    <w:rsid w:val="00F546B2"/>
    <w:rsid w:val="00F622CD"/>
    <w:rsid w:val="00F80820"/>
    <w:rsid w:val="00F85D64"/>
    <w:rsid w:val="00F945EE"/>
    <w:rsid w:val="00FD4F07"/>
    <w:rsid w:val="00FF13E6"/>
    <w:rsid w:val="00FF1B33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2070DA-D170-4FAA-9E46-0A814CF9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CDC"/>
    <w:pPr>
      <w:spacing w:after="120"/>
      <w:ind w:firstLine="397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aliases w:val="арабча матн"/>
    <w:next w:val="ListParagraph"/>
    <w:link w:val="Heading1Char"/>
    <w:qFormat/>
    <w:rsid w:val="00255BD2"/>
    <w:pPr>
      <w:spacing w:before="240" w:after="120" w:line="324" w:lineRule="auto"/>
      <w:ind w:left="57" w:right="113"/>
      <w:jc w:val="lowKashida"/>
      <w:outlineLvl w:val="0"/>
    </w:pPr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paragraph" w:styleId="Heading2">
    <w:name w:val="heading 2"/>
    <w:aliases w:val="қуръон"/>
    <w:next w:val="ListParagraph"/>
    <w:link w:val="Heading2Char"/>
    <w:unhideWhenUsed/>
    <w:qFormat/>
    <w:rsid w:val="00E46CDC"/>
    <w:pPr>
      <w:spacing w:before="120" w:after="120"/>
      <w:ind w:firstLine="397"/>
      <w:jc w:val="lowKashida"/>
      <w:outlineLvl w:val="1"/>
    </w:pPr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paragraph" w:styleId="Heading3">
    <w:name w:val="heading 3"/>
    <w:aliases w:val="Оят"/>
    <w:basedOn w:val="Normal"/>
    <w:next w:val="Normal"/>
    <w:link w:val="Heading3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2"/>
      <w:szCs w:val="22"/>
      <w:lang w:val="ru-RU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noProof w:val="0"/>
      <w:color w:val="5B9BD5" w:themeColor="accent1"/>
      <w:sz w:val="22"/>
      <w:szCs w:val="22"/>
      <w:lang w:val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F6BFF"/>
    <w:pPr>
      <w:keepNext/>
      <w:keepLines/>
      <w:spacing w:before="200" w:after="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noProof w:val="0"/>
      <w:color w:val="1F4D78" w:themeColor="accent1" w:themeShade="7F"/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57B1F"/>
    <w:rPr>
      <w:vertAlign w:val="superscript"/>
    </w:rPr>
  </w:style>
  <w:style w:type="paragraph" w:customStyle="1" w:styleId="a">
    <w:name w:val="китоб номи"/>
    <w:rsid w:val="00B17F25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17F25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6"/>
      <w:szCs w:val="36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17F25"/>
    <w:pPr>
      <w:spacing w:after="120"/>
      <w:jc w:val="center"/>
    </w:pPr>
    <w:rPr>
      <w:rFonts w:ascii="Times New Roman" w:hAnsi="Times New Roman" w:cs="Times New Roman"/>
      <w:b/>
      <w:bCs/>
      <w:color w:val="006666"/>
      <w:sz w:val="36"/>
      <w:szCs w:val="36"/>
      <w:lang w:bidi="ar-EG"/>
    </w:rPr>
  </w:style>
  <w:style w:type="paragraph" w:customStyle="1" w:styleId="a4">
    <w:name w:val="Сарлавҳа"/>
    <w:qFormat/>
    <w:rsid w:val="000C2DB9"/>
    <w:pPr>
      <w:spacing w:before="360" w:after="120"/>
      <w:jc w:val="center"/>
    </w:pPr>
    <w:rPr>
      <w:rFonts w:ascii="Times New Roman" w:hAnsi="Times New Roman" w:cs="Times New Roman"/>
      <w:b/>
      <w:bCs/>
      <w:caps/>
      <w:sz w:val="26"/>
      <w:szCs w:val="26"/>
      <w:lang w:val="uz-Cyrl-UZ" w:bidi="ar-EG"/>
    </w:rPr>
  </w:style>
  <w:style w:type="paragraph" w:customStyle="1" w:styleId="a5">
    <w:name w:val="кичик сарлавҳа"/>
    <w:rsid w:val="0081168D"/>
    <w:pPr>
      <w:keepNext/>
      <w:ind w:firstLine="397"/>
    </w:pPr>
    <w:rPr>
      <w:b/>
      <w:bCs/>
      <w:noProof/>
      <w:sz w:val="30"/>
      <w:szCs w:val="30"/>
      <w:lang w:val="uz-Cyrl-UZ" w:bidi="ar-EG"/>
    </w:rPr>
  </w:style>
  <w:style w:type="paragraph" w:customStyle="1" w:styleId="a6">
    <w:name w:val="сноска"/>
    <w:basedOn w:val="FootnoteText"/>
    <w:rsid w:val="00CC3577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customStyle="1" w:styleId="a7">
    <w:name w:val="Қуръон"/>
    <w:rsid w:val="000C2DAE"/>
    <w:pPr>
      <w:ind w:firstLine="397"/>
      <w:jc w:val="lowKashida"/>
    </w:pPr>
    <w:rPr>
      <w:b/>
      <w:bCs/>
      <w:noProof/>
      <w:sz w:val="28"/>
      <w:szCs w:val="28"/>
      <w:lang w:val="uz-Cyrl-UZ"/>
    </w:rPr>
  </w:style>
  <w:style w:type="character" w:customStyle="1" w:styleId="Heading1Char">
    <w:name w:val="Heading 1 Char"/>
    <w:aliases w:val="арабча матн Char"/>
    <w:basedOn w:val="DefaultParagraphFont"/>
    <w:link w:val="Heading1"/>
    <w:rsid w:val="00255BD2"/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character" w:customStyle="1" w:styleId="Heading2Char">
    <w:name w:val="Heading 2 Char"/>
    <w:aliases w:val="қуръон Char"/>
    <w:basedOn w:val="DefaultParagraphFont"/>
    <w:link w:val="Heading2"/>
    <w:rsid w:val="00E46CDC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2F6BFF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2F6BFF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BFF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paragraph" w:styleId="NormalWeb">
    <w:name w:val="Normal (Web)"/>
    <w:basedOn w:val="Normal"/>
    <w:link w:val="NormalWebChar"/>
    <w:uiPriority w:val="99"/>
    <w:rsid w:val="002F6BFF"/>
    <w:pPr>
      <w:bidi/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sz w:val="27"/>
      <w:szCs w:val="27"/>
      <w:lang w:val="en-US" w:bidi="ar-DZ"/>
    </w:rPr>
  </w:style>
  <w:style w:type="character" w:customStyle="1" w:styleId="NormalWebChar">
    <w:name w:val="Normal (Web) Char"/>
    <w:basedOn w:val="DefaultParagraphFont"/>
    <w:link w:val="NormalWeb"/>
    <w:rsid w:val="002F6BFF"/>
    <w:rPr>
      <w:rFonts w:ascii="Times New Roman" w:eastAsia="Times New Roman" w:hAnsi="Times New Roman" w:cs="Traditional Arabic"/>
      <w:b/>
      <w:bCs/>
      <w:sz w:val="27"/>
      <w:szCs w:val="27"/>
      <w:lang w:bidi="ar-DZ"/>
    </w:rPr>
  </w:style>
  <w:style w:type="paragraph" w:customStyle="1" w:styleId="Violet">
    <w:name w:val="Violet"/>
    <w:basedOn w:val="NormalWeb"/>
    <w:link w:val="VioletCar"/>
    <w:rsid w:val="002F6BFF"/>
    <w:rPr>
      <w:b w:val="0"/>
      <w:bCs w:val="0"/>
      <w:color w:val="800080"/>
    </w:rPr>
  </w:style>
  <w:style w:type="character" w:customStyle="1" w:styleId="VioletCar">
    <w:name w:val="Violet Car"/>
    <w:basedOn w:val="NormalWebChar"/>
    <w:link w:val="Violet"/>
    <w:rsid w:val="002F6BFF"/>
    <w:rPr>
      <w:rFonts w:ascii="Times New Roman" w:eastAsia="Times New Roman" w:hAnsi="Times New Roman" w:cs="Traditional Arabic"/>
      <w:b w:val="0"/>
      <w:bCs w:val="0"/>
      <w:color w:val="800080"/>
      <w:sz w:val="27"/>
      <w:szCs w:val="27"/>
      <w:lang w:bidi="ar-DZ"/>
    </w:rPr>
  </w:style>
  <w:style w:type="paragraph" w:customStyle="1" w:styleId="Athar">
    <w:name w:val="Athar"/>
    <w:basedOn w:val="NormalWeb"/>
    <w:link w:val="AtharCar"/>
    <w:rsid w:val="002F6BFF"/>
    <w:rPr>
      <w:color w:val="000080"/>
    </w:rPr>
  </w:style>
  <w:style w:type="character" w:customStyle="1" w:styleId="AtharCar">
    <w:name w:val="Athar Car"/>
    <w:basedOn w:val="NormalWebChar"/>
    <w:link w:val="Athar"/>
    <w:rsid w:val="002F6BFF"/>
    <w:rPr>
      <w:rFonts w:ascii="Times New Roman" w:eastAsia="Times New Roman" w:hAnsi="Times New Roman" w:cs="Traditional Arabic"/>
      <w:b/>
      <w:bCs/>
      <w:color w:val="000080"/>
      <w:sz w:val="27"/>
      <w:szCs w:val="27"/>
      <w:lang w:bidi="ar-DZ"/>
    </w:rPr>
  </w:style>
  <w:style w:type="character" w:styleId="Hyperlink">
    <w:name w:val="Hyperlink"/>
    <w:basedOn w:val="DefaultParagraphFont"/>
    <w:uiPriority w:val="99"/>
    <w:rsid w:val="002F6BFF"/>
    <w:rPr>
      <w:color w:val="0000FF"/>
      <w:u w:val="none"/>
    </w:rPr>
  </w:style>
  <w:style w:type="character" w:customStyle="1" w:styleId="ft">
    <w:name w:val="ft"/>
    <w:basedOn w:val="DefaultParagraphFont"/>
    <w:rsid w:val="002F6BFF"/>
  </w:style>
  <w:style w:type="character" w:customStyle="1" w:styleId="apple-converted-space">
    <w:name w:val="apple-converted-space"/>
    <w:basedOn w:val="DefaultParagraphFont"/>
    <w:rsid w:val="002F6BFF"/>
  </w:style>
  <w:style w:type="character" w:styleId="Emphasis">
    <w:name w:val="Emphasis"/>
    <w:basedOn w:val="DefaultParagraphFont"/>
    <w:uiPriority w:val="20"/>
    <w:rsid w:val="002F6BFF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2F6BFF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EndnoteText">
    <w:name w:val="endnote text"/>
    <w:basedOn w:val="Normal"/>
    <w:link w:val="EndnoteTextChar"/>
    <w:semiHidden/>
    <w:rsid w:val="002F6BFF"/>
    <w:pPr>
      <w:spacing w:after="0" w:line="240" w:lineRule="auto"/>
      <w:ind w:firstLine="0"/>
      <w:jc w:val="left"/>
    </w:pPr>
    <w:rPr>
      <w:rFonts w:eastAsia="PMingLiU"/>
      <w:noProof w:val="0"/>
      <w:sz w:val="20"/>
      <w:szCs w:val="20"/>
      <w:lang w:val="en-US" w:eastAsia="zh-TW"/>
    </w:rPr>
  </w:style>
  <w:style w:type="character" w:customStyle="1" w:styleId="1">
    <w:name w:val="Текст концевой сноски Знак1"/>
    <w:basedOn w:val="DefaultParagraphFont"/>
    <w:uiPriority w:val="99"/>
    <w:semiHidden/>
    <w:rsid w:val="002F6BFF"/>
    <w:rPr>
      <w:noProof/>
      <w:sz w:val="20"/>
      <w:szCs w:val="20"/>
      <w:lang w:val="uz-Cyrl-UZ"/>
    </w:rPr>
  </w:style>
  <w:style w:type="paragraph" w:styleId="BalloonText">
    <w:name w:val="Balloon Text"/>
    <w:basedOn w:val="Normal"/>
    <w:link w:val="BalloonTextChar"/>
    <w:unhideWhenUsed/>
    <w:rsid w:val="002F6BFF"/>
    <w:pPr>
      <w:spacing w:after="0" w:line="240" w:lineRule="auto"/>
      <w:ind w:firstLine="0"/>
      <w:jc w:val="left"/>
    </w:pPr>
    <w:rPr>
      <w:rFonts w:ascii="Tahoma" w:hAnsi="Tahoma" w:cs="Tahoma"/>
      <w:noProof w:val="0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2F6BFF"/>
    <w:rPr>
      <w:rFonts w:ascii="Tahoma" w:hAnsi="Tahoma" w:cs="Tahoma"/>
      <w:sz w:val="16"/>
      <w:szCs w:val="16"/>
      <w:lang w:val="ru-RU"/>
    </w:rPr>
  </w:style>
  <w:style w:type="paragraph" w:customStyle="1" w:styleId="a8">
    <w:name w:val="иқтибос"/>
    <w:rsid w:val="00B17F25"/>
    <w:pPr>
      <w:bidi/>
      <w:spacing w:before="120" w:after="120"/>
      <w:jc w:val="center"/>
    </w:pPr>
    <w:rPr>
      <w:rFonts w:ascii="Times New Roman" w:hAnsi="Times New Roman" w:cs="Times New Roman"/>
      <w:b/>
      <w:bCs/>
      <w:color w:val="808080" w:themeColor="background1" w:themeShade="80"/>
      <w:sz w:val="24"/>
      <w:szCs w:val="24"/>
      <w:lang w:val="uz-Cyrl-UZ" w:bidi="ar-EG"/>
    </w:rPr>
  </w:style>
  <w:style w:type="paragraph" w:customStyle="1" w:styleId="a9">
    <w:name w:val="сатр усти сарлавҳа"/>
    <w:rsid w:val="00970ED2"/>
    <w:pPr>
      <w:spacing w:after="0"/>
    </w:pPr>
    <w:rPr>
      <w:rFonts w:ascii="PT Sans Narrow" w:hAnsi="PT Sans Narrow" w:cs="Mohammad Bold Normal"/>
      <w:noProof/>
      <w:color w:val="205B83"/>
      <w:sz w:val="24"/>
      <w:szCs w:val="24"/>
      <w:lang w:val="ru-RU" w:bidi="ar-EG"/>
    </w:rPr>
  </w:style>
  <w:style w:type="table" w:customStyle="1" w:styleId="-411">
    <w:name w:val="Таблица-сетка 4 — акцент 11"/>
    <w:basedOn w:val="TableNormal"/>
    <w:uiPriority w:val="49"/>
    <w:rsid w:val="005D0CD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5D0C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биринчи сарлавҳа"/>
    <w:uiPriority w:val="99"/>
    <w:qFormat/>
    <w:rsid w:val="00ED087F"/>
    <w:pPr>
      <w:keepNext/>
      <w:suppressAutoHyphens/>
      <w:autoSpaceDE w:val="0"/>
      <w:autoSpaceDN w:val="0"/>
      <w:adjustRightInd w:val="0"/>
      <w:spacing w:before="1200" w:after="480" w:line="260" w:lineRule="atLeast"/>
      <w:ind w:left="397" w:right="397"/>
      <w:jc w:val="center"/>
      <w:textAlignment w:val="center"/>
    </w:pPr>
    <w:rPr>
      <w:rFonts w:ascii="Times New Roman" w:eastAsia="Calibri" w:hAnsi="Times New Roman" w:cs="Times New Roman"/>
      <w:b/>
      <w:bCs/>
      <w:caps/>
      <w:sz w:val="26"/>
      <w:szCs w:val="2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vx11">
    <w:name w:val="divx11"/>
    <w:rsid w:val="005D0CDE"/>
    <w:rPr>
      <w:color w:val="800000"/>
      <w:sz w:val="26"/>
      <w:szCs w:val="26"/>
    </w:rPr>
  </w:style>
  <w:style w:type="character" w:styleId="FollowedHyperlink">
    <w:name w:val="FollowedHyperlink"/>
    <w:basedOn w:val="DefaultParagraphFont"/>
    <w:rsid w:val="005D0CDE"/>
    <w:rPr>
      <w:strike w:val="0"/>
      <w:dstrike w:val="0"/>
      <w:color w:val="483D8B"/>
      <w:u w:val="none"/>
      <w:effect w:val="none"/>
    </w:rPr>
  </w:style>
  <w:style w:type="paragraph" w:customStyle="1" w:styleId="Normal1">
    <w:name w:val="Normal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rate">
    <w:name w:val="rate"/>
    <w:basedOn w:val="Normal"/>
    <w:rsid w:val="005D0CDE"/>
    <w:pPr>
      <w:shd w:val="clear" w:color="auto" w:fill="EFEFEF"/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noProof w:val="0"/>
      <w:color w:val="333333"/>
      <w:lang w:val="en-US"/>
    </w:rPr>
  </w:style>
  <w:style w:type="paragraph" w:customStyle="1" w:styleId="norsmal">
    <w:name w:val="norsmal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Title1">
    <w:name w:val="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DD0000"/>
      <w:sz w:val="32"/>
      <w:szCs w:val="32"/>
      <w:lang w:val="en-US"/>
    </w:rPr>
  </w:style>
  <w:style w:type="paragraph" w:customStyle="1" w:styleId="titlelink">
    <w:name w:val="title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FF"/>
      <w:lang w:val="en-US"/>
    </w:rPr>
  </w:style>
  <w:style w:type="paragraph" w:customStyle="1" w:styleId="Subtitle1">
    <w:name w:val="Subtitle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Traditional Arabic"/>
      <w:b/>
      <w:bCs/>
      <w:noProof w:val="0"/>
      <w:color w:val="006400"/>
      <w:sz w:val="32"/>
      <w:szCs w:val="32"/>
      <w:lang w:val="en-US"/>
    </w:rPr>
  </w:style>
  <w:style w:type="paragraph" w:customStyle="1" w:styleId="subtitle10">
    <w:name w:val="sub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6400"/>
      <w:sz w:val="20"/>
      <w:szCs w:val="20"/>
      <w:lang w:val="en-US"/>
    </w:rPr>
  </w:style>
  <w:style w:type="paragraph" w:customStyle="1" w:styleId="dateclass">
    <w:name w:val="dateclass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noProof w:val="0"/>
      <w:color w:val="999999"/>
      <w:sz w:val="20"/>
      <w:szCs w:val="20"/>
      <w:lang w:val="en-US"/>
    </w:rPr>
  </w:style>
  <w:style w:type="paragraph" w:customStyle="1" w:styleId="author">
    <w:name w:val="autho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66"/>
      <w:lang w:val="en-US"/>
    </w:rPr>
  </w:style>
  <w:style w:type="paragraph" w:customStyle="1" w:styleId="sublink">
    <w:name w:val="sub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u w:val="single"/>
      <w:lang w:val="en-US"/>
    </w:rPr>
  </w:style>
  <w:style w:type="paragraph" w:customStyle="1" w:styleId="ayat">
    <w:name w:val="aya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lightbg">
    <w:name w:val="lightbg"/>
    <w:basedOn w:val="Normal"/>
    <w:rsid w:val="005D0CDE"/>
    <w:pPr>
      <w:shd w:val="clear" w:color="auto" w:fill="ECF0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blbg">
    <w:name w:val="tbl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r">
    <w:name w:val="navbr"/>
    <w:basedOn w:val="Normal"/>
    <w:rsid w:val="005D0CDE"/>
    <w:pPr>
      <w:shd w:val="clear" w:color="auto" w:fill="5A714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g">
    <w:name w:val="navbg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oprighttbg">
    <w:name w:val="toprightt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keywords">
    <w:name w:val="keywords"/>
    <w:basedOn w:val="Normal"/>
    <w:rsid w:val="005D0CDE"/>
    <w:pP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shar">
    <w:name w:val="as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9933"/>
      <w:lang w:val="en-US"/>
    </w:rPr>
  </w:style>
  <w:style w:type="paragraph" w:customStyle="1" w:styleId="hadeeth">
    <w:name w:val="hadeeth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8000"/>
      <w:lang w:val="en-US"/>
    </w:rPr>
  </w:style>
  <w:style w:type="paragraph" w:customStyle="1" w:styleId="smallred">
    <w:name w:val="smallre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fouaid">
    <w:name w:val="fouai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movement">
    <w:name w:val="movement"/>
    <w:basedOn w:val="Normal"/>
    <w:rsid w:val="005D0CDE"/>
    <w:pPr>
      <w:shd w:val="clear" w:color="auto" w:fill="E7E7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thar0">
    <w:name w:val="at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6699FF"/>
      <w:lang w:val="en-US"/>
    </w:rPr>
  </w:style>
  <w:style w:type="paragraph" w:customStyle="1" w:styleId="quotes">
    <w:name w:val="quotes"/>
    <w:basedOn w:val="Normal"/>
    <w:rsid w:val="005D0CDE"/>
    <w:pPr>
      <w:shd w:val="clear" w:color="auto" w:fill="EEEEEE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firak">
    <w:name w:val="fira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book">
    <w:name w:val="boo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emtpyten">
    <w:name w:val="emtpyte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top">
    <w:name w:val="menuboxestop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">
    <w:name w:val="menuboxes"/>
    <w:basedOn w:val="Normal"/>
    <w:rsid w:val="005D0CDE"/>
    <w:pPr>
      <w:pBdr>
        <w:top w:val="single" w:sz="2" w:space="0" w:color="C6C6C6"/>
        <w:left w:val="single" w:sz="6" w:space="0" w:color="C6C6C6"/>
        <w:bottom w:val="single" w:sz="2" w:space="0" w:color="C6C6C6"/>
        <w:right w:val="single" w:sz="6" w:space="2" w:color="C6C6C6"/>
      </w:pBdr>
      <w:shd w:val="clear" w:color="auto" w:fill="F7F7F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boxleft">
    <w:name w:val="boxleft"/>
    <w:basedOn w:val="Normal"/>
    <w:rsid w:val="005D0CDE"/>
    <w:pPr>
      <w:spacing w:before="100" w:beforeAutospacing="1" w:after="100" w:afterAutospacing="1" w:line="240" w:lineRule="auto"/>
      <w:ind w:right="75" w:firstLine="0"/>
      <w:jc w:val="left"/>
    </w:pPr>
    <w:rPr>
      <w:rFonts w:eastAsia="Times New Roman"/>
      <w:noProof w:val="0"/>
      <w:lang w:val="en-US"/>
    </w:rPr>
  </w:style>
  <w:style w:type="paragraph" w:customStyle="1" w:styleId="boxright">
    <w:name w:val="box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right">
    <w:name w:val="half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left">
    <w:name w:val="halflef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ab-button">
    <w:name w:val="tab-button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AE1"/>
      <w:spacing w:before="15" w:line="240" w:lineRule="auto"/>
      <w:ind w:right="30"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2">
    <w:name w:val="tab-button2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7CD"/>
      <w:spacing w:before="15" w:line="240" w:lineRule="auto"/>
      <w:ind w:right="30"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tab-button3">
    <w:name w:val="tab-button3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4">
    <w:name w:val="tab-button4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chaptersheader">
    <w:name w:val="chaptersheader"/>
    <w:basedOn w:val="Normal"/>
    <w:rsid w:val="005D0CDE"/>
    <w:pPr>
      <w:pBdr>
        <w:top w:val="dotted" w:sz="6" w:space="0" w:color="C6C6C6"/>
        <w:bottom w:val="dotted" w:sz="6" w:space="0" w:color="C6C6C6"/>
      </w:pBdr>
      <w:spacing w:before="100" w:beforeAutospacing="1" w:after="75" w:line="240" w:lineRule="auto"/>
      <w:ind w:firstLine="0"/>
      <w:jc w:val="center"/>
    </w:pPr>
    <w:rPr>
      <w:rFonts w:eastAsia="Times New Roman"/>
      <w:noProof w:val="0"/>
      <w:lang w:val="en-US"/>
    </w:rPr>
  </w:style>
  <w:style w:type="paragraph" w:customStyle="1" w:styleId="chapterbody">
    <w:name w:val="chapterbody"/>
    <w:basedOn w:val="Normal"/>
    <w:rsid w:val="005D0CDE"/>
    <w:pPr>
      <w:spacing w:before="100" w:beforeAutospacing="1" w:after="75" w:line="240" w:lineRule="auto"/>
      <w:ind w:right="300" w:firstLine="0"/>
      <w:jc w:val="both"/>
    </w:pPr>
    <w:rPr>
      <w:rFonts w:eastAsia="Times New Roman"/>
      <w:noProof w:val="0"/>
      <w:lang w:val="en-US"/>
    </w:rPr>
  </w:style>
  <w:style w:type="paragraph" w:customStyle="1" w:styleId="sons">
    <w:name w:val="sons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ctive">
    <w:name w:val="active"/>
    <w:basedOn w:val="Normal"/>
    <w:rsid w:val="005D0CDE"/>
    <w:pPr>
      <w:pBdr>
        <w:bottom w:val="dotted" w:sz="6" w:space="1" w:color="C6C6C6"/>
      </w:pBd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withdot">
    <w:name w:val="withdot"/>
    <w:basedOn w:val="Normal"/>
    <w:rsid w:val="005D0CDE"/>
    <w:pPr>
      <w:spacing w:before="100" w:beforeAutospacing="1" w:after="100" w:afterAutospacing="1" w:line="240" w:lineRule="auto"/>
      <w:ind w:right="750"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most">
    <w:name w:val="mos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tight">
    <w:name w:val="tight"/>
    <w:basedOn w:val="Normal"/>
    <w:rsid w:val="005D0CDE"/>
    <w:pPr>
      <w:spacing w:line="240" w:lineRule="auto"/>
      <w:ind w:right="750" w:firstLine="0"/>
      <w:jc w:val="left"/>
    </w:pPr>
    <w:rPr>
      <w:rFonts w:eastAsia="Times New Roman"/>
      <w:noProof w:val="0"/>
      <w:lang w:val="en-US"/>
    </w:rPr>
  </w:style>
  <w:style w:type="paragraph" w:customStyle="1" w:styleId="d11">
    <w:name w:val="d1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vanish/>
      <w:lang w:val="en-US"/>
    </w:rPr>
  </w:style>
  <w:style w:type="character" w:customStyle="1" w:styleId="skypepnhmark">
    <w:name w:val="skype_pnh_mark"/>
    <w:basedOn w:val="DefaultParagraphFont"/>
    <w:rsid w:val="005D0CDE"/>
  </w:style>
  <w:style w:type="character" w:customStyle="1" w:styleId="skypepnhmark1">
    <w:name w:val="skype_pnh_mark1"/>
    <w:basedOn w:val="DefaultParagraphFont"/>
    <w:rsid w:val="005D0CDE"/>
    <w:rPr>
      <w:vanish/>
      <w:webHidden w:val="0"/>
      <w:specVanish w:val="0"/>
    </w:rPr>
  </w:style>
  <w:style w:type="character" w:customStyle="1" w:styleId="hadeeth1">
    <w:name w:val="hadeeth1"/>
    <w:basedOn w:val="DefaultParagraphFont"/>
    <w:rsid w:val="005D0CDE"/>
    <w:rPr>
      <w:color w:val="008000"/>
    </w:rPr>
  </w:style>
  <w:style w:type="character" w:customStyle="1" w:styleId="spanenspanen">
    <w:name w:val="spanen spanen"/>
    <w:basedOn w:val="DefaultParagraphFont"/>
    <w:rsid w:val="005D0CDE"/>
  </w:style>
  <w:style w:type="paragraph" w:styleId="TOC1">
    <w:name w:val="toc 1"/>
    <w:basedOn w:val="Normal"/>
    <w:next w:val="Normal"/>
    <w:autoRedefine/>
    <w:uiPriority w:val="39"/>
    <w:unhideWhenUsed/>
    <w:rsid w:val="005D0CDE"/>
    <w:pPr>
      <w:tabs>
        <w:tab w:val="right" w:leader="dot" w:pos="6226"/>
      </w:tabs>
      <w:spacing w:before="240" w:after="100"/>
      <w:ind w:firstLine="0"/>
      <w:jc w:val="left"/>
    </w:pPr>
  </w:style>
  <w:style w:type="paragraph" w:customStyle="1" w:styleId="arabcha-matn">
    <w:name w:val="arabcha-mat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b">
    <w:name w:val="Боб"/>
    <w:qFormat/>
    <w:rsid w:val="00B17F25"/>
    <w:pPr>
      <w:spacing w:before="2280" w:after="120" w:line="240" w:lineRule="auto"/>
      <w:ind w:left="567" w:right="567"/>
      <w:jc w:val="center"/>
    </w:pPr>
    <w:rPr>
      <w:rFonts w:ascii="Times New Roman" w:hAnsi="Times New Roman" w:cs="Times New Roman"/>
      <w:b/>
      <w:bCs/>
      <w:caps/>
      <w:noProof/>
      <w:sz w:val="26"/>
      <w:szCs w:val="26"/>
      <w:lang w:val="uz-Cyrl-UZ"/>
    </w:rPr>
  </w:style>
  <w:style w:type="paragraph" w:customStyle="1" w:styleId="ac">
    <w:name w:val="иккинчи сарлавҳа"/>
    <w:qFormat/>
    <w:rsid w:val="00ED087F"/>
    <w:pPr>
      <w:keepNext/>
      <w:spacing w:before="200" w:after="0"/>
      <w:ind w:left="397"/>
    </w:pPr>
    <w:rPr>
      <w:rFonts w:ascii="Times New Roman" w:hAnsi="Times New Roman" w:cs="Times New Roman"/>
      <w:b/>
      <w:bCs/>
      <w:noProof/>
      <w:sz w:val="26"/>
      <w:szCs w:val="26"/>
      <w:lang w:val="uz-Cyrl-UZ"/>
    </w:rPr>
  </w:style>
  <w:style w:type="paragraph" w:customStyle="1" w:styleId="ad">
    <w:name w:val="учинчи сарлавҳа"/>
    <w:qFormat/>
    <w:rsid w:val="00AD33F2"/>
    <w:pPr>
      <w:keepNext/>
      <w:spacing w:before="360" w:after="120"/>
      <w:ind w:left="397"/>
    </w:pPr>
    <w:rPr>
      <w:rFonts w:ascii="Times New Roman" w:hAnsi="Times New Roman" w:cs="Times New Roman"/>
      <w:b/>
      <w:bCs/>
      <w:noProof/>
      <w:sz w:val="24"/>
      <w:szCs w:val="24"/>
      <w:lang w:val="uz-Cyrl-UZ"/>
    </w:rPr>
  </w:style>
  <w:style w:type="paragraph" w:styleId="TOC2">
    <w:name w:val="toc 2"/>
    <w:basedOn w:val="Normal"/>
    <w:next w:val="Normal"/>
    <w:autoRedefine/>
    <w:uiPriority w:val="39"/>
    <w:unhideWhenUsed/>
    <w:rsid w:val="005D0CDE"/>
    <w:pPr>
      <w:spacing w:after="100"/>
      <w:ind w:left="240"/>
    </w:pPr>
  </w:style>
  <w:style w:type="table" w:styleId="TableGrid">
    <w:name w:val="Table Grid"/>
    <w:basedOn w:val="TableNormal"/>
    <w:uiPriority w:val="59"/>
    <w:rsid w:val="005D0CDE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аҳифа рақами"/>
    <w:rsid w:val="005D0CDE"/>
    <w:pPr>
      <w:spacing w:after="0" w:line="240" w:lineRule="auto"/>
      <w:jc w:val="center"/>
    </w:pPr>
    <w:rPr>
      <w:rFonts w:ascii="Times New Roman" w:hAnsi="Times New Roman" w:cs="Times New Roman"/>
      <w:noProof/>
      <w:color w:val="006666"/>
      <w:sz w:val="26"/>
      <w:szCs w:val="26"/>
      <w:lang w:val="uz-Cyrl-UZ" w:bidi="ar-EG"/>
    </w:rPr>
  </w:style>
  <w:style w:type="paragraph" w:styleId="TOC3">
    <w:name w:val="toc 3"/>
    <w:basedOn w:val="Normal"/>
    <w:next w:val="Normal"/>
    <w:autoRedefine/>
    <w:uiPriority w:val="39"/>
    <w:unhideWhenUsed/>
    <w:rsid w:val="005D0CDE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5D0CDE"/>
    <w:pPr>
      <w:spacing w:after="100"/>
      <w:ind w:left="840"/>
    </w:pPr>
  </w:style>
  <w:style w:type="paragraph" w:customStyle="1" w:styleId="10">
    <w:name w:val="мунд 1"/>
    <w:basedOn w:val="TOC1"/>
    <w:rsid w:val="005561D3"/>
    <w:pPr>
      <w:spacing w:before="120" w:after="120"/>
      <w:ind w:left="284"/>
    </w:pPr>
    <w:rPr>
      <w:b/>
      <w:bCs/>
      <w:caps/>
      <w:lang w:bidi="ar-EG"/>
    </w:rPr>
  </w:style>
  <w:style w:type="paragraph" w:customStyle="1" w:styleId="2">
    <w:name w:val="Мунд2"/>
    <w:basedOn w:val="TOC2"/>
    <w:rsid w:val="00A760F4"/>
    <w:pPr>
      <w:tabs>
        <w:tab w:val="right" w:leader="dot" w:pos="6226"/>
      </w:tabs>
      <w:ind w:left="567" w:firstLine="0"/>
      <w:jc w:val="left"/>
    </w:pPr>
  </w:style>
  <w:style w:type="paragraph" w:customStyle="1" w:styleId="af">
    <w:name w:val="таблица"/>
    <w:rsid w:val="00AD33F2"/>
    <w:pPr>
      <w:spacing w:after="0" w:line="240" w:lineRule="auto"/>
    </w:pPr>
    <w:rPr>
      <w:rFonts w:ascii="PT Sans Narrow" w:hAnsi="PT Sans Narrow" w:cs="PT Sans Narrow"/>
      <w:noProof/>
      <w:lang w:val="uz-Cyrl-UZ"/>
    </w:rPr>
  </w:style>
  <w:style w:type="paragraph" w:customStyle="1" w:styleId="3">
    <w:name w:val="мунд3"/>
    <w:basedOn w:val="TOC3"/>
    <w:rsid w:val="00A760F4"/>
    <w:pPr>
      <w:tabs>
        <w:tab w:val="right" w:leader="dot" w:pos="5660"/>
      </w:tabs>
      <w:ind w:left="851" w:firstLine="0"/>
      <w:jc w:val="left"/>
    </w:pPr>
    <w:rPr>
      <w:sz w:val="22"/>
      <w:szCs w:val="22"/>
    </w:rPr>
  </w:style>
  <w:style w:type="paragraph" w:customStyle="1" w:styleId="20">
    <w:name w:val="сарлавҳа2"/>
    <w:basedOn w:val="Normal"/>
    <w:uiPriority w:val="99"/>
    <w:rsid w:val="006A09A0"/>
    <w:pPr>
      <w:keepNext/>
      <w:suppressAutoHyphens/>
      <w:autoSpaceDE w:val="0"/>
      <w:autoSpaceDN w:val="0"/>
      <w:adjustRightInd w:val="0"/>
      <w:spacing w:before="360" w:line="260" w:lineRule="atLeast"/>
      <w:ind w:left="397" w:right="397" w:firstLine="0"/>
      <w:textAlignment w:val="center"/>
    </w:pPr>
    <w:rPr>
      <w:rFonts w:ascii="PT Sans Narrow" w:eastAsia="Calibri" w:hAnsi="PT Sans Narrow" w:cs="PT Sans Narrow"/>
      <w:b/>
      <w:bCs/>
      <w:color w:val="278979"/>
      <w:sz w:val="28"/>
      <w:szCs w:val="28"/>
      <w:lang w:eastAsia="ru-RU"/>
    </w:rPr>
  </w:style>
  <w:style w:type="paragraph" w:styleId="Subtitle">
    <w:name w:val="Subtitle"/>
    <w:basedOn w:val="Normal"/>
    <w:link w:val="Sub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6A09A0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32"/>
      <w:szCs w:val="32"/>
      <w:lang w:val="en-US" w:eastAsia="ar-SA"/>
    </w:rPr>
  </w:style>
  <w:style w:type="character" w:customStyle="1" w:styleId="TitleChar">
    <w:name w:val="Title Char"/>
    <w:basedOn w:val="DefaultParagraphFont"/>
    <w:link w:val="Title"/>
    <w:rsid w:val="006A09A0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rsid w:val="006A09A0"/>
    <w:pPr>
      <w:bidi/>
      <w:spacing w:after="0" w:line="240" w:lineRule="auto"/>
      <w:ind w:firstLine="0"/>
    </w:pPr>
    <w:rPr>
      <w:rFonts w:eastAsia="Times New Roman" w:cs="Simplified Arabic"/>
      <w:b/>
      <w:bCs/>
      <w:noProof w:val="0"/>
      <w:sz w:val="36"/>
      <w:szCs w:val="36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6A09A0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basedOn w:val="DefaultParagraphFont"/>
    <w:rsid w:val="006A09A0"/>
  </w:style>
  <w:style w:type="paragraph" w:customStyle="1" w:styleId="af0">
    <w:name w:val="бет"/>
    <w:qFormat/>
    <w:rsid w:val="00432A93"/>
    <w:pPr>
      <w:jc w:val="center"/>
    </w:pPr>
    <w:rPr>
      <w:rFonts w:ascii="Gotham Narrow Book" w:hAnsi="Gotham Narrow Book" w:cs="Mohammad Bold Normal"/>
      <w:b/>
      <w:bCs/>
      <w:noProof/>
      <w:color w:val="205B83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32906-2EBA-419D-AA64-0D8A3888F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365</Words>
  <Characters>2397</Characters>
  <Application>Microsoft Office Word</Application>
  <DocSecurity>0</DocSecurity>
  <Lines>82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Иймон ҳақиқати</vt:lpstr>
      <vt:lpstr>Мухтасар эътиқод</vt:lpstr>
    </vt:vector>
  </TitlesOfParts>
  <Manager/>
  <Company>islamhouse.com</Company>
  <LinksUpToDate>false</LinksUpToDate>
  <CharactersWithSpaces>2732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ИМОМЛИК ВА ЖАМОАТ</dc:title>
  <dc:subject>ИМОМЛИК ВА ЖАМОАТ</dc:subject>
  <dc:creator>Шайх Аҳмад ибн Абдурраҳмон Ал-Қозий</dc:creator>
  <cp:keywords>ИМОМЛИК ВА ЖАМОАТ</cp:keywords>
  <dc:description>ИМОМЛИК ВА ЖАМОАТ</dc:description>
  <cp:lastModifiedBy>Mahmoud</cp:lastModifiedBy>
  <cp:revision>5</cp:revision>
  <cp:lastPrinted>2016-09-16T09:12:00Z</cp:lastPrinted>
  <dcterms:created xsi:type="dcterms:W3CDTF">2016-09-26T12:59:00Z</dcterms:created>
  <dcterms:modified xsi:type="dcterms:W3CDTF">2016-09-29T14:34:00Z</dcterms:modified>
  <cp:category/>
</cp:coreProperties>
</file>